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903B2CE">
      <w:pPr>
        <w:pStyle w:val="65"/>
        <w:rPr>
          <w:rFonts w:hint="eastAsia" w:ascii="Montserrat" w:hAnsi="Montserrat" w:eastAsia="宋体" w:cs="Montserrat"/>
          <w:lang w:eastAsia="zh-CN"/>
        </w:rPr>
        <w:sectPr>
          <w:headerReference r:id="rId4" w:type="default"/>
          <w:footerReference r:id="rId5" w:type="default"/>
          <w:pgSz w:w="11905" w:h="16838"/>
          <w:pgMar w:top="1440" w:right="1080" w:bottom="1440" w:left="1080" w:header="708" w:footer="708" w:gutter="0"/>
          <w:pgBorders>
            <w:top w:val="none" w:sz="0" w:space="0"/>
            <w:left w:val="none" w:sz="0" w:space="0"/>
            <w:bottom w:val="none" w:sz="0" w:space="0"/>
            <w:right w:val="none" w:sz="0" w:space="0"/>
          </w:pgBorders>
          <w:pgNumType w:start="0"/>
          <w:cols w:space="708" w:num="1"/>
          <w:titlePg/>
          <w:docGrid w:linePitch="360" w:charSpace="0"/>
        </w:sectPr>
      </w:pPr>
      <w:r>
        <w:rPr>
          <w:rFonts w:hint="eastAsia" w:ascii="Montserrat" w:hAnsi="Montserrat" w:eastAsia="宋体" w:cs="Montserrat"/>
          <w:lang w:eastAsia="zh-CN"/>
        </w:rPr>
        <w:drawing>
          <wp:anchor distT="0" distB="0" distL="114300" distR="114300" simplePos="0" relativeHeight="251660288" behindDoc="0" locked="0" layoutInCell="1" allowOverlap="1">
            <wp:simplePos x="0" y="0"/>
            <wp:positionH relativeFrom="column">
              <wp:posOffset>-691515</wp:posOffset>
            </wp:positionH>
            <wp:positionV relativeFrom="paragraph">
              <wp:posOffset>-918210</wp:posOffset>
            </wp:positionV>
            <wp:extent cx="7564120" cy="10699750"/>
            <wp:effectExtent l="0" t="0" r="3175" b="8890"/>
            <wp:wrapNone/>
            <wp:docPr id="4" name="图片 4" descr="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000"/>
                    <pic:cNvPicPr>
                      <a:picLocks noChangeAspect="1"/>
                    </pic:cNvPicPr>
                  </pic:nvPicPr>
                  <pic:blipFill>
                    <a:blip r:embed="rId9"/>
                    <a:stretch>
                      <a:fillRect/>
                    </a:stretch>
                  </pic:blipFill>
                  <pic:spPr>
                    <a:xfrm>
                      <a:off x="0" y="0"/>
                      <a:ext cx="7564120" cy="10699750"/>
                    </a:xfrm>
                    <a:prstGeom prst="rect">
                      <a:avLst/>
                    </a:prstGeom>
                  </pic:spPr>
                </pic:pic>
              </a:graphicData>
            </a:graphic>
          </wp:anchor>
        </w:drawing>
      </w:r>
    </w:p>
    <w:p w14:paraId="5A04AB41">
      <w:pPr>
        <w:pStyle w:val="2"/>
        <w:rPr>
          <w:rFonts w:ascii="Montserrat" w:hAnsi="Montserrat" w:cs="Montserrat"/>
          <w:lang w:val="en-US"/>
        </w:rPr>
      </w:pPr>
      <w:bookmarkStart w:id="0" w:name="_Toc166242811"/>
      <w:bookmarkStart w:id="1" w:name="_Toc6839"/>
      <w:r>
        <w:rPr>
          <w:rFonts w:ascii="Montserrat" w:hAnsi="Montserrat" w:cs="Montserrat"/>
          <w:lang w:val="en-US"/>
        </w:rPr>
        <w:t>Naming Conventions</w:t>
      </w:r>
      <w:bookmarkEnd w:id="0"/>
      <w:bookmarkEnd w:id="1"/>
    </w:p>
    <w:p w14:paraId="576E1FB6">
      <w:pPr>
        <w:rPr>
          <w:rFonts w:ascii="Montserrat" w:hAnsi="Montserrat" w:cs="Montserrat"/>
          <w:lang w:val="en-US"/>
        </w:rPr>
      </w:pPr>
      <w:r>
        <w:rPr>
          <w:rFonts w:ascii="Montserrat" w:hAnsi="Montserrat" w:cs="Montserrat"/>
          <w:lang w:val="en-US"/>
        </w:rPr>
        <w:drawing>
          <wp:inline distT="0" distB="0" distL="0" distR="0">
            <wp:extent cx="6188075" cy="3849370"/>
            <wp:effectExtent l="0" t="0" r="0" b="0"/>
            <wp:docPr id="5" name="picture" descr="descript"/>
            <wp:cNvGraphicFramePr/>
            <a:graphic xmlns:a="http://schemas.openxmlformats.org/drawingml/2006/main">
              <a:graphicData uri="http://schemas.openxmlformats.org/drawingml/2006/picture">
                <pic:pic xmlns:pic="http://schemas.openxmlformats.org/drawingml/2006/picture">
                  <pic:nvPicPr>
                    <pic:cNvPr id="5" name="picture" descr="descript"/>
                    <pic:cNvPicPr/>
                  </pic:nvPicPr>
                  <pic:blipFill>
                    <a:blip r:embed="rId10"/>
                    <a:stretch>
                      <a:fillRect/>
                    </a:stretch>
                  </pic:blipFill>
                  <pic:spPr>
                    <a:xfrm>
                      <a:off x="0" y="0"/>
                      <a:ext cx="6188075" cy="3849450"/>
                    </a:xfrm>
                    <a:prstGeom prst="rect">
                      <a:avLst/>
                    </a:prstGeom>
                  </pic:spPr>
                </pic:pic>
              </a:graphicData>
            </a:graphic>
          </wp:inline>
        </w:drawing>
      </w:r>
    </w:p>
    <w:p w14:paraId="1FBB03A6">
      <w:pPr>
        <w:rPr>
          <w:rFonts w:ascii="Montserrat" w:hAnsi="Montserrat" w:cs="Montserrat"/>
          <w:lang w:val="en-US"/>
        </w:rPr>
      </w:pPr>
      <w:r>
        <w:rPr>
          <w:rFonts w:ascii="Montserrat" w:hAnsi="Montserrat" w:cs="Montserrat"/>
          <w:lang w:val="en-US"/>
        </w:rPr>
        <w:t>For example, the naming of 8GB RAM and 32GB eMMC CM5 module with Hailo-8 26TOPS AI Accelerator function tailored for edge AI computer is reComputer Industrial R2035-12.</w:t>
      </w:r>
    </w:p>
    <w:p w14:paraId="16B1AB15">
      <w:pPr>
        <w:pStyle w:val="2"/>
        <w:rPr>
          <w:rFonts w:ascii="Montserrat" w:hAnsi="Montserrat" w:cs="Montserrat"/>
          <w:lang w:val="en-US"/>
        </w:rPr>
      </w:pPr>
      <w:bookmarkStart w:id="2" w:name="_Toc25497"/>
      <w:bookmarkStart w:id="3" w:name="_Toc166242812"/>
    </w:p>
    <w:p w14:paraId="6ECBF712">
      <w:pPr>
        <w:pStyle w:val="2"/>
        <w:rPr>
          <w:rFonts w:ascii="Montserrat" w:hAnsi="Montserrat" w:cs="Montserrat"/>
          <w:lang w:val="en-US"/>
        </w:rPr>
      </w:pPr>
      <w:r>
        <w:rPr>
          <w:rFonts w:ascii="Montserrat" w:hAnsi="Montserrat" w:cs="Montserrat"/>
          <w:lang w:val="en-US"/>
        </w:rPr>
        <w:t>Revision History</w:t>
      </w:r>
      <w:bookmarkEnd w:id="2"/>
      <w:bookmarkEnd w:id="3"/>
    </w:p>
    <w:tbl>
      <w:tblPr>
        <w:tblStyle w:val="29"/>
        <w:tblW w:w="0" w:type="auto"/>
        <w:tblInd w:w="-8" w:type="dxa"/>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Layout w:type="fixed"/>
        <w:tblCellMar>
          <w:top w:w="0" w:type="dxa"/>
          <w:left w:w="108" w:type="dxa"/>
          <w:bottom w:w="0" w:type="dxa"/>
          <w:right w:w="108" w:type="dxa"/>
        </w:tblCellMar>
      </w:tblPr>
      <w:tblGrid>
        <w:gridCol w:w="2203"/>
        <w:gridCol w:w="3815"/>
        <w:gridCol w:w="3763"/>
      </w:tblGrid>
      <w:tr w14:paraId="3CC0F2AD">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2203" w:type="dxa"/>
            <w:shd w:val="clear" w:color="auto" w:fill="92D050"/>
            <w:vAlign w:val="center"/>
          </w:tcPr>
          <w:p w14:paraId="6F90B6F6">
            <w:pPr>
              <w:pStyle w:val="79"/>
              <w:rPr>
                <w:rFonts w:ascii="Montserrat" w:hAnsi="Montserrat" w:cs="Montserrat"/>
              </w:rPr>
            </w:pPr>
            <w:r>
              <w:rPr>
                <w:rFonts w:ascii="Montserrat" w:hAnsi="Montserrat" w:cs="Montserrat"/>
              </w:rPr>
              <w:t>Version</w:t>
            </w:r>
          </w:p>
        </w:tc>
        <w:tc>
          <w:tcPr>
            <w:tcW w:w="3815" w:type="dxa"/>
            <w:shd w:val="clear" w:color="auto" w:fill="92D050"/>
            <w:vAlign w:val="center"/>
          </w:tcPr>
          <w:p w14:paraId="515AAAC8">
            <w:pPr>
              <w:pStyle w:val="79"/>
              <w:rPr>
                <w:rFonts w:ascii="Montserrat" w:hAnsi="Montserrat" w:cs="Montserrat"/>
              </w:rPr>
            </w:pPr>
            <w:r>
              <w:rPr>
                <w:rFonts w:ascii="Montserrat" w:hAnsi="Montserrat" w:cs="Montserrat"/>
              </w:rPr>
              <w:t>Date</w:t>
            </w:r>
          </w:p>
        </w:tc>
        <w:tc>
          <w:tcPr>
            <w:tcW w:w="3763" w:type="dxa"/>
            <w:shd w:val="clear" w:color="auto" w:fill="92D050"/>
            <w:vAlign w:val="center"/>
          </w:tcPr>
          <w:p w14:paraId="479A7CB4">
            <w:pPr>
              <w:pStyle w:val="79"/>
              <w:rPr>
                <w:rFonts w:ascii="Montserrat" w:hAnsi="Montserrat" w:cs="Montserrat"/>
              </w:rPr>
            </w:pPr>
            <w:r>
              <w:rPr>
                <w:rFonts w:ascii="Montserrat" w:hAnsi="Montserrat" w:cs="Montserrat"/>
              </w:rPr>
              <w:t>Description</w:t>
            </w:r>
          </w:p>
        </w:tc>
      </w:tr>
      <w:tr w14:paraId="236FAF7C">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2203" w:type="dxa"/>
            <w:vAlign w:val="center"/>
          </w:tcPr>
          <w:p w14:paraId="4F65A478">
            <w:pPr>
              <w:pStyle w:val="65"/>
              <w:rPr>
                <w:rFonts w:ascii="Montserrat" w:hAnsi="Montserrat" w:cs="Montserrat"/>
                <w:lang w:val="en-US"/>
              </w:rPr>
            </w:pPr>
            <w:r>
              <w:rPr>
                <w:rFonts w:ascii="Montserrat" w:hAnsi="Montserrat" w:cs="Montserrat"/>
                <w:lang w:val="en-US"/>
              </w:rPr>
              <w:t>1.0</w:t>
            </w:r>
          </w:p>
        </w:tc>
        <w:tc>
          <w:tcPr>
            <w:tcW w:w="3815" w:type="dxa"/>
            <w:vAlign w:val="center"/>
          </w:tcPr>
          <w:p w14:paraId="7A65B04A">
            <w:pPr>
              <w:pStyle w:val="65"/>
              <w:rPr>
                <w:rFonts w:ascii="Montserrat" w:hAnsi="Montserrat" w:cs="Montserrat"/>
                <w:lang w:val="en-US"/>
              </w:rPr>
            </w:pPr>
            <w:r>
              <w:rPr>
                <w:rFonts w:ascii="Montserrat" w:hAnsi="Montserrat" w:cs="Montserrat"/>
                <w:lang w:val="en-US"/>
              </w:rPr>
              <w:t>2025-07-14</w:t>
            </w:r>
          </w:p>
        </w:tc>
        <w:tc>
          <w:tcPr>
            <w:tcW w:w="3763" w:type="dxa"/>
            <w:vAlign w:val="center"/>
          </w:tcPr>
          <w:p w14:paraId="3F35CE95">
            <w:pPr>
              <w:pStyle w:val="65"/>
              <w:rPr>
                <w:rFonts w:ascii="Montserrat" w:hAnsi="Montserrat" w:cs="Montserrat"/>
                <w:lang w:val="en-US"/>
              </w:rPr>
            </w:pPr>
          </w:p>
        </w:tc>
      </w:tr>
      <w:tr w14:paraId="11C82A5E">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2203" w:type="dxa"/>
            <w:vAlign w:val="center"/>
          </w:tcPr>
          <w:p w14:paraId="58C4FDB6">
            <w:pPr>
              <w:pStyle w:val="65"/>
              <w:rPr>
                <w:rFonts w:ascii="Montserrat" w:hAnsi="Montserrat" w:cs="Montserrat"/>
                <w:lang w:val="en-US"/>
              </w:rPr>
            </w:pPr>
          </w:p>
        </w:tc>
        <w:tc>
          <w:tcPr>
            <w:tcW w:w="3815" w:type="dxa"/>
            <w:vAlign w:val="center"/>
          </w:tcPr>
          <w:p w14:paraId="788898C9">
            <w:pPr>
              <w:pStyle w:val="65"/>
              <w:rPr>
                <w:rFonts w:ascii="Montserrat" w:hAnsi="Montserrat" w:cs="Montserrat"/>
                <w:lang w:val="en-US"/>
              </w:rPr>
            </w:pPr>
          </w:p>
        </w:tc>
        <w:tc>
          <w:tcPr>
            <w:tcW w:w="3763" w:type="dxa"/>
            <w:vAlign w:val="center"/>
          </w:tcPr>
          <w:p w14:paraId="05D2940A">
            <w:pPr>
              <w:pStyle w:val="65"/>
              <w:rPr>
                <w:rFonts w:ascii="Montserrat" w:hAnsi="Montserrat" w:cs="Montserrat"/>
                <w:lang w:val="en-US"/>
              </w:rPr>
            </w:pPr>
          </w:p>
        </w:tc>
      </w:tr>
      <w:tr w14:paraId="4F3C0E77">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2203" w:type="dxa"/>
            <w:vAlign w:val="center"/>
          </w:tcPr>
          <w:p w14:paraId="4D7E4073">
            <w:pPr>
              <w:pStyle w:val="65"/>
              <w:rPr>
                <w:rFonts w:ascii="Montserrat" w:hAnsi="Montserrat" w:cs="Montserrat"/>
                <w:lang w:val="en-US"/>
              </w:rPr>
            </w:pPr>
          </w:p>
        </w:tc>
        <w:tc>
          <w:tcPr>
            <w:tcW w:w="3815" w:type="dxa"/>
            <w:vAlign w:val="center"/>
          </w:tcPr>
          <w:p w14:paraId="34F20A34">
            <w:pPr>
              <w:pStyle w:val="65"/>
              <w:rPr>
                <w:rFonts w:ascii="Montserrat" w:hAnsi="Montserrat" w:cs="Montserrat"/>
                <w:lang w:val="en-US"/>
              </w:rPr>
            </w:pPr>
          </w:p>
        </w:tc>
        <w:tc>
          <w:tcPr>
            <w:tcW w:w="3763" w:type="dxa"/>
            <w:vAlign w:val="center"/>
          </w:tcPr>
          <w:p w14:paraId="2F659941">
            <w:pPr>
              <w:pStyle w:val="65"/>
              <w:rPr>
                <w:rFonts w:ascii="Montserrat" w:hAnsi="Montserrat" w:cs="Montserrat"/>
                <w:lang w:val="en-US"/>
              </w:rPr>
            </w:pPr>
          </w:p>
        </w:tc>
      </w:tr>
    </w:tbl>
    <w:p w14:paraId="35D9020F">
      <w:pPr>
        <w:rPr>
          <w:rFonts w:ascii="Montserrat" w:hAnsi="Montserrat" w:cs="Montserrat"/>
          <w:lang w:val="en-US"/>
        </w:rPr>
      </w:pPr>
    </w:p>
    <w:p w14:paraId="66D5DA2D">
      <w:pPr>
        <w:rPr>
          <w:rFonts w:ascii="Montserrat" w:hAnsi="Montserrat" w:cs="Montserrat"/>
        </w:rPr>
        <w:sectPr>
          <w:pgSz w:w="11905" w:h="16838"/>
          <w:pgMar w:top="1440" w:right="1080" w:bottom="1440" w:left="1080" w:header="708" w:footer="708" w:gutter="0"/>
          <w:pgBorders>
            <w:top w:val="none" w:sz="0" w:space="0"/>
            <w:left w:val="none" w:sz="0" w:space="0"/>
            <w:bottom w:val="none" w:sz="0" w:space="0"/>
            <w:right w:val="none" w:sz="0" w:space="0"/>
          </w:pgBorders>
          <w:pgNumType w:start="0"/>
          <w:cols w:space="708" w:num="1"/>
          <w:titlePg/>
          <w:docGrid w:linePitch="360" w:charSpace="0"/>
        </w:sectPr>
      </w:pPr>
    </w:p>
    <w:p w14:paraId="29864224">
      <w:pPr>
        <w:pStyle w:val="2"/>
        <w:rPr>
          <w:rFonts w:ascii="Montserrat" w:hAnsi="Montserrat" w:cs="Montserrat"/>
          <w:lang w:val="en-US"/>
        </w:rPr>
      </w:pPr>
      <w:bookmarkStart w:id="4" w:name="_Toc166242813"/>
      <w:bookmarkStart w:id="5" w:name="_Toc5937"/>
      <w:r>
        <w:rPr>
          <w:rFonts w:ascii="Montserrat" w:hAnsi="Montserrat" w:cs="Montserrat"/>
          <w:lang w:val="en-US"/>
        </w:rPr>
        <w:t>Contents</w:t>
      </w:r>
      <w:bookmarkEnd w:id="4"/>
      <w:bookmarkEnd w:id="5"/>
    </w:p>
    <w:sdt>
      <w:sdtPr>
        <w:rPr>
          <w:rFonts w:ascii="宋体" w:hAnsi="宋体" w:eastAsia="宋体" w:cs="Montserrat"/>
          <w:color w:val="0D0D0D"/>
          <w:kern w:val="2"/>
          <w:sz w:val="21"/>
          <w:szCs w:val="16"/>
          <w:lang w:val="en-SG" w:eastAsia="zh-CN" w:bidi="ar-SA"/>
        </w:rPr>
        <w:id w:val="147456737"/>
        <w15:color w:val="DBDBDB"/>
        <w:docPartObj>
          <w:docPartGallery w:val="Table of Contents"/>
          <w:docPartUnique/>
        </w:docPartObj>
      </w:sdtPr>
      <w:sdtEndPr>
        <w:rPr>
          <w:rFonts w:ascii="Montserrat" w:hAnsi="Montserrat" w:eastAsia="全字庫說文解字" w:cs="Montserrat"/>
          <w:b/>
          <w:color w:val="0D0D0D"/>
          <w:kern w:val="2"/>
          <w:sz w:val="16"/>
          <w:szCs w:val="16"/>
          <w:lang w:val="en-SG" w:eastAsia="zh-CN" w:bidi="ar-SA"/>
        </w:rPr>
      </w:sdtEndPr>
      <w:sdtContent>
        <w:p w14:paraId="501EAF63">
          <w:pPr>
            <w:spacing w:before="0" w:beforeLines="0" w:after="0" w:afterLines="0" w:line="240" w:lineRule="auto"/>
            <w:ind w:left="0" w:leftChars="0" w:right="0" w:rightChars="0" w:firstLine="0" w:firstLineChars="0"/>
            <w:jc w:val="left"/>
            <w:rPr>
              <w:rFonts w:ascii="Montserrat" w:hAnsi="Montserrat" w:cs="Montserrat"/>
            </w:rPr>
          </w:pPr>
        </w:p>
        <w:p w14:paraId="6D47F0EB">
          <w:pPr>
            <w:pStyle w:val="18"/>
            <w:tabs>
              <w:tab w:val="right" w:leader="dot" w:pos="9745"/>
            </w:tabs>
            <w:rPr>
              <w:rFonts w:hint="default" w:ascii="Montserrat" w:hAnsi="Montserrat"/>
              <w:lang w:val="en-US"/>
            </w:rPr>
          </w:pPr>
          <w:r>
            <w:rPr>
              <w:rFonts w:hint="default" w:ascii="Montserrat" w:hAnsi="Montserrat" w:eastAsia="全字庫說文解字" w:cs="Montserrat"/>
              <w:color w:val="0D0D0D"/>
              <w:kern w:val="2"/>
              <w:szCs w:val="22"/>
              <w:lang w:val="en-US" w:eastAsia="zh-CN" w:bidi="ar-SA"/>
            </w:rPr>
            <w:fldChar w:fldCharType="begin"/>
          </w:r>
          <w:r>
            <w:rPr>
              <w:rFonts w:hint="default" w:ascii="Montserrat" w:hAnsi="Montserrat" w:eastAsia="全字庫說文解字" w:cs="Montserrat"/>
              <w:kern w:val="2"/>
              <w:szCs w:val="22"/>
              <w:lang w:val="en-US" w:eastAsia="zh-CN" w:bidi="ar-SA"/>
            </w:rPr>
            <w:instrText xml:space="preserve"> HYPERLINK \l _Toc28554 </w:instrText>
          </w:r>
          <w:r>
            <w:rPr>
              <w:rFonts w:hint="default" w:ascii="Montserrat" w:hAnsi="Montserrat" w:eastAsia="全字庫說文解字" w:cs="Montserrat"/>
              <w:kern w:val="2"/>
              <w:szCs w:val="22"/>
              <w:lang w:val="en-US" w:eastAsia="zh-CN" w:bidi="ar-SA"/>
            </w:rPr>
            <w:fldChar w:fldCharType="separate"/>
          </w:r>
          <w:r>
            <w:rPr>
              <w:rFonts w:hint="default" w:ascii="Montserrat" w:hAnsi="Montserrat"/>
              <w:lang w:val="en-US"/>
            </w:rPr>
            <w:t>Naming Conventions</w:t>
          </w:r>
          <w:r>
            <w:rPr>
              <w:rFonts w:hint="default" w:ascii="Montserrat" w:hAnsi="Montserrat"/>
              <w:lang w:val="en-US"/>
            </w:rPr>
            <w:tab/>
          </w:r>
          <w:r>
            <w:rPr>
              <w:rFonts w:hint="default" w:ascii="Montserrat" w:hAnsi="Montserrat" w:eastAsia="全字庫說文解字" w:cs="Montserrat"/>
              <w:color w:val="0D0D0D"/>
              <w:kern w:val="2"/>
              <w:szCs w:val="22"/>
              <w:lang w:val="en-US" w:eastAsia="zh-CN" w:bidi="ar-SA"/>
            </w:rPr>
            <w:fldChar w:fldCharType="end"/>
          </w:r>
          <w:r>
            <w:rPr>
              <w:rFonts w:hint="eastAsia" w:ascii="Montserrat" w:hAnsi="Montserrat" w:cs="Montserrat"/>
              <w:color w:val="0D0D0D"/>
              <w:kern w:val="2"/>
              <w:szCs w:val="22"/>
              <w:lang w:val="en-US" w:eastAsia="zh-CN" w:bidi="ar-SA"/>
            </w:rPr>
            <w:t>0</w:t>
          </w:r>
        </w:p>
        <w:p w14:paraId="7184629F">
          <w:pPr>
            <w:pStyle w:val="18"/>
            <w:tabs>
              <w:tab w:val="right" w:leader="dot" w:pos="9745"/>
            </w:tabs>
            <w:rPr>
              <w:rFonts w:hint="default" w:ascii="Montserrat" w:hAnsi="Montserrat" w:eastAsia="全字庫說文解字" w:cs="Montserrat"/>
              <w:color w:val="0D0D0D"/>
              <w:kern w:val="2"/>
              <w:sz w:val="22"/>
              <w:szCs w:val="22"/>
              <w:lang w:val="en-SG" w:eastAsia="zh-CN" w:bidi="ar-SA"/>
            </w:rPr>
          </w:pPr>
          <w:r>
            <w:rPr>
              <w:rFonts w:hint="default" w:ascii="Montserrat" w:hAnsi="Montserrat" w:eastAsia="全字庫說文解字" w:cs="Montserrat"/>
              <w:color w:val="0D0D0D"/>
              <w:kern w:val="2"/>
              <w:szCs w:val="22"/>
              <w:lang w:val="en-SG" w:eastAsia="zh-CN" w:bidi="ar-SA"/>
            </w:rPr>
            <w:fldChar w:fldCharType="begin"/>
          </w:r>
          <w:r>
            <w:rPr>
              <w:rFonts w:hint="default" w:ascii="Montserrat" w:hAnsi="Montserrat" w:eastAsia="全字庫說文解字" w:cs="Montserrat"/>
              <w:kern w:val="2"/>
              <w:szCs w:val="22"/>
              <w:lang w:val="en-SG" w:eastAsia="zh-CN" w:bidi="ar-SA"/>
            </w:rPr>
            <w:instrText xml:space="preserve"> HYPERLINK \l _Toc13299 </w:instrText>
          </w:r>
          <w:r>
            <w:rPr>
              <w:rFonts w:hint="default" w:ascii="Montserrat" w:hAnsi="Montserrat" w:eastAsia="全字庫說文解字" w:cs="Montserrat"/>
              <w:kern w:val="2"/>
              <w:szCs w:val="22"/>
              <w:lang w:val="en-SG" w:eastAsia="zh-CN" w:bidi="ar-SA"/>
            </w:rPr>
            <w:fldChar w:fldCharType="separate"/>
          </w:r>
          <w:r>
            <w:rPr>
              <w:rFonts w:ascii="Montserrat" w:hAnsi="Montserrat"/>
              <w:lang w:val="en-US"/>
            </w:rPr>
            <w:t>Revision History</w:t>
          </w:r>
          <w:r>
            <w:rPr>
              <w:rFonts w:ascii="Montserrat" w:hAnsi="Montserrat"/>
            </w:rPr>
            <w:tab/>
          </w:r>
          <w:r>
            <w:rPr>
              <w:rFonts w:hint="eastAsia" w:ascii="Montserrat" w:hAnsi="Montserrat" w:eastAsia="宋体"/>
              <w:lang w:val="en-US" w:eastAsia="zh-CN"/>
            </w:rPr>
            <w:t>0</w:t>
          </w:r>
          <w:r>
            <w:rPr>
              <w:rFonts w:hint="default" w:ascii="Montserrat" w:hAnsi="Montserrat" w:eastAsia="全字庫說文解字" w:cs="Montserrat"/>
              <w:color w:val="0D0D0D"/>
              <w:kern w:val="2"/>
              <w:szCs w:val="22"/>
              <w:lang w:val="en-SG" w:eastAsia="zh-CN" w:bidi="ar-SA"/>
            </w:rPr>
            <w:fldChar w:fldCharType="end"/>
          </w:r>
        </w:p>
        <w:p w14:paraId="6B80072A">
          <w:pPr>
            <w:pStyle w:val="18"/>
            <w:tabs>
              <w:tab w:val="right" w:leader="dot" w:pos="9745"/>
            </w:tabs>
            <w:rPr>
              <w:rFonts w:hint="default" w:ascii="Montserrat" w:hAnsi="Montserrat" w:cs="Montserrat"/>
            </w:rPr>
          </w:pPr>
          <w:r>
            <w:rPr>
              <w:rFonts w:hint="default" w:ascii="Montserrat" w:hAnsi="Montserrat" w:eastAsia="全字庫說文解字" w:cs="Montserrat"/>
              <w:color w:val="0D0D0D"/>
              <w:kern w:val="2"/>
              <w:sz w:val="22"/>
              <w:szCs w:val="22"/>
              <w:lang w:val="en-SG" w:eastAsia="zh-CN" w:bidi="ar-SA"/>
            </w:rPr>
            <w:fldChar w:fldCharType="begin"/>
          </w:r>
          <w:r>
            <w:rPr>
              <w:rFonts w:hint="default" w:ascii="Montserrat" w:hAnsi="Montserrat" w:eastAsia="全字庫說文解字" w:cs="Montserrat"/>
              <w:color w:val="0D0D0D"/>
              <w:kern w:val="2"/>
              <w:sz w:val="22"/>
              <w:szCs w:val="22"/>
              <w:lang w:val="en-SG" w:eastAsia="zh-CN" w:bidi="ar-SA"/>
            </w:rPr>
            <w:instrText xml:space="preserve">TOC \o "1-2" \h \u </w:instrText>
          </w:r>
          <w:r>
            <w:rPr>
              <w:rFonts w:hint="default" w:ascii="Montserrat" w:hAnsi="Montserrat" w:eastAsia="全字庫說文解字" w:cs="Montserrat"/>
              <w:color w:val="0D0D0D"/>
              <w:kern w:val="2"/>
              <w:sz w:val="22"/>
              <w:szCs w:val="22"/>
              <w:lang w:val="en-SG" w:eastAsia="zh-CN" w:bidi="ar-SA"/>
            </w:rPr>
            <w:fldChar w:fldCharType="separate"/>
          </w:r>
          <w:r>
            <w:rPr>
              <w:rFonts w:hint="default" w:ascii="Montserrat" w:hAnsi="Montserrat" w:eastAsia="全字庫說文解字" w:cs="Montserrat"/>
              <w:color w:val="0D0D0D"/>
              <w:kern w:val="2"/>
              <w:szCs w:val="22"/>
              <w:lang w:val="en-SG" w:eastAsia="zh-CN" w:bidi="ar-SA"/>
            </w:rPr>
            <w:fldChar w:fldCharType="begin"/>
          </w:r>
          <w:r>
            <w:rPr>
              <w:rFonts w:hint="default" w:ascii="Montserrat" w:hAnsi="Montserrat" w:eastAsia="全字庫說文解字" w:cs="Montserrat"/>
              <w:kern w:val="2"/>
              <w:szCs w:val="22"/>
              <w:lang w:val="en-SG" w:eastAsia="zh-CN" w:bidi="ar-SA"/>
            </w:rPr>
            <w:instrText xml:space="preserve"> HYPERLINK \l _Toc800 </w:instrText>
          </w:r>
          <w:r>
            <w:rPr>
              <w:rFonts w:hint="default" w:ascii="Montserrat" w:hAnsi="Montserrat" w:eastAsia="全字庫說文解字" w:cs="Montserrat"/>
              <w:kern w:val="2"/>
              <w:szCs w:val="22"/>
              <w:lang w:val="en-SG" w:eastAsia="zh-CN" w:bidi="ar-SA"/>
            </w:rPr>
            <w:fldChar w:fldCharType="separate"/>
          </w:r>
          <w:r>
            <w:rPr>
              <w:rFonts w:hint="default" w:ascii="Montserrat" w:hAnsi="Montserrat" w:cs="Montserrat"/>
              <w:lang w:val="en-US"/>
            </w:rPr>
            <w:t>C1. Introduction</w:t>
          </w:r>
          <w:r>
            <w:rPr>
              <w:rFonts w:hint="default" w:ascii="Montserrat" w:hAnsi="Montserrat" w:cs="Montserrat"/>
            </w:rPr>
            <w:tab/>
          </w:r>
          <w:r>
            <w:rPr>
              <w:rFonts w:hint="default" w:ascii="Montserrat" w:hAnsi="Montserrat" w:cs="Montserrat"/>
            </w:rPr>
            <w:fldChar w:fldCharType="begin"/>
          </w:r>
          <w:r>
            <w:rPr>
              <w:rFonts w:hint="default" w:ascii="Montserrat" w:hAnsi="Montserrat" w:cs="Montserrat"/>
            </w:rPr>
            <w:instrText xml:space="preserve"> PAGEREF _Toc800 \h </w:instrText>
          </w:r>
          <w:r>
            <w:rPr>
              <w:rFonts w:hint="default" w:ascii="Montserrat" w:hAnsi="Montserrat" w:cs="Montserrat"/>
            </w:rPr>
            <w:fldChar w:fldCharType="separate"/>
          </w:r>
          <w:r>
            <w:rPr>
              <w:rFonts w:hint="default" w:ascii="Montserrat" w:hAnsi="Montserrat" w:cs="Montserrat"/>
            </w:rPr>
            <w:t>1</w:t>
          </w:r>
          <w:r>
            <w:rPr>
              <w:rFonts w:hint="default" w:ascii="Montserrat" w:hAnsi="Montserrat" w:cs="Montserrat"/>
            </w:rPr>
            <w:fldChar w:fldCharType="end"/>
          </w:r>
          <w:r>
            <w:rPr>
              <w:rFonts w:hint="default" w:ascii="Montserrat" w:hAnsi="Montserrat" w:eastAsia="全字庫說文解字" w:cs="Montserrat"/>
              <w:color w:val="0D0D0D"/>
              <w:kern w:val="2"/>
              <w:szCs w:val="22"/>
              <w:lang w:val="en-SG" w:eastAsia="zh-CN" w:bidi="ar-SA"/>
            </w:rPr>
            <w:fldChar w:fldCharType="end"/>
          </w:r>
        </w:p>
        <w:p w14:paraId="0DB07A19">
          <w:pPr>
            <w:pStyle w:val="22"/>
            <w:tabs>
              <w:tab w:val="right" w:leader="dot" w:pos="9745"/>
            </w:tabs>
            <w:rPr>
              <w:rFonts w:hint="default" w:ascii="Montserrat Medium" w:hAnsi="Montserrat Medium" w:eastAsia="宋体" w:cs="Montserrat Medium"/>
              <w:bCs w:val="0"/>
              <w:sz w:val="20"/>
              <w:szCs w:val="20"/>
              <w:lang w:val="en-US"/>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_Toc22237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1.1 Overview</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_Toc22237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1</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22085737">
          <w:pPr>
            <w:pStyle w:val="22"/>
            <w:tabs>
              <w:tab w:val="right" w:leader="dot" w:pos="9745"/>
            </w:tabs>
            <w:rPr>
              <w:rFonts w:hint="default" w:ascii="Montserrat Medium" w:hAnsi="Montserrat Medium" w:eastAsia="宋体" w:cs="Montserrat Medium"/>
              <w:bCs w:val="0"/>
              <w:sz w:val="20"/>
              <w:szCs w:val="20"/>
              <w:lang w:val="en-US"/>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_Toc20982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1.2 Feature</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_Toc20982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1</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08738477">
          <w:pPr>
            <w:pStyle w:val="22"/>
            <w:tabs>
              <w:tab w:val="right" w:leader="dot" w:pos="9745"/>
            </w:tabs>
            <w:rPr>
              <w:rFonts w:hint="default" w:ascii="Montserrat Medium" w:hAnsi="Montserrat Medium" w:eastAsia="宋体" w:cs="Montserrat Medium"/>
              <w:bCs w:val="0"/>
              <w:sz w:val="20"/>
              <w:szCs w:val="20"/>
              <w:lang w:val="en-US"/>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_Toc1771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1.3 Specification</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_Toc1771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2</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307B8BB2">
          <w:pPr>
            <w:pStyle w:val="22"/>
            <w:tabs>
              <w:tab w:val="right" w:leader="dot" w:pos="9745"/>
            </w:tabs>
            <w:rPr>
              <w:rFonts w:hint="default" w:ascii="Montserrat" w:hAnsi="Montserrat" w:cs="Montserrat"/>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_Toc6592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1.4 Dimension</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_Toc6592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4</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4CFC77CC">
          <w:pPr>
            <w:pStyle w:val="18"/>
            <w:tabs>
              <w:tab w:val="right" w:leader="dot" w:pos="9745"/>
            </w:tabs>
            <w:rPr>
              <w:rFonts w:hint="default" w:ascii="Montserrat" w:hAnsi="Montserrat" w:cs="Montserrat"/>
            </w:rPr>
          </w:pPr>
          <w:r>
            <w:rPr>
              <w:rFonts w:hint="default" w:ascii="Montserrat" w:hAnsi="Montserrat" w:eastAsia="全字庫說文解字" w:cs="Montserrat"/>
              <w:color w:val="0D0D0D"/>
              <w:kern w:val="2"/>
              <w:szCs w:val="22"/>
              <w:lang w:val="en-SG" w:eastAsia="zh-CN" w:bidi="ar-SA"/>
            </w:rPr>
            <w:fldChar w:fldCharType="begin"/>
          </w:r>
          <w:r>
            <w:rPr>
              <w:rFonts w:hint="default" w:ascii="Montserrat" w:hAnsi="Montserrat" w:eastAsia="全字庫說文解字" w:cs="Montserrat"/>
              <w:kern w:val="2"/>
              <w:szCs w:val="22"/>
              <w:lang w:val="en-SG" w:eastAsia="zh-CN" w:bidi="ar-SA"/>
            </w:rPr>
            <w:instrText xml:space="preserve"> HYPERLINK \l _Toc7890 </w:instrText>
          </w:r>
          <w:r>
            <w:rPr>
              <w:rFonts w:hint="default" w:ascii="Montserrat" w:hAnsi="Montserrat" w:eastAsia="全字庫說文解字" w:cs="Montserrat"/>
              <w:kern w:val="2"/>
              <w:szCs w:val="22"/>
              <w:lang w:val="en-SG" w:eastAsia="zh-CN" w:bidi="ar-SA"/>
            </w:rPr>
            <w:fldChar w:fldCharType="separate"/>
          </w:r>
          <w:r>
            <w:rPr>
              <w:rFonts w:hint="default" w:ascii="Montserrat" w:hAnsi="Montserrat" w:cs="Montserrat"/>
              <w:lang w:val="en-US"/>
            </w:rPr>
            <w:t>C2. Hardware Overview</w:t>
          </w:r>
          <w:r>
            <w:rPr>
              <w:rFonts w:hint="default" w:ascii="Montserrat" w:hAnsi="Montserrat" w:cs="Montserrat"/>
            </w:rPr>
            <w:tab/>
          </w:r>
          <w:r>
            <w:rPr>
              <w:rFonts w:hint="default" w:ascii="Montserrat" w:hAnsi="Montserrat" w:cs="Montserrat"/>
            </w:rPr>
            <w:fldChar w:fldCharType="begin"/>
          </w:r>
          <w:r>
            <w:rPr>
              <w:rFonts w:hint="default" w:ascii="Montserrat" w:hAnsi="Montserrat" w:cs="Montserrat"/>
            </w:rPr>
            <w:instrText xml:space="preserve"> PAGEREF _Toc7890 \h </w:instrText>
          </w:r>
          <w:r>
            <w:rPr>
              <w:rFonts w:hint="default" w:ascii="Montserrat" w:hAnsi="Montserrat" w:cs="Montserrat"/>
            </w:rPr>
            <w:fldChar w:fldCharType="separate"/>
          </w:r>
          <w:r>
            <w:rPr>
              <w:rFonts w:hint="default" w:ascii="Montserrat" w:hAnsi="Montserrat" w:cs="Montserrat"/>
            </w:rPr>
            <w:t>5</w:t>
          </w:r>
          <w:r>
            <w:rPr>
              <w:rFonts w:hint="default" w:ascii="Montserrat" w:hAnsi="Montserrat" w:cs="Montserrat"/>
            </w:rPr>
            <w:fldChar w:fldCharType="end"/>
          </w:r>
          <w:r>
            <w:rPr>
              <w:rFonts w:hint="default" w:ascii="Montserrat" w:hAnsi="Montserrat" w:eastAsia="全字庫說文解字" w:cs="Montserrat"/>
              <w:color w:val="0D0D0D"/>
              <w:kern w:val="2"/>
              <w:szCs w:val="22"/>
              <w:lang w:val="en-SG" w:eastAsia="zh-CN" w:bidi="ar-SA"/>
            </w:rPr>
            <w:fldChar w:fldCharType="end"/>
          </w:r>
        </w:p>
        <w:p w14:paraId="3CC5A336">
          <w:pPr>
            <w:pStyle w:val="22"/>
            <w:tabs>
              <w:tab w:val="right" w:leader="dot" w:pos="9745"/>
            </w:tabs>
            <w:rPr>
              <w:rFonts w:hint="default" w:ascii="Montserrat Medium" w:hAnsi="Montserrat Medium" w:eastAsia="宋体" w:cs="Montserrat Medium"/>
              <w:bCs w:val="0"/>
              <w:sz w:val="20"/>
              <w:szCs w:val="20"/>
              <w:lang w:val="en-US"/>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_Toc7898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2.1 System Overview</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_Toc7898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5</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47C8571B">
          <w:pPr>
            <w:pStyle w:val="22"/>
            <w:tabs>
              <w:tab w:val="right" w:leader="dot" w:pos="9745"/>
            </w:tabs>
            <w:ind w:left="400" w:leftChars="250"/>
            <w:rPr>
              <w:rFonts w:hint="default" w:ascii="Montserrat Medium" w:hAnsi="Montserrat Medium" w:eastAsia="宋体" w:cs="Montserrat Medium"/>
              <w:b w:val="0"/>
              <w:bCs w:val="0"/>
              <w:sz w:val="20"/>
              <w:szCs w:val="20"/>
              <w:lang w:val="en-US"/>
            </w:rPr>
          </w:pPr>
          <w:r>
            <w:rPr>
              <w:rFonts w:hint="default" w:ascii="Montserrat Medium" w:hAnsi="Montserrat Medium" w:eastAsia="宋体" w:cs="Montserrat Medium"/>
              <w:b w:val="0"/>
              <w:bCs w:val="0"/>
              <w:sz w:val="20"/>
              <w:szCs w:val="20"/>
              <w:lang w:val="en-SG" w:eastAsia="zh-CN"/>
            </w:rPr>
            <w:fldChar w:fldCharType="begin"/>
          </w:r>
          <w:r>
            <w:rPr>
              <w:rFonts w:hint="default" w:ascii="Montserrat Medium" w:hAnsi="Montserrat Medium" w:eastAsia="宋体" w:cs="Montserrat Medium"/>
              <w:b w:val="0"/>
              <w:bCs w:val="0"/>
              <w:sz w:val="20"/>
              <w:szCs w:val="20"/>
              <w:lang w:val="en-SG" w:eastAsia="zh-CN"/>
            </w:rPr>
            <w:instrText xml:space="preserve"> HYPERLINK \l _Toc22843 </w:instrText>
          </w:r>
          <w:r>
            <w:rPr>
              <w:rFonts w:hint="default" w:ascii="Montserrat Medium" w:hAnsi="Montserrat Medium" w:eastAsia="宋体" w:cs="Montserrat Medium"/>
              <w:b w:val="0"/>
              <w:bCs w:val="0"/>
              <w:sz w:val="20"/>
              <w:szCs w:val="20"/>
              <w:lang w:val="en-SG" w:eastAsia="zh-CN"/>
            </w:rPr>
            <w:fldChar w:fldCharType="separate"/>
          </w:r>
          <w:r>
            <w:rPr>
              <w:rFonts w:hint="default" w:ascii="Montserrat Medium" w:hAnsi="Montserrat Medium" w:eastAsia="宋体" w:cs="Montserrat Medium"/>
              <w:b w:val="0"/>
              <w:bCs w:val="0"/>
              <w:sz w:val="20"/>
              <w:szCs w:val="20"/>
              <w:lang w:val="en-US"/>
            </w:rPr>
            <w:t>2.1.1 Interface Overview</w:t>
          </w:r>
          <w:r>
            <w:rPr>
              <w:rFonts w:hint="default" w:ascii="Montserrat Medium" w:hAnsi="Montserrat Medium" w:eastAsia="宋体" w:cs="Montserrat Medium"/>
              <w:b w:val="0"/>
              <w:bCs w:val="0"/>
              <w:sz w:val="20"/>
              <w:szCs w:val="20"/>
              <w:lang w:val="en-US"/>
            </w:rPr>
            <w:tab/>
          </w:r>
          <w:r>
            <w:rPr>
              <w:rFonts w:hint="default" w:ascii="Montserrat Medium" w:hAnsi="Montserrat Medium" w:eastAsia="宋体" w:cs="Montserrat Medium"/>
              <w:b w:val="0"/>
              <w:bCs w:val="0"/>
              <w:sz w:val="20"/>
              <w:szCs w:val="20"/>
              <w:lang w:val="en-US"/>
            </w:rPr>
            <w:fldChar w:fldCharType="begin"/>
          </w:r>
          <w:r>
            <w:rPr>
              <w:rFonts w:hint="default" w:ascii="Montserrat Medium" w:hAnsi="Montserrat Medium" w:eastAsia="宋体" w:cs="Montserrat Medium"/>
              <w:b w:val="0"/>
              <w:bCs w:val="0"/>
              <w:sz w:val="20"/>
              <w:szCs w:val="20"/>
              <w:lang w:val="en-US"/>
            </w:rPr>
            <w:instrText xml:space="preserve"> PAGEREF _Toc22843 \h </w:instrText>
          </w:r>
          <w:r>
            <w:rPr>
              <w:rFonts w:hint="default" w:ascii="Montserrat Medium" w:hAnsi="Montserrat Medium" w:eastAsia="宋体" w:cs="Montserrat Medium"/>
              <w:b w:val="0"/>
              <w:bCs w:val="0"/>
              <w:sz w:val="20"/>
              <w:szCs w:val="20"/>
              <w:lang w:val="en-US"/>
            </w:rPr>
            <w:fldChar w:fldCharType="separate"/>
          </w:r>
          <w:r>
            <w:rPr>
              <w:rFonts w:hint="default" w:ascii="Montserrat Medium" w:hAnsi="Montserrat Medium" w:eastAsia="宋体" w:cs="Montserrat Medium"/>
              <w:b w:val="0"/>
              <w:bCs w:val="0"/>
              <w:sz w:val="20"/>
              <w:szCs w:val="20"/>
              <w:lang w:val="en-US"/>
            </w:rPr>
            <w:t>5</w:t>
          </w:r>
          <w:r>
            <w:rPr>
              <w:rFonts w:hint="default" w:ascii="Montserrat Medium" w:hAnsi="Montserrat Medium" w:eastAsia="宋体" w:cs="Montserrat Medium"/>
              <w:b w:val="0"/>
              <w:bCs w:val="0"/>
              <w:sz w:val="20"/>
              <w:szCs w:val="20"/>
              <w:lang w:val="en-US"/>
            </w:rPr>
            <w:fldChar w:fldCharType="end"/>
          </w:r>
          <w:r>
            <w:rPr>
              <w:rFonts w:hint="default" w:ascii="Montserrat Medium" w:hAnsi="Montserrat Medium" w:eastAsia="宋体" w:cs="Montserrat Medium"/>
              <w:b w:val="0"/>
              <w:bCs w:val="0"/>
              <w:sz w:val="20"/>
              <w:szCs w:val="20"/>
              <w:lang w:val="en-SG" w:eastAsia="zh-CN"/>
            </w:rPr>
            <w:fldChar w:fldCharType="end"/>
          </w:r>
        </w:p>
        <w:p w14:paraId="33BE6FC2">
          <w:pPr>
            <w:pStyle w:val="22"/>
            <w:tabs>
              <w:tab w:val="right" w:leader="dot" w:pos="9745"/>
            </w:tabs>
            <w:ind w:left="400" w:leftChars="250"/>
            <w:rPr>
              <w:rFonts w:hint="default" w:ascii="Montserrat Medium" w:hAnsi="Montserrat Medium" w:eastAsia="宋体" w:cs="Montserrat Medium"/>
              <w:b w:val="0"/>
              <w:bCs w:val="0"/>
              <w:sz w:val="20"/>
              <w:szCs w:val="20"/>
              <w:lang w:val="en-US"/>
            </w:rPr>
          </w:pPr>
          <w:r>
            <w:rPr>
              <w:rFonts w:hint="default" w:ascii="Montserrat Medium" w:hAnsi="Montserrat Medium" w:eastAsia="宋体" w:cs="Montserrat Medium"/>
              <w:b w:val="0"/>
              <w:bCs w:val="0"/>
              <w:sz w:val="20"/>
              <w:szCs w:val="20"/>
              <w:lang w:val="en-SG" w:eastAsia="zh-CN"/>
            </w:rPr>
            <w:fldChar w:fldCharType="begin"/>
          </w:r>
          <w:r>
            <w:rPr>
              <w:rFonts w:hint="default" w:ascii="Montserrat Medium" w:hAnsi="Montserrat Medium" w:eastAsia="宋体" w:cs="Montserrat Medium"/>
              <w:b w:val="0"/>
              <w:bCs w:val="0"/>
              <w:sz w:val="20"/>
              <w:szCs w:val="20"/>
              <w:lang w:val="en-SG" w:eastAsia="zh-CN"/>
            </w:rPr>
            <w:instrText xml:space="preserve"> HYPERLINK \l _Toc536 </w:instrText>
          </w:r>
          <w:r>
            <w:rPr>
              <w:rFonts w:hint="default" w:ascii="Montserrat Medium" w:hAnsi="Montserrat Medium" w:eastAsia="宋体" w:cs="Montserrat Medium"/>
              <w:b w:val="0"/>
              <w:bCs w:val="0"/>
              <w:sz w:val="20"/>
              <w:szCs w:val="20"/>
              <w:lang w:val="en-SG" w:eastAsia="zh-CN"/>
            </w:rPr>
            <w:fldChar w:fldCharType="separate"/>
          </w:r>
          <w:r>
            <w:rPr>
              <w:rFonts w:hint="default" w:ascii="Montserrat Medium" w:hAnsi="Montserrat Medium" w:eastAsia="宋体" w:cs="Montserrat Medium"/>
              <w:b w:val="0"/>
              <w:bCs w:val="0"/>
              <w:sz w:val="20"/>
              <w:szCs w:val="20"/>
              <w:lang w:val="en-US"/>
            </w:rPr>
            <w:t xml:space="preserve">2.1.2 Mainboard Overview </w:t>
          </w:r>
          <w:r>
            <w:rPr>
              <w:rFonts w:hint="default" w:ascii="Montserrat Medium" w:hAnsi="Montserrat Medium" w:eastAsia="宋体" w:cs="Montserrat Medium"/>
              <w:b w:val="0"/>
              <w:bCs w:val="0"/>
              <w:sz w:val="20"/>
              <w:szCs w:val="20"/>
              <w:lang w:val="en-US"/>
            </w:rPr>
            <w:tab/>
          </w:r>
          <w:r>
            <w:rPr>
              <w:rFonts w:hint="default" w:ascii="Montserrat Medium" w:hAnsi="Montserrat Medium" w:eastAsia="宋体" w:cs="Montserrat Medium"/>
              <w:b w:val="0"/>
              <w:bCs w:val="0"/>
              <w:sz w:val="20"/>
              <w:szCs w:val="20"/>
              <w:lang w:val="en-US"/>
            </w:rPr>
            <w:fldChar w:fldCharType="begin"/>
          </w:r>
          <w:r>
            <w:rPr>
              <w:rFonts w:hint="default" w:ascii="Montserrat Medium" w:hAnsi="Montserrat Medium" w:eastAsia="宋体" w:cs="Montserrat Medium"/>
              <w:b w:val="0"/>
              <w:bCs w:val="0"/>
              <w:sz w:val="20"/>
              <w:szCs w:val="20"/>
              <w:lang w:val="en-US"/>
            </w:rPr>
            <w:instrText xml:space="preserve"> PAGEREF _Toc536 \h </w:instrText>
          </w:r>
          <w:r>
            <w:rPr>
              <w:rFonts w:hint="default" w:ascii="Montserrat Medium" w:hAnsi="Montserrat Medium" w:eastAsia="宋体" w:cs="Montserrat Medium"/>
              <w:b w:val="0"/>
              <w:bCs w:val="0"/>
              <w:sz w:val="20"/>
              <w:szCs w:val="20"/>
              <w:lang w:val="en-US"/>
            </w:rPr>
            <w:fldChar w:fldCharType="separate"/>
          </w:r>
          <w:r>
            <w:rPr>
              <w:rFonts w:hint="default" w:ascii="Montserrat Medium" w:hAnsi="Montserrat Medium" w:eastAsia="宋体" w:cs="Montserrat Medium"/>
              <w:b w:val="0"/>
              <w:bCs w:val="0"/>
              <w:sz w:val="20"/>
              <w:szCs w:val="20"/>
              <w:lang w:val="en-US"/>
            </w:rPr>
            <w:t>6</w:t>
          </w:r>
          <w:r>
            <w:rPr>
              <w:rFonts w:hint="default" w:ascii="Montserrat Medium" w:hAnsi="Montserrat Medium" w:eastAsia="宋体" w:cs="Montserrat Medium"/>
              <w:b w:val="0"/>
              <w:bCs w:val="0"/>
              <w:sz w:val="20"/>
              <w:szCs w:val="20"/>
              <w:lang w:val="en-US"/>
            </w:rPr>
            <w:fldChar w:fldCharType="end"/>
          </w:r>
          <w:r>
            <w:rPr>
              <w:rFonts w:hint="default" w:ascii="Montserrat Medium" w:hAnsi="Montserrat Medium" w:eastAsia="宋体" w:cs="Montserrat Medium"/>
              <w:b w:val="0"/>
              <w:bCs w:val="0"/>
              <w:sz w:val="20"/>
              <w:szCs w:val="20"/>
              <w:lang w:val="en-SG" w:eastAsia="zh-CN"/>
            </w:rPr>
            <w:fldChar w:fldCharType="end"/>
          </w:r>
        </w:p>
        <w:p w14:paraId="1D9B4E52">
          <w:pPr>
            <w:pStyle w:val="22"/>
            <w:tabs>
              <w:tab w:val="right" w:leader="dot" w:pos="9745"/>
            </w:tabs>
            <w:ind w:left="400" w:leftChars="250"/>
            <w:rPr>
              <w:rFonts w:hint="default" w:ascii="Montserrat Medium" w:hAnsi="Montserrat Medium" w:eastAsia="宋体" w:cs="Montserrat Medium"/>
              <w:b w:val="0"/>
              <w:bCs w:val="0"/>
              <w:sz w:val="20"/>
              <w:szCs w:val="20"/>
              <w:lang w:val="en-US"/>
            </w:rPr>
          </w:pPr>
          <w:r>
            <w:rPr>
              <w:rFonts w:hint="default" w:ascii="Montserrat Medium" w:hAnsi="Montserrat Medium" w:eastAsia="宋体" w:cs="Montserrat Medium"/>
              <w:b w:val="0"/>
              <w:bCs w:val="0"/>
              <w:sz w:val="20"/>
              <w:szCs w:val="20"/>
              <w:lang w:val="en-SG" w:eastAsia="zh-CN"/>
            </w:rPr>
            <w:fldChar w:fldCharType="begin"/>
          </w:r>
          <w:r>
            <w:rPr>
              <w:rFonts w:hint="default" w:ascii="Montserrat Medium" w:hAnsi="Montserrat Medium" w:eastAsia="宋体" w:cs="Montserrat Medium"/>
              <w:b w:val="0"/>
              <w:bCs w:val="0"/>
              <w:sz w:val="20"/>
              <w:szCs w:val="20"/>
              <w:lang w:val="en-SG" w:eastAsia="zh-CN"/>
            </w:rPr>
            <w:instrText xml:space="preserve"> HYPERLINK \l _Toc10550 </w:instrText>
          </w:r>
          <w:r>
            <w:rPr>
              <w:rFonts w:hint="default" w:ascii="Montserrat Medium" w:hAnsi="Montserrat Medium" w:eastAsia="宋体" w:cs="Montserrat Medium"/>
              <w:b w:val="0"/>
              <w:bCs w:val="0"/>
              <w:sz w:val="20"/>
              <w:szCs w:val="20"/>
              <w:lang w:val="en-SG" w:eastAsia="zh-CN"/>
            </w:rPr>
            <w:fldChar w:fldCharType="separate"/>
          </w:r>
          <w:r>
            <w:rPr>
              <w:rFonts w:hint="default" w:ascii="Montserrat Medium" w:hAnsi="Montserrat Medium" w:eastAsia="宋体" w:cs="Montserrat Medium"/>
              <w:b w:val="0"/>
              <w:bCs w:val="0"/>
              <w:sz w:val="20"/>
              <w:szCs w:val="20"/>
              <w:lang w:val="en-US"/>
            </w:rPr>
            <w:t>2.1.3 Power Diagram</w:t>
          </w:r>
          <w:r>
            <w:rPr>
              <w:rFonts w:hint="default" w:ascii="Montserrat Medium" w:hAnsi="Montserrat Medium" w:eastAsia="宋体" w:cs="Montserrat Medium"/>
              <w:b w:val="0"/>
              <w:bCs w:val="0"/>
              <w:sz w:val="20"/>
              <w:szCs w:val="20"/>
              <w:lang w:val="en-US"/>
            </w:rPr>
            <w:tab/>
          </w:r>
          <w:r>
            <w:rPr>
              <w:rFonts w:hint="default" w:ascii="Montserrat Medium" w:hAnsi="Montserrat Medium" w:eastAsia="宋体" w:cs="Montserrat Medium"/>
              <w:b w:val="0"/>
              <w:bCs w:val="0"/>
              <w:sz w:val="20"/>
              <w:szCs w:val="20"/>
              <w:lang w:val="en-US"/>
            </w:rPr>
            <w:fldChar w:fldCharType="begin"/>
          </w:r>
          <w:r>
            <w:rPr>
              <w:rFonts w:hint="default" w:ascii="Montserrat Medium" w:hAnsi="Montserrat Medium" w:eastAsia="宋体" w:cs="Montserrat Medium"/>
              <w:b w:val="0"/>
              <w:bCs w:val="0"/>
              <w:sz w:val="20"/>
              <w:szCs w:val="20"/>
              <w:lang w:val="en-US"/>
            </w:rPr>
            <w:instrText xml:space="preserve"> PAGEREF _Toc10550 \h </w:instrText>
          </w:r>
          <w:r>
            <w:rPr>
              <w:rFonts w:hint="default" w:ascii="Montserrat Medium" w:hAnsi="Montserrat Medium" w:eastAsia="宋体" w:cs="Montserrat Medium"/>
              <w:b w:val="0"/>
              <w:bCs w:val="0"/>
              <w:sz w:val="20"/>
              <w:szCs w:val="20"/>
              <w:lang w:val="en-US"/>
            </w:rPr>
            <w:fldChar w:fldCharType="separate"/>
          </w:r>
          <w:r>
            <w:rPr>
              <w:rFonts w:hint="default" w:ascii="Montserrat Medium" w:hAnsi="Montserrat Medium" w:eastAsia="宋体" w:cs="Montserrat Medium"/>
              <w:b w:val="0"/>
              <w:bCs w:val="0"/>
              <w:sz w:val="20"/>
              <w:szCs w:val="20"/>
              <w:lang w:val="en-US"/>
            </w:rPr>
            <w:t>7</w:t>
          </w:r>
          <w:r>
            <w:rPr>
              <w:rFonts w:hint="default" w:ascii="Montserrat Medium" w:hAnsi="Montserrat Medium" w:eastAsia="宋体" w:cs="Montserrat Medium"/>
              <w:b w:val="0"/>
              <w:bCs w:val="0"/>
              <w:sz w:val="20"/>
              <w:szCs w:val="20"/>
              <w:lang w:val="en-US"/>
            </w:rPr>
            <w:fldChar w:fldCharType="end"/>
          </w:r>
          <w:r>
            <w:rPr>
              <w:rFonts w:hint="default" w:ascii="Montserrat Medium" w:hAnsi="Montserrat Medium" w:eastAsia="宋体" w:cs="Montserrat Medium"/>
              <w:b w:val="0"/>
              <w:bCs w:val="0"/>
              <w:sz w:val="20"/>
              <w:szCs w:val="20"/>
              <w:lang w:val="en-SG" w:eastAsia="zh-CN"/>
            </w:rPr>
            <w:fldChar w:fldCharType="end"/>
          </w:r>
        </w:p>
        <w:p w14:paraId="2D3E84BC">
          <w:pPr>
            <w:pStyle w:val="22"/>
            <w:tabs>
              <w:tab w:val="right" w:leader="dot" w:pos="9745"/>
            </w:tabs>
            <w:ind w:left="400" w:leftChars="250"/>
            <w:rPr>
              <w:rFonts w:hint="default" w:ascii="Montserrat Medium" w:hAnsi="Montserrat Medium" w:eastAsia="宋体" w:cs="Montserrat Medium"/>
              <w:b w:val="0"/>
              <w:bCs w:val="0"/>
              <w:sz w:val="20"/>
              <w:szCs w:val="20"/>
              <w:lang w:val="en-US"/>
            </w:rPr>
          </w:pPr>
          <w:r>
            <w:rPr>
              <w:rFonts w:hint="default" w:ascii="Montserrat Medium" w:hAnsi="Montserrat Medium" w:eastAsia="宋体" w:cs="Montserrat Medium"/>
              <w:b w:val="0"/>
              <w:bCs w:val="0"/>
              <w:sz w:val="20"/>
              <w:szCs w:val="20"/>
              <w:lang w:val="en-SG" w:eastAsia="zh-CN"/>
            </w:rPr>
            <w:fldChar w:fldCharType="begin"/>
          </w:r>
          <w:r>
            <w:rPr>
              <w:rFonts w:hint="default" w:ascii="Montserrat Medium" w:hAnsi="Montserrat Medium" w:eastAsia="宋体" w:cs="Montserrat Medium"/>
              <w:b w:val="0"/>
              <w:bCs w:val="0"/>
              <w:sz w:val="20"/>
              <w:szCs w:val="20"/>
              <w:lang w:val="en-SG" w:eastAsia="zh-CN"/>
            </w:rPr>
            <w:instrText xml:space="preserve"> HYPERLINK \l _Toc4527 </w:instrText>
          </w:r>
          <w:r>
            <w:rPr>
              <w:rFonts w:hint="default" w:ascii="Montserrat Medium" w:hAnsi="Montserrat Medium" w:eastAsia="宋体" w:cs="Montserrat Medium"/>
              <w:b w:val="0"/>
              <w:bCs w:val="0"/>
              <w:sz w:val="20"/>
              <w:szCs w:val="20"/>
              <w:lang w:val="en-SG" w:eastAsia="zh-CN"/>
            </w:rPr>
            <w:fldChar w:fldCharType="separate"/>
          </w:r>
          <w:r>
            <w:rPr>
              <w:rFonts w:hint="default" w:ascii="Montserrat Medium" w:hAnsi="Montserrat Medium" w:eastAsia="宋体" w:cs="Montserrat Medium"/>
              <w:b w:val="0"/>
              <w:bCs w:val="0"/>
              <w:sz w:val="20"/>
              <w:szCs w:val="20"/>
              <w:lang w:val="en-US"/>
            </w:rPr>
            <w:t>2.1.4 Block Diagram</w:t>
          </w:r>
          <w:r>
            <w:rPr>
              <w:rFonts w:hint="default" w:ascii="Montserrat Medium" w:hAnsi="Montserrat Medium" w:eastAsia="宋体" w:cs="Montserrat Medium"/>
              <w:b w:val="0"/>
              <w:bCs w:val="0"/>
              <w:sz w:val="20"/>
              <w:szCs w:val="20"/>
              <w:lang w:val="en-US"/>
            </w:rPr>
            <w:tab/>
          </w:r>
          <w:r>
            <w:rPr>
              <w:rFonts w:hint="default" w:ascii="Montserrat Medium" w:hAnsi="Montserrat Medium" w:eastAsia="宋体" w:cs="Montserrat Medium"/>
              <w:b w:val="0"/>
              <w:bCs w:val="0"/>
              <w:sz w:val="20"/>
              <w:szCs w:val="20"/>
              <w:lang w:val="en-US"/>
            </w:rPr>
            <w:fldChar w:fldCharType="begin"/>
          </w:r>
          <w:r>
            <w:rPr>
              <w:rFonts w:hint="default" w:ascii="Montserrat Medium" w:hAnsi="Montserrat Medium" w:eastAsia="宋体" w:cs="Montserrat Medium"/>
              <w:b w:val="0"/>
              <w:bCs w:val="0"/>
              <w:sz w:val="20"/>
              <w:szCs w:val="20"/>
              <w:lang w:val="en-US"/>
            </w:rPr>
            <w:instrText xml:space="preserve"> PAGEREF _Toc4527 \h </w:instrText>
          </w:r>
          <w:r>
            <w:rPr>
              <w:rFonts w:hint="default" w:ascii="Montserrat Medium" w:hAnsi="Montserrat Medium" w:eastAsia="宋体" w:cs="Montserrat Medium"/>
              <w:b w:val="0"/>
              <w:bCs w:val="0"/>
              <w:sz w:val="20"/>
              <w:szCs w:val="20"/>
              <w:lang w:val="en-US"/>
            </w:rPr>
            <w:fldChar w:fldCharType="separate"/>
          </w:r>
          <w:r>
            <w:rPr>
              <w:rFonts w:hint="default" w:ascii="Montserrat Medium" w:hAnsi="Montserrat Medium" w:eastAsia="宋体" w:cs="Montserrat Medium"/>
              <w:b w:val="0"/>
              <w:bCs w:val="0"/>
              <w:sz w:val="20"/>
              <w:szCs w:val="20"/>
              <w:lang w:val="en-US"/>
            </w:rPr>
            <w:t>8</w:t>
          </w:r>
          <w:r>
            <w:rPr>
              <w:rFonts w:hint="default" w:ascii="Montserrat Medium" w:hAnsi="Montserrat Medium" w:eastAsia="宋体" w:cs="Montserrat Medium"/>
              <w:b w:val="0"/>
              <w:bCs w:val="0"/>
              <w:sz w:val="20"/>
              <w:szCs w:val="20"/>
              <w:lang w:val="en-US"/>
            </w:rPr>
            <w:fldChar w:fldCharType="end"/>
          </w:r>
          <w:r>
            <w:rPr>
              <w:rFonts w:hint="default" w:ascii="Montserrat Medium" w:hAnsi="Montserrat Medium" w:eastAsia="宋体" w:cs="Montserrat Medium"/>
              <w:b w:val="0"/>
              <w:bCs w:val="0"/>
              <w:sz w:val="20"/>
              <w:szCs w:val="20"/>
              <w:lang w:val="en-SG" w:eastAsia="zh-CN"/>
            </w:rPr>
            <w:fldChar w:fldCharType="end"/>
          </w:r>
        </w:p>
        <w:p w14:paraId="2F3B9DE8">
          <w:pPr>
            <w:pStyle w:val="22"/>
            <w:tabs>
              <w:tab w:val="right" w:leader="dot" w:pos="9745"/>
            </w:tabs>
            <w:ind w:left="400" w:leftChars="250"/>
            <w:rPr>
              <w:rFonts w:hint="default" w:ascii="Montserrat" w:hAnsi="Montserrat" w:cs="Montserrat"/>
            </w:rPr>
          </w:pPr>
          <w:r>
            <w:rPr>
              <w:rFonts w:hint="default" w:ascii="Montserrat Medium" w:hAnsi="Montserrat Medium" w:eastAsia="宋体" w:cs="Montserrat Medium"/>
              <w:b w:val="0"/>
              <w:bCs w:val="0"/>
              <w:sz w:val="20"/>
              <w:szCs w:val="20"/>
              <w:lang w:val="en-SG" w:eastAsia="zh-CN"/>
            </w:rPr>
            <w:fldChar w:fldCharType="begin"/>
          </w:r>
          <w:r>
            <w:rPr>
              <w:rFonts w:hint="default" w:ascii="Montserrat Medium" w:hAnsi="Montserrat Medium" w:eastAsia="宋体" w:cs="Montserrat Medium"/>
              <w:b w:val="0"/>
              <w:bCs w:val="0"/>
              <w:sz w:val="20"/>
              <w:szCs w:val="20"/>
              <w:lang w:val="en-SG" w:eastAsia="zh-CN"/>
            </w:rPr>
            <w:instrText xml:space="preserve"> HYPERLINK \l _Toc2672 </w:instrText>
          </w:r>
          <w:r>
            <w:rPr>
              <w:rFonts w:hint="default" w:ascii="Montserrat Medium" w:hAnsi="Montserrat Medium" w:eastAsia="宋体" w:cs="Montserrat Medium"/>
              <w:b w:val="0"/>
              <w:bCs w:val="0"/>
              <w:sz w:val="20"/>
              <w:szCs w:val="20"/>
              <w:lang w:val="en-SG" w:eastAsia="zh-CN"/>
            </w:rPr>
            <w:fldChar w:fldCharType="separate"/>
          </w:r>
          <w:r>
            <w:rPr>
              <w:rFonts w:hint="default" w:ascii="Montserrat Medium" w:hAnsi="Montserrat Medium" w:eastAsia="宋体" w:cs="Montserrat Medium"/>
              <w:b w:val="0"/>
              <w:bCs w:val="0"/>
              <w:sz w:val="20"/>
              <w:szCs w:val="20"/>
              <w:lang w:val="en-US"/>
            </w:rPr>
            <w:t>2.1.5 IIC Diagram</w:t>
          </w:r>
          <w:r>
            <w:rPr>
              <w:rFonts w:hint="default" w:ascii="Montserrat Medium" w:hAnsi="Montserrat Medium" w:eastAsia="宋体" w:cs="Montserrat Medium"/>
              <w:b w:val="0"/>
              <w:bCs w:val="0"/>
              <w:sz w:val="20"/>
              <w:szCs w:val="20"/>
              <w:lang w:val="en-US"/>
            </w:rPr>
            <w:tab/>
          </w:r>
          <w:r>
            <w:rPr>
              <w:rFonts w:hint="default" w:ascii="Montserrat Medium" w:hAnsi="Montserrat Medium" w:eastAsia="宋体" w:cs="Montserrat Medium"/>
              <w:b w:val="0"/>
              <w:bCs w:val="0"/>
              <w:sz w:val="20"/>
              <w:szCs w:val="20"/>
              <w:lang w:val="en-US"/>
            </w:rPr>
            <w:fldChar w:fldCharType="begin"/>
          </w:r>
          <w:r>
            <w:rPr>
              <w:rFonts w:hint="default" w:ascii="Montserrat Medium" w:hAnsi="Montserrat Medium" w:eastAsia="宋体" w:cs="Montserrat Medium"/>
              <w:b w:val="0"/>
              <w:bCs w:val="0"/>
              <w:sz w:val="20"/>
              <w:szCs w:val="20"/>
              <w:lang w:val="en-US"/>
            </w:rPr>
            <w:instrText xml:space="preserve"> PAGEREF _Toc2672 \h </w:instrText>
          </w:r>
          <w:r>
            <w:rPr>
              <w:rFonts w:hint="default" w:ascii="Montserrat Medium" w:hAnsi="Montserrat Medium" w:eastAsia="宋体" w:cs="Montserrat Medium"/>
              <w:b w:val="0"/>
              <w:bCs w:val="0"/>
              <w:sz w:val="20"/>
              <w:szCs w:val="20"/>
              <w:lang w:val="en-US"/>
            </w:rPr>
            <w:fldChar w:fldCharType="separate"/>
          </w:r>
          <w:r>
            <w:rPr>
              <w:rFonts w:hint="default" w:ascii="Montserrat Medium" w:hAnsi="Montserrat Medium" w:eastAsia="宋体" w:cs="Montserrat Medium"/>
              <w:b w:val="0"/>
              <w:bCs w:val="0"/>
              <w:sz w:val="20"/>
              <w:szCs w:val="20"/>
              <w:lang w:val="en-US"/>
            </w:rPr>
            <w:t>9</w:t>
          </w:r>
          <w:r>
            <w:rPr>
              <w:rFonts w:hint="default" w:ascii="Montserrat Medium" w:hAnsi="Montserrat Medium" w:eastAsia="宋体" w:cs="Montserrat Medium"/>
              <w:b w:val="0"/>
              <w:bCs w:val="0"/>
              <w:sz w:val="20"/>
              <w:szCs w:val="20"/>
              <w:lang w:val="en-US"/>
            </w:rPr>
            <w:fldChar w:fldCharType="end"/>
          </w:r>
          <w:r>
            <w:rPr>
              <w:rFonts w:hint="default" w:ascii="Montserrat Medium" w:hAnsi="Montserrat Medium" w:eastAsia="宋体" w:cs="Montserrat Medium"/>
              <w:b w:val="0"/>
              <w:bCs w:val="0"/>
              <w:sz w:val="20"/>
              <w:szCs w:val="20"/>
              <w:lang w:val="en-SG" w:eastAsia="zh-CN"/>
            </w:rPr>
            <w:fldChar w:fldCharType="end"/>
          </w:r>
        </w:p>
        <w:p w14:paraId="320F3666">
          <w:pPr>
            <w:pStyle w:val="22"/>
            <w:tabs>
              <w:tab w:val="right" w:leader="dot" w:pos="9745"/>
            </w:tabs>
            <w:rPr>
              <w:rFonts w:hint="default" w:ascii="Montserrat Medium" w:hAnsi="Montserrat Medium" w:eastAsia="宋体" w:cs="Montserrat Medium"/>
              <w:bCs w:val="0"/>
              <w:sz w:val="20"/>
              <w:szCs w:val="20"/>
              <w:lang w:val="en-US"/>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_Toc31164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2.2 Interface Description</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_Toc31164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10</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670605EE">
          <w:pPr>
            <w:pStyle w:val="22"/>
            <w:tabs>
              <w:tab w:val="right" w:leader="dot" w:pos="9745"/>
            </w:tabs>
            <w:ind w:left="400" w:leftChars="250"/>
            <w:rPr>
              <w:rFonts w:hint="default" w:ascii="Montserrat Medium" w:hAnsi="Montserrat Medium" w:eastAsia="宋体" w:cs="Montserrat Medium"/>
              <w:b w:val="0"/>
              <w:bCs w:val="0"/>
              <w:sz w:val="20"/>
              <w:szCs w:val="20"/>
              <w:lang w:val="en-US"/>
            </w:rPr>
          </w:pPr>
          <w:r>
            <w:rPr>
              <w:rFonts w:hint="default" w:ascii="Montserrat Medium" w:hAnsi="Montserrat Medium" w:eastAsia="宋体" w:cs="Montserrat Medium"/>
              <w:b w:val="0"/>
              <w:bCs w:val="0"/>
              <w:sz w:val="20"/>
              <w:szCs w:val="20"/>
              <w:lang w:val="en-SG" w:eastAsia="zh-CN"/>
            </w:rPr>
            <w:fldChar w:fldCharType="begin"/>
          </w:r>
          <w:r>
            <w:rPr>
              <w:rFonts w:hint="default" w:ascii="Montserrat Medium" w:hAnsi="Montserrat Medium" w:eastAsia="宋体" w:cs="Montserrat Medium"/>
              <w:b w:val="0"/>
              <w:bCs w:val="0"/>
              <w:sz w:val="20"/>
              <w:szCs w:val="20"/>
              <w:lang w:val="en-SG" w:eastAsia="zh-CN"/>
            </w:rPr>
            <w:instrText xml:space="preserve"> HYPERLINK \l _Toc5041 </w:instrText>
          </w:r>
          <w:r>
            <w:rPr>
              <w:rFonts w:hint="default" w:ascii="Montserrat Medium" w:hAnsi="Montserrat Medium" w:eastAsia="宋体" w:cs="Montserrat Medium"/>
              <w:b w:val="0"/>
              <w:bCs w:val="0"/>
              <w:sz w:val="20"/>
              <w:szCs w:val="20"/>
              <w:lang w:val="en-SG" w:eastAsia="zh-CN"/>
            </w:rPr>
            <w:fldChar w:fldCharType="separate"/>
          </w:r>
          <w:r>
            <w:rPr>
              <w:rFonts w:hint="default" w:ascii="Montserrat Medium" w:hAnsi="Montserrat Medium" w:eastAsia="宋体" w:cs="Montserrat Medium"/>
              <w:b w:val="0"/>
              <w:bCs w:val="0"/>
              <w:sz w:val="20"/>
              <w:szCs w:val="20"/>
              <w:lang w:val="en-US"/>
            </w:rPr>
            <w:t>2.2.1 LED Indicator Status</w:t>
          </w:r>
          <w:r>
            <w:rPr>
              <w:rFonts w:hint="default" w:ascii="Montserrat Medium" w:hAnsi="Montserrat Medium" w:eastAsia="宋体" w:cs="Montserrat Medium"/>
              <w:b w:val="0"/>
              <w:bCs w:val="0"/>
              <w:sz w:val="20"/>
              <w:szCs w:val="20"/>
              <w:lang w:val="en-US"/>
            </w:rPr>
            <w:tab/>
          </w:r>
          <w:r>
            <w:rPr>
              <w:rFonts w:hint="default" w:ascii="Montserrat Medium" w:hAnsi="Montserrat Medium" w:eastAsia="宋体" w:cs="Montserrat Medium"/>
              <w:b w:val="0"/>
              <w:bCs w:val="0"/>
              <w:sz w:val="20"/>
              <w:szCs w:val="20"/>
              <w:lang w:val="en-US"/>
            </w:rPr>
            <w:fldChar w:fldCharType="begin"/>
          </w:r>
          <w:r>
            <w:rPr>
              <w:rFonts w:hint="default" w:ascii="Montserrat Medium" w:hAnsi="Montserrat Medium" w:eastAsia="宋体" w:cs="Montserrat Medium"/>
              <w:b w:val="0"/>
              <w:bCs w:val="0"/>
              <w:sz w:val="20"/>
              <w:szCs w:val="20"/>
              <w:lang w:val="en-US"/>
            </w:rPr>
            <w:instrText xml:space="preserve"> PAGEREF _Toc5041 \h </w:instrText>
          </w:r>
          <w:r>
            <w:rPr>
              <w:rFonts w:hint="default" w:ascii="Montserrat Medium" w:hAnsi="Montserrat Medium" w:eastAsia="宋体" w:cs="Montserrat Medium"/>
              <w:b w:val="0"/>
              <w:bCs w:val="0"/>
              <w:sz w:val="20"/>
              <w:szCs w:val="20"/>
              <w:lang w:val="en-US"/>
            </w:rPr>
            <w:fldChar w:fldCharType="separate"/>
          </w:r>
          <w:r>
            <w:rPr>
              <w:rFonts w:hint="default" w:ascii="Montserrat Medium" w:hAnsi="Montserrat Medium" w:eastAsia="宋体" w:cs="Montserrat Medium"/>
              <w:b w:val="0"/>
              <w:bCs w:val="0"/>
              <w:sz w:val="20"/>
              <w:szCs w:val="20"/>
              <w:lang w:val="en-US"/>
            </w:rPr>
            <w:t>10</w:t>
          </w:r>
          <w:r>
            <w:rPr>
              <w:rFonts w:hint="default" w:ascii="Montserrat Medium" w:hAnsi="Montserrat Medium" w:eastAsia="宋体" w:cs="Montserrat Medium"/>
              <w:b w:val="0"/>
              <w:bCs w:val="0"/>
              <w:sz w:val="20"/>
              <w:szCs w:val="20"/>
              <w:lang w:val="en-US"/>
            </w:rPr>
            <w:fldChar w:fldCharType="end"/>
          </w:r>
          <w:r>
            <w:rPr>
              <w:rFonts w:hint="default" w:ascii="Montserrat Medium" w:hAnsi="Montserrat Medium" w:eastAsia="宋体" w:cs="Montserrat Medium"/>
              <w:b w:val="0"/>
              <w:bCs w:val="0"/>
              <w:sz w:val="20"/>
              <w:szCs w:val="20"/>
              <w:lang w:val="en-SG" w:eastAsia="zh-CN"/>
            </w:rPr>
            <w:fldChar w:fldCharType="end"/>
          </w:r>
        </w:p>
        <w:p w14:paraId="1D59D894">
          <w:pPr>
            <w:pStyle w:val="22"/>
            <w:tabs>
              <w:tab w:val="right" w:leader="dot" w:pos="9745"/>
            </w:tabs>
            <w:ind w:left="400" w:leftChars="250"/>
            <w:rPr>
              <w:rFonts w:hint="default" w:ascii="Montserrat Medium" w:hAnsi="Montserrat Medium" w:eastAsia="宋体" w:cs="Montserrat Medium"/>
              <w:b w:val="0"/>
              <w:bCs w:val="0"/>
              <w:sz w:val="20"/>
              <w:szCs w:val="20"/>
              <w:lang w:val="en-US"/>
            </w:rPr>
          </w:pPr>
          <w:r>
            <w:rPr>
              <w:rFonts w:hint="default" w:ascii="Montserrat Medium" w:hAnsi="Montserrat Medium" w:eastAsia="宋体" w:cs="Montserrat Medium"/>
              <w:b w:val="0"/>
              <w:bCs w:val="0"/>
              <w:sz w:val="20"/>
              <w:szCs w:val="20"/>
              <w:lang w:val="en-SG" w:eastAsia="zh-CN"/>
            </w:rPr>
            <w:fldChar w:fldCharType="begin"/>
          </w:r>
          <w:r>
            <w:rPr>
              <w:rFonts w:hint="default" w:ascii="Montserrat Medium" w:hAnsi="Montserrat Medium" w:eastAsia="宋体" w:cs="Montserrat Medium"/>
              <w:b w:val="0"/>
              <w:bCs w:val="0"/>
              <w:sz w:val="20"/>
              <w:szCs w:val="20"/>
              <w:lang w:val="en-SG" w:eastAsia="zh-CN"/>
            </w:rPr>
            <w:instrText xml:space="preserve"> HYPERLINK \l _Toc17530 </w:instrText>
          </w:r>
          <w:r>
            <w:rPr>
              <w:rFonts w:hint="default" w:ascii="Montserrat Medium" w:hAnsi="Montserrat Medium" w:eastAsia="宋体" w:cs="Montserrat Medium"/>
              <w:b w:val="0"/>
              <w:bCs w:val="0"/>
              <w:sz w:val="20"/>
              <w:szCs w:val="20"/>
              <w:lang w:val="en-SG" w:eastAsia="zh-CN"/>
            </w:rPr>
            <w:fldChar w:fldCharType="separate"/>
          </w:r>
          <w:r>
            <w:rPr>
              <w:rFonts w:hint="default" w:ascii="Montserrat Medium" w:hAnsi="Montserrat Medium" w:eastAsia="宋体" w:cs="Montserrat Medium"/>
              <w:b w:val="0"/>
              <w:bCs w:val="0"/>
              <w:sz w:val="20"/>
              <w:szCs w:val="20"/>
              <w:lang w:val="en-US"/>
            </w:rPr>
            <w:t>2.2.2 Buzzer</w:t>
          </w:r>
          <w:r>
            <w:rPr>
              <w:rFonts w:hint="default" w:ascii="Montserrat Medium" w:hAnsi="Montserrat Medium" w:eastAsia="宋体" w:cs="Montserrat Medium"/>
              <w:b w:val="0"/>
              <w:bCs w:val="0"/>
              <w:sz w:val="20"/>
              <w:szCs w:val="20"/>
              <w:lang w:val="en-US"/>
            </w:rPr>
            <w:tab/>
          </w:r>
          <w:r>
            <w:rPr>
              <w:rFonts w:hint="default" w:ascii="Montserrat Medium" w:hAnsi="Montserrat Medium" w:eastAsia="宋体" w:cs="Montserrat Medium"/>
              <w:b w:val="0"/>
              <w:bCs w:val="0"/>
              <w:sz w:val="20"/>
              <w:szCs w:val="20"/>
              <w:lang w:val="en-US"/>
            </w:rPr>
            <w:fldChar w:fldCharType="begin"/>
          </w:r>
          <w:r>
            <w:rPr>
              <w:rFonts w:hint="default" w:ascii="Montserrat Medium" w:hAnsi="Montserrat Medium" w:eastAsia="宋体" w:cs="Montserrat Medium"/>
              <w:b w:val="0"/>
              <w:bCs w:val="0"/>
              <w:sz w:val="20"/>
              <w:szCs w:val="20"/>
              <w:lang w:val="en-US"/>
            </w:rPr>
            <w:instrText xml:space="preserve"> PAGEREF _Toc17530 \h </w:instrText>
          </w:r>
          <w:r>
            <w:rPr>
              <w:rFonts w:hint="default" w:ascii="Montserrat Medium" w:hAnsi="Montserrat Medium" w:eastAsia="宋体" w:cs="Montserrat Medium"/>
              <w:b w:val="0"/>
              <w:bCs w:val="0"/>
              <w:sz w:val="20"/>
              <w:szCs w:val="20"/>
              <w:lang w:val="en-US"/>
            </w:rPr>
            <w:fldChar w:fldCharType="separate"/>
          </w:r>
          <w:r>
            <w:rPr>
              <w:rFonts w:hint="default" w:ascii="Montserrat Medium" w:hAnsi="Montserrat Medium" w:eastAsia="宋体" w:cs="Montserrat Medium"/>
              <w:b w:val="0"/>
              <w:bCs w:val="0"/>
              <w:sz w:val="20"/>
              <w:szCs w:val="20"/>
              <w:lang w:val="en-US"/>
            </w:rPr>
            <w:t>12</w:t>
          </w:r>
          <w:r>
            <w:rPr>
              <w:rFonts w:hint="default" w:ascii="Montserrat Medium" w:hAnsi="Montserrat Medium" w:eastAsia="宋体" w:cs="Montserrat Medium"/>
              <w:b w:val="0"/>
              <w:bCs w:val="0"/>
              <w:sz w:val="20"/>
              <w:szCs w:val="20"/>
              <w:lang w:val="en-US"/>
            </w:rPr>
            <w:fldChar w:fldCharType="end"/>
          </w:r>
          <w:r>
            <w:rPr>
              <w:rFonts w:hint="default" w:ascii="Montserrat Medium" w:hAnsi="Montserrat Medium" w:eastAsia="宋体" w:cs="Montserrat Medium"/>
              <w:b w:val="0"/>
              <w:bCs w:val="0"/>
              <w:sz w:val="20"/>
              <w:szCs w:val="20"/>
              <w:lang w:val="en-SG" w:eastAsia="zh-CN"/>
            </w:rPr>
            <w:fldChar w:fldCharType="end"/>
          </w:r>
        </w:p>
        <w:p w14:paraId="1DE5BBD5">
          <w:pPr>
            <w:pStyle w:val="22"/>
            <w:tabs>
              <w:tab w:val="right" w:leader="dot" w:pos="9745"/>
            </w:tabs>
            <w:ind w:left="400" w:leftChars="250"/>
            <w:rPr>
              <w:rFonts w:hint="default" w:ascii="Montserrat Medium" w:hAnsi="Montserrat Medium" w:eastAsia="宋体" w:cs="Montserrat Medium"/>
              <w:b w:val="0"/>
              <w:bCs w:val="0"/>
              <w:sz w:val="20"/>
              <w:szCs w:val="20"/>
              <w:lang w:val="en-US"/>
            </w:rPr>
          </w:pPr>
          <w:r>
            <w:rPr>
              <w:rFonts w:hint="default" w:ascii="Montserrat Medium" w:hAnsi="Montserrat Medium" w:eastAsia="宋体" w:cs="Montserrat Medium"/>
              <w:b w:val="0"/>
              <w:bCs w:val="0"/>
              <w:sz w:val="20"/>
              <w:szCs w:val="20"/>
              <w:lang w:val="en-SG" w:eastAsia="zh-CN"/>
            </w:rPr>
            <w:fldChar w:fldCharType="begin"/>
          </w:r>
          <w:r>
            <w:rPr>
              <w:rFonts w:hint="default" w:ascii="Montserrat Medium" w:hAnsi="Montserrat Medium" w:eastAsia="宋体" w:cs="Montserrat Medium"/>
              <w:b w:val="0"/>
              <w:bCs w:val="0"/>
              <w:sz w:val="20"/>
              <w:szCs w:val="20"/>
              <w:lang w:val="en-SG" w:eastAsia="zh-CN"/>
            </w:rPr>
            <w:instrText xml:space="preserve"> HYPERLINK \l _Toc21395 </w:instrText>
          </w:r>
          <w:r>
            <w:rPr>
              <w:rFonts w:hint="default" w:ascii="Montserrat Medium" w:hAnsi="Montserrat Medium" w:eastAsia="宋体" w:cs="Montserrat Medium"/>
              <w:b w:val="0"/>
              <w:bCs w:val="0"/>
              <w:sz w:val="20"/>
              <w:szCs w:val="20"/>
              <w:lang w:val="en-SG" w:eastAsia="zh-CN"/>
            </w:rPr>
            <w:fldChar w:fldCharType="separate"/>
          </w:r>
          <w:r>
            <w:rPr>
              <w:rFonts w:hint="default" w:ascii="Montserrat Medium" w:hAnsi="Montserrat Medium" w:eastAsia="宋体" w:cs="Montserrat Medium"/>
              <w:b w:val="0"/>
              <w:bCs w:val="0"/>
              <w:sz w:val="20"/>
              <w:szCs w:val="20"/>
              <w:lang w:val="en-US"/>
            </w:rPr>
            <w:t>2.2.3 RS485</w:t>
          </w:r>
          <w:r>
            <w:rPr>
              <w:rFonts w:hint="default" w:ascii="Montserrat Medium" w:hAnsi="Montserrat Medium" w:eastAsia="宋体" w:cs="Montserrat Medium"/>
              <w:b w:val="0"/>
              <w:bCs w:val="0"/>
              <w:sz w:val="20"/>
              <w:szCs w:val="20"/>
              <w:lang w:val="en-US"/>
            </w:rPr>
            <w:tab/>
          </w:r>
          <w:r>
            <w:rPr>
              <w:rFonts w:hint="default" w:ascii="Montserrat Medium" w:hAnsi="Montserrat Medium" w:eastAsia="宋体" w:cs="Montserrat Medium"/>
              <w:b w:val="0"/>
              <w:bCs w:val="0"/>
              <w:sz w:val="20"/>
              <w:szCs w:val="20"/>
              <w:lang w:val="en-US"/>
            </w:rPr>
            <w:fldChar w:fldCharType="begin"/>
          </w:r>
          <w:r>
            <w:rPr>
              <w:rFonts w:hint="default" w:ascii="Montserrat Medium" w:hAnsi="Montserrat Medium" w:eastAsia="宋体" w:cs="Montserrat Medium"/>
              <w:b w:val="0"/>
              <w:bCs w:val="0"/>
              <w:sz w:val="20"/>
              <w:szCs w:val="20"/>
              <w:lang w:val="en-US"/>
            </w:rPr>
            <w:instrText xml:space="preserve"> PAGEREF _Toc21395 \h </w:instrText>
          </w:r>
          <w:r>
            <w:rPr>
              <w:rFonts w:hint="default" w:ascii="Montserrat Medium" w:hAnsi="Montserrat Medium" w:eastAsia="宋体" w:cs="Montserrat Medium"/>
              <w:b w:val="0"/>
              <w:bCs w:val="0"/>
              <w:sz w:val="20"/>
              <w:szCs w:val="20"/>
              <w:lang w:val="en-US"/>
            </w:rPr>
            <w:fldChar w:fldCharType="separate"/>
          </w:r>
          <w:r>
            <w:rPr>
              <w:rFonts w:hint="default" w:ascii="Montserrat Medium" w:hAnsi="Montserrat Medium" w:eastAsia="宋体" w:cs="Montserrat Medium"/>
              <w:b w:val="0"/>
              <w:bCs w:val="0"/>
              <w:sz w:val="20"/>
              <w:szCs w:val="20"/>
              <w:lang w:val="en-US"/>
            </w:rPr>
            <w:t>12</w:t>
          </w:r>
          <w:r>
            <w:rPr>
              <w:rFonts w:hint="default" w:ascii="Montserrat Medium" w:hAnsi="Montserrat Medium" w:eastAsia="宋体" w:cs="Montserrat Medium"/>
              <w:b w:val="0"/>
              <w:bCs w:val="0"/>
              <w:sz w:val="20"/>
              <w:szCs w:val="20"/>
              <w:lang w:val="en-US"/>
            </w:rPr>
            <w:fldChar w:fldCharType="end"/>
          </w:r>
          <w:r>
            <w:rPr>
              <w:rFonts w:hint="default" w:ascii="Montserrat Medium" w:hAnsi="Montserrat Medium" w:eastAsia="宋体" w:cs="Montserrat Medium"/>
              <w:b w:val="0"/>
              <w:bCs w:val="0"/>
              <w:sz w:val="20"/>
              <w:szCs w:val="20"/>
              <w:lang w:val="en-SG" w:eastAsia="zh-CN"/>
            </w:rPr>
            <w:fldChar w:fldCharType="end"/>
          </w:r>
        </w:p>
        <w:p w14:paraId="31BE9FB4">
          <w:pPr>
            <w:pStyle w:val="22"/>
            <w:tabs>
              <w:tab w:val="right" w:leader="dot" w:pos="9745"/>
            </w:tabs>
            <w:ind w:left="400" w:leftChars="250"/>
            <w:rPr>
              <w:rFonts w:hint="default" w:ascii="Montserrat Medium" w:hAnsi="Montserrat Medium" w:eastAsia="宋体" w:cs="Montserrat Medium"/>
              <w:b w:val="0"/>
              <w:bCs w:val="0"/>
              <w:sz w:val="20"/>
              <w:szCs w:val="20"/>
              <w:lang w:val="en-US"/>
            </w:rPr>
          </w:pPr>
          <w:r>
            <w:rPr>
              <w:rFonts w:hint="default" w:ascii="Montserrat Medium" w:hAnsi="Montserrat Medium" w:eastAsia="宋体" w:cs="Montserrat Medium"/>
              <w:b w:val="0"/>
              <w:bCs w:val="0"/>
              <w:sz w:val="20"/>
              <w:szCs w:val="20"/>
              <w:lang w:val="en-SG" w:eastAsia="zh-CN"/>
            </w:rPr>
            <w:fldChar w:fldCharType="begin"/>
          </w:r>
          <w:r>
            <w:rPr>
              <w:rFonts w:hint="default" w:ascii="Montserrat Medium" w:hAnsi="Montserrat Medium" w:eastAsia="宋体" w:cs="Montserrat Medium"/>
              <w:b w:val="0"/>
              <w:bCs w:val="0"/>
              <w:sz w:val="20"/>
              <w:szCs w:val="20"/>
              <w:lang w:val="en-SG" w:eastAsia="zh-CN"/>
            </w:rPr>
            <w:instrText xml:space="preserve"> HYPERLINK \l _Toc10646 </w:instrText>
          </w:r>
          <w:r>
            <w:rPr>
              <w:rFonts w:hint="default" w:ascii="Montserrat Medium" w:hAnsi="Montserrat Medium" w:eastAsia="宋体" w:cs="Montserrat Medium"/>
              <w:b w:val="0"/>
              <w:bCs w:val="0"/>
              <w:sz w:val="20"/>
              <w:szCs w:val="20"/>
              <w:lang w:val="en-SG" w:eastAsia="zh-CN"/>
            </w:rPr>
            <w:fldChar w:fldCharType="separate"/>
          </w:r>
          <w:r>
            <w:rPr>
              <w:rFonts w:hint="default" w:ascii="Montserrat Medium" w:hAnsi="Montserrat Medium" w:eastAsia="宋体" w:cs="Montserrat Medium"/>
              <w:b w:val="0"/>
              <w:bCs w:val="0"/>
              <w:sz w:val="20"/>
              <w:szCs w:val="20"/>
              <w:lang w:val="en-US"/>
            </w:rPr>
            <w:t>2.2.4 RS232</w:t>
          </w:r>
          <w:r>
            <w:rPr>
              <w:rFonts w:hint="default" w:ascii="Montserrat Medium" w:hAnsi="Montserrat Medium" w:eastAsia="宋体" w:cs="Montserrat Medium"/>
              <w:b w:val="0"/>
              <w:bCs w:val="0"/>
              <w:sz w:val="20"/>
              <w:szCs w:val="20"/>
              <w:lang w:val="en-US"/>
            </w:rPr>
            <w:tab/>
          </w:r>
          <w:r>
            <w:rPr>
              <w:rFonts w:hint="default" w:ascii="Montserrat Medium" w:hAnsi="Montserrat Medium" w:eastAsia="宋体" w:cs="Montserrat Medium"/>
              <w:b w:val="0"/>
              <w:bCs w:val="0"/>
              <w:sz w:val="20"/>
              <w:szCs w:val="20"/>
              <w:lang w:val="en-US"/>
            </w:rPr>
            <w:fldChar w:fldCharType="begin"/>
          </w:r>
          <w:r>
            <w:rPr>
              <w:rFonts w:hint="default" w:ascii="Montserrat Medium" w:hAnsi="Montserrat Medium" w:eastAsia="宋体" w:cs="Montserrat Medium"/>
              <w:b w:val="0"/>
              <w:bCs w:val="0"/>
              <w:sz w:val="20"/>
              <w:szCs w:val="20"/>
              <w:lang w:val="en-US"/>
            </w:rPr>
            <w:instrText xml:space="preserve"> PAGEREF _Toc10646 \h </w:instrText>
          </w:r>
          <w:r>
            <w:rPr>
              <w:rFonts w:hint="default" w:ascii="Montserrat Medium" w:hAnsi="Montserrat Medium" w:eastAsia="宋体" w:cs="Montserrat Medium"/>
              <w:b w:val="0"/>
              <w:bCs w:val="0"/>
              <w:sz w:val="20"/>
              <w:szCs w:val="20"/>
              <w:lang w:val="en-US"/>
            </w:rPr>
            <w:fldChar w:fldCharType="separate"/>
          </w:r>
          <w:r>
            <w:rPr>
              <w:rFonts w:hint="default" w:ascii="Montserrat Medium" w:hAnsi="Montserrat Medium" w:eastAsia="宋体" w:cs="Montserrat Medium"/>
              <w:b w:val="0"/>
              <w:bCs w:val="0"/>
              <w:sz w:val="20"/>
              <w:szCs w:val="20"/>
              <w:lang w:val="en-US"/>
            </w:rPr>
            <w:t>13</w:t>
          </w:r>
          <w:r>
            <w:rPr>
              <w:rFonts w:hint="default" w:ascii="Montserrat Medium" w:hAnsi="Montserrat Medium" w:eastAsia="宋体" w:cs="Montserrat Medium"/>
              <w:b w:val="0"/>
              <w:bCs w:val="0"/>
              <w:sz w:val="20"/>
              <w:szCs w:val="20"/>
              <w:lang w:val="en-US"/>
            </w:rPr>
            <w:fldChar w:fldCharType="end"/>
          </w:r>
          <w:r>
            <w:rPr>
              <w:rFonts w:hint="default" w:ascii="Montserrat Medium" w:hAnsi="Montserrat Medium" w:eastAsia="宋体" w:cs="Montserrat Medium"/>
              <w:b w:val="0"/>
              <w:bCs w:val="0"/>
              <w:sz w:val="20"/>
              <w:szCs w:val="20"/>
              <w:lang w:val="en-SG" w:eastAsia="zh-CN"/>
            </w:rPr>
            <w:fldChar w:fldCharType="end"/>
          </w:r>
        </w:p>
        <w:p w14:paraId="0B6F4CC2">
          <w:pPr>
            <w:pStyle w:val="22"/>
            <w:tabs>
              <w:tab w:val="right" w:leader="dot" w:pos="9745"/>
            </w:tabs>
            <w:ind w:left="400" w:leftChars="250"/>
            <w:rPr>
              <w:rFonts w:hint="default" w:ascii="Montserrat Medium" w:hAnsi="Montserrat Medium" w:eastAsia="宋体" w:cs="Montserrat Medium"/>
              <w:b w:val="0"/>
              <w:bCs w:val="0"/>
              <w:sz w:val="20"/>
              <w:szCs w:val="20"/>
              <w:lang w:val="en-US"/>
            </w:rPr>
          </w:pPr>
          <w:r>
            <w:rPr>
              <w:rFonts w:hint="default" w:ascii="Montserrat Medium" w:hAnsi="Montserrat Medium" w:eastAsia="宋体" w:cs="Montserrat Medium"/>
              <w:b w:val="0"/>
              <w:bCs w:val="0"/>
              <w:sz w:val="20"/>
              <w:szCs w:val="20"/>
              <w:lang w:val="en-SG" w:eastAsia="zh-CN"/>
            </w:rPr>
            <w:fldChar w:fldCharType="begin"/>
          </w:r>
          <w:r>
            <w:rPr>
              <w:rFonts w:hint="default" w:ascii="Montserrat Medium" w:hAnsi="Montserrat Medium" w:eastAsia="宋体" w:cs="Montserrat Medium"/>
              <w:b w:val="0"/>
              <w:bCs w:val="0"/>
              <w:sz w:val="20"/>
              <w:szCs w:val="20"/>
              <w:lang w:val="en-SG" w:eastAsia="zh-CN"/>
            </w:rPr>
            <w:instrText xml:space="preserve"> HYPERLINK \l _Toc9879 </w:instrText>
          </w:r>
          <w:r>
            <w:rPr>
              <w:rFonts w:hint="default" w:ascii="Montserrat Medium" w:hAnsi="Montserrat Medium" w:eastAsia="宋体" w:cs="Montserrat Medium"/>
              <w:b w:val="0"/>
              <w:bCs w:val="0"/>
              <w:sz w:val="20"/>
              <w:szCs w:val="20"/>
              <w:lang w:val="en-SG" w:eastAsia="zh-CN"/>
            </w:rPr>
            <w:fldChar w:fldCharType="separate"/>
          </w:r>
          <w:r>
            <w:rPr>
              <w:rFonts w:hint="default" w:ascii="Montserrat Medium" w:hAnsi="Montserrat Medium" w:eastAsia="宋体" w:cs="Montserrat Medium"/>
              <w:b w:val="0"/>
              <w:bCs w:val="0"/>
              <w:sz w:val="20"/>
              <w:szCs w:val="20"/>
              <w:lang w:val="en-US"/>
            </w:rPr>
            <w:t>2.2.5 DI</w:t>
          </w:r>
          <w:r>
            <w:rPr>
              <w:rFonts w:hint="default" w:ascii="Montserrat Medium" w:hAnsi="Montserrat Medium" w:eastAsia="宋体" w:cs="Montserrat Medium"/>
              <w:b w:val="0"/>
              <w:bCs w:val="0"/>
              <w:sz w:val="20"/>
              <w:szCs w:val="20"/>
              <w:lang w:val="en-US"/>
            </w:rPr>
            <w:tab/>
          </w:r>
          <w:r>
            <w:rPr>
              <w:rFonts w:hint="default" w:ascii="Montserrat Medium" w:hAnsi="Montserrat Medium" w:eastAsia="宋体" w:cs="Montserrat Medium"/>
              <w:b w:val="0"/>
              <w:bCs w:val="0"/>
              <w:sz w:val="20"/>
              <w:szCs w:val="20"/>
              <w:lang w:val="en-US"/>
            </w:rPr>
            <w:fldChar w:fldCharType="begin"/>
          </w:r>
          <w:r>
            <w:rPr>
              <w:rFonts w:hint="default" w:ascii="Montserrat Medium" w:hAnsi="Montserrat Medium" w:eastAsia="宋体" w:cs="Montserrat Medium"/>
              <w:b w:val="0"/>
              <w:bCs w:val="0"/>
              <w:sz w:val="20"/>
              <w:szCs w:val="20"/>
              <w:lang w:val="en-US"/>
            </w:rPr>
            <w:instrText xml:space="preserve"> PAGEREF _Toc9879 \h </w:instrText>
          </w:r>
          <w:r>
            <w:rPr>
              <w:rFonts w:hint="default" w:ascii="Montserrat Medium" w:hAnsi="Montserrat Medium" w:eastAsia="宋体" w:cs="Montserrat Medium"/>
              <w:b w:val="0"/>
              <w:bCs w:val="0"/>
              <w:sz w:val="20"/>
              <w:szCs w:val="20"/>
              <w:lang w:val="en-US"/>
            </w:rPr>
            <w:fldChar w:fldCharType="separate"/>
          </w:r>
          <w:r>
            <w:rPr>
              <w:rFonts w:hint="default" w:ascii="Montserrat Medium" w:hAnsi="Montserrat Medium" w:eastAsia="宋体" w:cs="Montserrat Medium"/>
              <w:b w:val="0"/>
              <w:bCs w:val="0"/>
              <w:sz w:val="20"/>
              <w:szCs w:val="20"/>
              <w:lang w:val="en-US"/>
            </w:rPr>
            <w:t>14</w:t>
          </w:r>
          <w:r>
            <w:rPr>
              <w:rFonts w:hint="default" w:ascii="Montserrat Medium" w:hAnsi="Montserrat Medium" w:eastAsia="宋体" w:cs="Montserrat Medium"/>
              <w:b w:val="0"/>
              <w:bCs w:val="0"/>
              <w:sz w:val="20"/>
              <w:szCs w:val="20"/>
              <w:lang w:val="en-US"/>
            </w:rPr>
            <w:fldChar w:fldCharType="end"/>
          </w:r>
          <w:r>
            <w:rPr>
              <w:rFonts w:hint="default" w:ascii="Montserrat Medium" w:hAnsi="Montserrat Medium" w:eastAsia="宋体" w:cs="Montserrat Medium"/>
              <w:b w:val="0"/>
              <w:bCs w:val="0"/>
              <w:sz w:val="20"/>
              <w:szCs w:val="20"/>
              <w:lang w:val="en-SG" w:eastAsia="zh-CN"/>
            </w:rPr>
            <w:fldChar w:fldCharType="end"/>
          </w:r>
        </w:p>
        <w:p w14:paraId="40BEB1C1">
          <w:pPr>
            <w:pStyle w:val="22"/>
            <w:tabs>
              <w:tab w:val="right" w:leader="dot" w:pos="9745"/>
            </w:tabs>
            <w:ind w:left="400" w:leftChars="250"/>
            <w:rPr>
              <w:rFonts w:hint="default" w:ascii="Montserrat Medium" w:hAnsi="Montserrat Medium" w:eastAsia="宋体" w:cs="Montserrat Medium"/>
              <w:b w:val="0"/>
              <w:bCs w:val="0"/>
              <w:sz w:val="20"/>
              <w:szCs w:val="20"/>
              <w:lang w:val="en-US"/>
            </w:rPr>
          </w:pPr>
          <w:r>
            <w:rPr>
              <w:rFonts w:hint="default" w:ascii="Montserrat Medium" w:hAnsi="Montserrat Medium" w:eastAsia="宋体" w:cs="Montserrat Medium"/>
              <w:b w:val="0"/>
              <w:bCs w:val="0"/>
              <w:sz w:val="20"/>
              <w:szCs w:val="20"/>
              <w:lang w:val="en-SG" w:eastAsia="zh-CN"/>
            </w:rPr>
            <w:fldChar w:fldCharType="begin"/>
          </w:r>
          <w:r>
            <w:rPr>
              <w:rFonts w:hint="default" w:ascii="Montserrat Medium" w:hAnsi="Montserrat Medium" w:eastAsia="宋体" w:cs="Montserrat Medium"/>
              <w:b w:val="0"/>
              <w:bCs w:val="0"/>
              <w:sz w:val="20"/>
              <w:szCs w:val="20"/>
              <w:lang w:val="en-SG" w:eastAsia="zh-CN"/>
            </w:rPr>
            <w:instrText xml:space="preserve"> HYPERLINK \l _Toc22445 </w:instrText>
          </w:r>
          <w:r>
            <w:rPr>
              <w:rFonts w:hint="default" w:ascii="Montserrat Medium" w:hAnsi="Montserrat Medium" w:eastAsia="宋体" w:cs="Montserrat Medium"/>
              <w:b w:val="0"/>
              <w:bCs w:val="0"/>
              <w:sz w:val="20"/>
              <w:szCs w:val="20"/>
              <w:lang w:val="en-SG" w:eastAsia="zh-CN"/>
            </w:rPr>
            <w:fldChar w:fldCharType="separate"/>
          </w:r>
          <w:r>
            <w:rPr>
              <w:rFonts w:hint="default" w:ascii="Montserrat Medium" w:hAnsi="Montserrat Medium" w:eastAsia="宋体" w:cs="Montserrat Medium"/>
              <w:b w:val="0"/>
              <w:bCs w:val="0"/>
              <w:sz w:val="20"/>
              <w:szCs w:val="20"/>
              <w:lang w:val="en-US"/>
            </w:rPr>
            <w:t>2.2.6 DO</w:t>
          </w:r>
          <w:r>
            <w:rPr>
              <w:rFonts w:hint="default" w:ascii="Montserrat Medium" w:hAnsi="Montserrat Medium" w:eastAsia="宋体" w:cs="Montserrat Medium"/>
              <w:b w:val="0"/>
              <w:bCs w:val="0"/>
              <w:sz w:val="20"/>
              <w:szCs w:val="20"/>
              <w:lang w:val="en-US"/>
            </w:rPr>
            <w:tab/>
          </w:r>
          <w:r>
            <w:rPr>
              <w:rFonts w:hint="default" w:ascii="Montserrat Medium" w:hAnsi="Montserrat Medium" w:eastAsia="宋体" w:cs="Montserrat Medium"/>
              <w:b w:val="0"/>
              <w:bCs w:val="0"/>
              <w:sz w:val="20"/>
              <w:szCs w:val="20"/>
              <w:lang w:val="en-US"/>
            </w:rPr>
            <w:fldChar w:fldCharType="begin"/>
          </w:r>
          <w:r>
            <w:rPr>
              <w:rFonts w:hint="default" w:ascii="Montserrat Medium" w:hAnsi="Montserrat Medium" w:eastAsia="宋体" w:cs="Montserrat Medium"/>
              <w:b w:val="0"/>
              <w:bCs w:val="0"/>
              <w:sz w:val="20"/>
              <w:szCs w:val="20"/>
              <w:lang w:val="en-US"/>
            </w:rPr>
            <w:instrText xml:space="preserve"> PAGEREF _Toc22445 \h </w:instrText>
          </w:r>
          <w:r>
            <w:rPr>
              <w:rFonts w:hint="default" w:ascii="Montserrat Medium" w:hAnsi="Montserrat Medium" w:eastAsia="宋体" w:cs="Montserrat Medium"/>
              <w:b w:val="0"/>
              <w:bCs w:val="0"/>
              <w:sz w:val="20"/>
              <w:szCs w:val="20"/>
              <w:lang w:val="en-US"/>
            </w:rPr>
            <w:fldChar w:fldCharType="separate"/>
          </w:r>
          <w:r>
            <w:rPr>
              <w:rFonts w:hint="default" w:ascii="Montserrat Medium" w:hAnsi="Montserrat Medium" w:eastAsia="宋体" w:cs="Montserrat Medium"/>
              <w:b w:val="0"/>
              <w:bCs w:val="0"/>
              <w:sz w:val="20"/>
              <w:szCs w:val="20"/>
              <w:lang w:val="en-US"/>
            </w:rPr>
            <w:t>15</w:t>
          </w:r>
          <w:r>
            <w:rPr>
              <w:rFonts w:hint="default" w:ascii="Montserrat Medium" w:hAnsi="Montserrat Medium" w:eastAsia="宋体" w:cs="Montserrat Medium"/>
              <w:b w:val="0"/>
              <w:bCs w:val="0"/>
              <w:sz w:val="20"/>
              <w:szCs w:val="20"/>
              <w:lang w:val="en-US"/>
            </w:rPr>
            <w:fldChar w:fldCharType="end"/>
          </w:r>
          <w:r>
            <w:rPr>
              <w:rFonts w:hint="default" w:ascii="Montserrat Medium" w:hAnsi="Montserrat Medium" w:eastAsia="宋体" w:cs="Montserrat Medium"/>
              <w:b w:val="0"/>
              <w:bCs w:val="0"/>
              <w:sz w:val="20"/>
              <w:szCs w:val="20"/>
              <w:lang w:val="en-SG" w:eastAsia="zh-CN"/>
            </w:rPr>
            <w:fldChar w:fldCharType="end"/>
          </w:r>
        </w:p>
        <w:p w14:paraId="11EDA1F9">
          <w:pPr>
            <w:pStyle w:val="22"/>
            <w:tabs>
              <w:tab w:val="right" w:leader="dot" w:pos="9745"/>
            </w:tabs>
            <w:ind w:left="400" w:leftChars="250"/>
            <w:rPr>
              <w:rFonts w:hint="default" w:ascii="Montserrat Medium" w:hAnsi="Montserrat Medium" w:eastAsia="宋体" w:cs="Montserrat Medium"/>
              <w:b w:val="0"/>
              <w:bCs w:val="0"/>
              <w:sz w:val="20"/>
              <w:szCs w:val="20"/>
              <w:lang w:val="en-US"/>
            </w:rPr>
          </w:pPr>
          <w:r>
            <w:rPr>
              <w:rFonts w:hint="default" w:ascii="Montserrat Medium" w:hAnsi="Montserrat Medium" w:eastAsia="宋体" w:cs="Montserrat Medium"/>
              <w:b w:val="0"/>
              <w:bCs w:val="0"/>
              <w:sz w:val="20"/>
              <w:szCs w:val="20"/>
              <w:lang w:val="en-SG" w:eastAsia="zh-CN"/>
            </w:rPr>
            <w:fldChar w:fldCharType="begin"/>
          </w:r>
          <w:r>
            <w:rPr>
              <w:rFonts w:hint="default" w:ascii="Montserrat Medium" w:hAnsi="Montserrat Medium" w:eastAsia="宋体" w:cs="Montserrat Medium"/>
              <w:b w:val="0"/>
              <w:bCs w:val="0"/>
              <w:sz w:val="20"/>
              <w:szCs w:val="20"/>
              <w:lang w:val="en-SG" w:eastAsia="zh-CN"/>
            </w:rPr>
            <w:instrText xml:space="preserve"> HYPERLINK \l _Toc7311 </w:instrText>
          </w:r>
          <w:r>
            <w:rPr>
              <w:rFonts w:hint="default" w:ascii="Montserrat Medium" w:hAnsi="Montserrat Medium" w:eastAsia="宋体" w:cs="Montserrat Medium"/>
              <w:b w:val="0"/>
              <w:bCs w:val="0"/>
              <w:sz w:val="20"/>
              <w:szCs w:val="20"/>
              <w:lang w:val="en-SG" w:eastAsia="zh-CN"/>
            </w:rPr>
            <w:fldChar w:fldCharType="separate"/>
          </w:r>
          <w:r>
            <w:rPr>
              <w:rFonts w:hint="default" w:ascii="Montserrat Medium" w:hAnsi="Montserrat Medium" w:eastAsia="宋体" w:cs="Montserrat Medium"/>
              <w:b w:val="0"/>
              <w:bCs w:val="0"/>
              <w:sz w:val="20"/>
              <w:szCs w:val="20"/>
              <w:lang w:val="en-US"/>
            </w:rPr>
            <w:t>2.2.7 Boot Switch</w:t>
          </w:r>
          <w:r>
            <w:rPr>
              <w:rFonts w:hint="default" w:ascii="Montserrat Medium" w:hAnsi="Montserrat Medium" w:eastAsia="宋体" w:cs="Montserrat Medium"/>
              <w:b w:val="0"/>
              <w:bCs w:val="0"/>
              <w:sz w:val="20"/>
              <w:szCs w:val="20"/>
              <w:lang w:val="en-US"/>
            </w:rPr>
            <w:tab/>
          </w:r>
          <w:r>
            <w:rPr>
              <w:rFonts w:hint="default" w:ascii="Montserrat Medium" w:hAnsi="Montserrat Medium" w:eastAsia="宋体" w:cs="Montserrat Medium"/>
              <w:b w:val="0"/>
              <w:bCs w:val="0"/>
              <w:sz w:val="20"/>
              <w:szCs w:val="20"/>
              <w:lang w:val="en-US"/>
            </w:rPr>
            <w:fldChar w:fldCharType="begin"/>
          </w:r>
          <w:r>
            <w:rPr>
              <w:rFonts w:hint="default" w:ascii="Montserrat Medium" w:hAnsi="Montserrat Medium" w:eastAsia="宋体" w:cs="Montserrat Medium"/>
              <w:b w:val="0"/>
              <w:bCs w:val="0"/>
              <w:sz w:val="20"/>
              <w:szCs w:val="20"/>
              <w:lang w:val="en-US"/>
            </w:rPr>
            <w:instrText xml:space="preserve"> PAGEREF _Toc7311 \h </w:instrText>
          </w:r>
          <w:r>
            <w:rPr>
              <w:rFonts w:hint="default" w:ascii="Montserrat Medium" w:hAnsi="Montserrat Medium" w:eastAsia="宋体" w:cs="Montserrat Medium"/>
              <w:b w:val="0"/>
              <w:bCs w:val="0"/>
              <w:sz w:val="20"/>
              <w:szCs w:val="20"/>
              <w:lang w:val="en-US"/>
            </w:rPr>
            <w:fldChar w:fldCharType="separate"/>
          </w:r>
          <w:r>
            <w:rPr>
              <w:rFonts w:hint="default" w:ascii="Montserrat Medium" w:hAnsi="Montserrat Medium" w:eastAsia="宋体" w:cs="Montserrat Medium"/>
              <w:b w:val="0"/>
              <w:bCs w:val="0"/>
              <w:sz w:val="20"/>
              <w:szCs w:val="20"/>
              <w:lang w:val="en-US"/>
            </w:rPr>
            <w:t>16</w:t>
          </w:r>
          <w:r>
            <w:rPr>
              <w:rFonts w:hint="default" w:ascii="Montserrat Medium" w:hAnsi="Montserrat Medium" w:eastAsia="宋体" w:cs="Montserrat Medium"/>
              <w:b w:val="0"/>
              <w:bCs w:val="0"/>
              <w:sz w:val="20"/>
              <w:szCs w:val="20"/>
              <w:lang w:val="en-US"/>
            </w:rPr>
            <w:fldChar w:fldCharType="end"/>
          </w:r>
          <w:r>
            <w:rPr>
              <w:rFonts w:hint="default" w:ascii="Montserrat Medium" w:hAnsi="Montserrat Medium" w:eastAsia="宋体" w:cs="Montserrat Medium"/>
              <w:b w:val="0"/>
              <w:bCs w:val="0"/>
              <w:sz w:val="20"/>
              <w:szCs w:val="20"/>
              <w:lang w:val="en-SG" w:eastAsia="zh-CN"/>
            </w:rPr>
            <w:fldChar w:fldCharType="end"/>
          </w:r>
        </w:p>
        <w:p w14:paraId="6F906DE9">
          <w:pPr>
            <w:pStyle w:val="22"/>
            <w:tabs>
              <w:tab w:val="right" w:leader="dot" w:pos="9745"/>
            </w:tabs>
            <w:ind w:left="400" w:leftChars="250"/>
            <w:rPr>
              <w:rFonts w:hint="default" w:ascii="Montserrat Medium" w:hAnsi="Montserrat Medium" w:eastAsia="宋体" w:cs="Montserrat Medium"/>
              <w:b w:val="0"/>
              <w:bCs w:val="0"/>
              <w:sz w:val="20"/>
              <w:szCs w:val="20"/>
              <w:lang w:val="en-US"/>
            </w:rPr>
          </w:pPr>
          <w:r>
            <w:rPr>
              <w:rFonts w:hint="default" w:ascii="Montserrat Medium" w:hAnsi="Montserrat Medium" w:eastAsia="宋体" w:cs="Montserrat Medium"/>
              <w:b w:val="0"/>
              <w:bCs w:val="0"/>
              <w:sz w:val="20"/>
              <w:szCs w:val="20"/>
              <w:lang w:val="en-SG" w:eastAsia="zh-CN"/>
            </w:rPr>
            <w:fldChar w:fldCharType="begin"/>
          </w:r>
          <w:r>
            <w:rPr>
              <w:rFonts w:hint="default" w:ascii="Montserrat Medium" w:hAnsi="Montserrat Medium" w:eastAsia="宋体" w:cs="Montserrat Medium"/>
              <w:b w:val="0"/>
              <w:bCs w:val="0"/>
              <w:sz w:val="20"/>
              <w:szCs w:val="20"/>
              <w:lang w:val="en-SG" w:eastAsia="zh-CN"/>
            </w:rPr>
            <w:instrText xml:space="preserve"> HYPERLINK \l _Toc5165 </w:instrText>
          </w:r>
          <w:r>
            <w:rPr>
              <w:rFonts w:hint="default" w:ascii="Montserrat Medium" w:hAnsi="Montserrat Medium" w:eastAsia="宋体" w:cs="Montserrat Medium"/>
              <w:b w:val="0"/>
              <w:bCs w:val="0"/>
              <w:sz w:val="20"/>
              <w:szCs w:val="20"/>
              <w:lang w:val="en-SG" w:eastAsia="zh-CN"/>
            </w:rPr>
            <w:fldChar w:fldCharType="separate"/>
          </w:r>
          <w:r>
            <w:rPr>
              <w:rFonts w:hint="default" w:ascii="Montserrat Medium" w:hAnsi="Montserrat Medium" w:eastAsia="宋体" w:cs="Montserrat Medium"/>
              <w:b w:val="0"/>
              <w:bCs w:val="0"/>
              <w:sz w:val="20"/>
              <w:szCs w:val="20"/>
              <w:lang w:val="en-US"/>
            </w:rPr>
            <w:t>2.2.8 USB</w:t>
          </w:r>
          <w:r>
            <w:rPr>
              <w:rFonts w:hint="default" w:ascii="Montserrat Medium" w:hAnsi="Montserrat Medium" w:eastAsia="宋体" w:cs="Montserrat Medium"/>
              <w:b w:val="0"/>
              <w:bCs w:val="0"/>
              <w:sz w:val="20"/>
              <w:szCs w:val="20"/>
              <w:lang w:val="en-US"/>
            </w:rPr>
            <w:tab/>
          </w:r>
          <w:r>
            <w:rPr>
              <w:rFonts w:hint="default" w:ascii="Montserrat Medium" w:hAnsi="Montserrat Medium" w:eastAsia="宋体" w:cs="Montserrat Medium"/>
              <w:b w:val="0"/>
              <w:bCs w:val="0"/>
              <w:sz w:val="20"/>
              <w:szCs w:val="20"/>
              <w:lang w:val="en-US"/>
            </w:rPr>
            <w:fldChar w:fldCharType="begin"/>
          </w:r>
          <w:r>
            <w:rPr>
              <w:rFonts w:hint="default" w:ascii="Montserrat Medium" w:hAnsi="Montserrat Medium" w:eastAsia="宋体" w:cs="Montserrat Medium"/>
              <w:b w:val="0"/>
              <w:bCs w:val="0"/>
              <w:sz w:val="20"/>
              <w:szCs w:val="20"/>
              <w:lang w:val="en-US"/>
            </w:rPr>
            <w:instrText xml:space="preserve"> PAGEREF _Toc5165 \h </w:instrText>
          </w:r>
          <w:r>
            <w:rPr>
              <w:rFonts w:hint="default" w:ascii="Montserrat Medium" w:hAnsi="Montserrat Medium" w:eastAsia="宋体" w:cs="Montserrat Medium"/>
              <w:b w:val="0"/>
              <w:bCs w:val="0"/>
              <w:sz w:val="20"/>
              <w:szCs w:val="20"/>
              <w:lang w:val="en-US"/>
            </w:rPr>
            <w:fldChar w:fldCharType="separate"/>
          </w:r>
          <w:r>
            <w:rPr>
              <w:rFonts w:hint="default" w:ascii="Montserrat Medium" w:hAnsi="Montserrat Medium" w:eastAsia="宋体" w:cs="Montserrat Medium"/>
              <w:b w:val="0"/>
              <w:bCs w:val="0"/>
              <w:sz w:val="20"/>
              <w:szCs w:val="20"/>
              <w:lang w:val="en-US"/>
            </w:rPr>
            <w:t>16</w:t>
          </w:r>
          <w:r>
            <w:rPr>
              <w:rFonts w:hint="default" w:ascii="Montserrat Medium" w:hAnsi="Montserrat Medium" w:eastAsia="宋体" w:cs="Montserrat Medium"/>
              <w:b w:val="0"/>
              <w:bCs w:val="0"/>
              <w:sz w:val="20"/>
              <w:szCs w:val="20"/>
              <w:lang w:val="en-US"/>
            </w:rPr>
            <w:fldChar w:fldCharType="end"/>
          </w:r>
          <w:r>
            <w:rPr>
              <w:rFonts w:hint="default" w:ascii="Montserrat Medium" w:hAnsi="Montserrat Medium" w:eastAsia="宋体" w:cs="Montserrat Medium"/>
              <w:b w:val="0"/>
              <w:bCs w:val="0"/>
              <w:sz w:val="20"/>
              <w:szCs w:val="20"/>
              <w:lang w:val="en-SG" w:eastAsia="zh-CN"/>
            </w:rPr>
            <w:fldChar w:fldCharType="end"/>
          </w:r>
        </w:p>
        <w:p w14:paraId="2DB64310">
          <w:pPr>
            <w:pStyle w:val="22"/>
            <w:tabs>
              <w:tab w:val="right" w:leader="dot" w:pos="9745"/>
            </w:tabs>
            <w:ind w:left="400" w:leftChars="250"/>
            <w:rPr>
              <w:rFonts w:hint="default" w:ascii="Montserrat Medium" w:hAnsi="Montserrat Medium" w:eastAsia="宋体" w:cs="Montserrat Medium"/>
              <w:b w:val="0"/>
              <w:bCs w:val="0"/>
              <w:sz w:val="20"/>
              <w:szCs w:val="20"/>
              <w:lang w:val="en-US"/>
            </w:rPr>
          </w:pPr>
          <w:r>
            <w:rPr>
              <w:rFonts w:hint="default" w:ascii="Montserrat Medium" w:hAnsi="Montserrat Medium" w:eastAsia="宋体" w:cs="Montserrat Medium"/>
              <w:b w:val="0"/>
              <w:bCs w:val="0"/>
              <w:sz w:val="20"/>
              <w:szCs w:val="20"/>
              <w:lang w:val="en-SG" w:eastAsia="zh-CN"/>
            </w:rPr>
            <w:fldChar w:fldCharType="begin"/>
          </w:r>
          <w:r>
            <w:rPr>
              <w:rFonts w:hint="default" w:ascii="Montserrat Medium" w:hAnsi="Montserrat Medium" w:eastAsia="宋体" w:cs="Montserrat Medium"/>
              <w:b w:val="0"/>
              <w:bCs w:val="0"/>
              <w:sz w:val="20"/>
              <w:szCs w:val="20"/>
              <w:lang w:val="en-SG" w:eastAsia="zh-CN"/>
            </w:rPr>
            <w:instrText xml:space="preserve"> HYPERLINK \l _Toc11893 </w:instrText>
          </w:r>
          <w:r>
            <w:rPr>
              <w:rFonts w:hint="default" w:ascii="Montserrat Medium" w:hAnsi="Montserrat Medium" w:eastAsia="宋体" w:cs="Montserrat Medium"/>
              <w:b w:val="0"/>
              <w:bCs w:val="0"/>
              <w:sz w:val="20"/>
              <w:szCs w:val="20"/>
              <w:lang w:val="en-SG" w:eastAsia="zh-CN"/>
            </w:rPr>
            <w:fldChar w:fldCharType="separate"/>
          </w:r>
          <w:r>
            <w:rPr>
              <w:rFonts w:hint="default" w:ascii="Montserrat Medium" w:hAnsi="Montserrat Medium" w:eastAsia="宋体" w:cs="Montserrat Medium"/>
              <w:b w:val="0"/>
              <w:bCs w:val="0"/>
              <w:sz w:val="20"/>
              <w:szCs w:val="20"/>
              <w:lang w:val="en-US"/>
            </w:rPr>
            <w:t>2.2.9 SIM Slot(Internal)</w:t>
          </w:r>
          <w:r>
            <w:rPr>
              <w:rFonts w:hint="default" w:ascii="Montserrat Medium" w:hAnsi="Montserrat Medium" w:eastAsia="宋体" w:cs="Montserrat Medium"/>
              <w:b w:val="0"/>
              <w:bCs w:val="0"/>
              <w:sz w:val="20"/>
              <w:szCs w:val="20"/>
              <w:lang w:val="en-US"/>
            </w:rPr>
            <w:tab/>
          </w:r>
          <w:r>
            <w:rPr>
              <w:rFonts w:hint="default" w:ascii="Montserrat Medium" w:hAnsi="Montserrat Medium" w:eastAsia="宋体" w:cs="Montserrat Medium"/>
              <w:b w:val="0"/>
              <w:bCs w:val="0"/>
              <w:sz w:val="20"/>
              <w:szCs w:val="20"/>
              <w:lang w:val="en-US"/>
            </w:rPr>
            <w:fldChar w:fldCharType="begin"/>
          </w:r>
          <w:r>
            <w:rPr>
              <w:rFonts w:hint="default" w:ascii="Montserrat Medium" w:hAnsi="Montserrat Medium" w:eastAsia="宋体" w:cs="Montserrat Medium"/>
              <w:b w:val="0"/>
              <w:bCs w:val="0"/>
              <w:sz w:val="20"/>
              <w:szCs w:val="20"/>
              <w:lang w:val="en-US"/>
            </w:rPr>
            <w:instrText xml:space="preserve"> PAGEREF _Toc11893 \h </w:instrText>
          </w:r>
          <w:r>
            <w:rPr>
              <w:rFonts w:hint="default" w:ascii="Montserrat Medium" w:hAnsi="Montserrat Medium" w:eastAsia="宋体" w:cs="Montserrat Medium"/>
              <w:b w:val="0"/>
              <w:bCs w:val="0"/>
              <w:sz w:val="20"/>
              <w:szCs w:val="20"/>
              <w:lang w:val="en-US"/>
            </w:rPr>
            <w:fldChar w:fldCharType="separate"/>
          </w:r>
          <w:r>
            <w:rPr>
              <w:rFonts w:hint="default" w:ascii="Montserrat Medium" w:hAnsi="Montserrat Medium" w:eastAsia="宋体" w:cs="Montserrat Medium"/>
              <w:b w:val="0"/>
              <w:bCs w:val="0"/>
              <w:sz w:val="20"/>
              <w:szCs w:val="20"/>
              <w:lang w:val="en-US"/>
            </w:rPr>
            <w:t>16</w:t>
          </w:r>
          <w:r>
            <w:rPr>
              <w:rFonts w:hint="default" w:ascii="Montserrat Medium" w:hAnsi="Montserrat Medium" w:eastAsia="宋体" w:cs="Montserrat Medium"/>
              <w:b w:val="0"/>
              <w:bCs w:val="0"/>
              <w:sz w:val="20"/>
              <w:szCs w:val="20"/>
              <w:lang w:val="en-US"/>
            </w:rPr>
            <w:fldChar w:fldCharType="end"/>
          </w:r>
          <w:r>
            <w:rPr>
              <w:rFonts w:hint="default" w:ascii="Montserrat Medium" w:hAnsi="Montserrat Medium" w:eastAsia="宋体" w:cs="Montserrat Medium"/>
              <w:b w:val="0"/>
              <w:bCs w:val="0"/>
              <w:sz w:val="20"/>
              <w:szCs w:val="20"/>
              <w:lang w:val="en-SG" w:eastAsia="zh-CN"/>
            </w:rPr>
            <w:fldChar w:fldCharType="end"/>
          </w:r>
        </w:p>
        <w:p w14:paraId="680275EB">
          <w:pPr>
            <w:pStyle w:val="22"/>
            <w:tabs>
              <w:tab w:val="right" w:leader="dot" w:pos="9745"/>
            </w:tabs>
            <w:ind w:left="400" w:leftChars="250"/>
            <w:rPr>
              <w:rFonts w:hint="default" w:ascii="Montserrat Medium" w:hAnsi="Montserrat Medium" w:eastAsia="宋体" w:cs="Montserrat Medium"/>
              <w:b w:val="0"/>
              <w:bCs w:val="0"/>
              <w:sz w:val="20"/>
              <w:szCs w:val="20"/>
              <w:lang w:val="en-US"/>
            </w:rPr>
          </w:pPr>
          <w:r>
            <w:rPr>
              <w:rFonts w:hint="default" w:ascii="Montserrat Medium" w:hAnsi="Montserrat Medium" w:eastAsia="宋体" w:cs="Montserrat Medium"/>
              <w:b w:val="0"/>
              <w:bCs w:val="0"/>
              <w:sz w:val="20"/>
              <w:szCs w:val="20"/>
              <w:lang w:val="en-SG" w:eastAsia="zh-CN"/>
            </w:rPr>
            <w:fldChar w:fldCharType="begin"/>
          </w:r>
          <w:r>
            <w:rPr>
              <w:rFonts w:hint="default" w:ascii="Montserrat Medium" w:hAnsi="Montserrat Medium" w:eastAsia="宋体" w:cs="Montserrat Medium"/>
              <w:b w:val="0"/>
              <w:bCs w:val="0"/>
              <w:sz w:val="20"/>
              <w:szCs w:val="20"/>
              <w:lang w:val="en-SG" w:eastAsia="zh-CN"/>
            </w:rPr>
            <w:instrText xml:space="preserve"> HYPERLINK \l _Toc8291 </w:instrText>
          </w:r>
          <w:r>
            <w:rPr>
              <w:rFonts w:hint="default" w:ascii="Montserrat Medium" w:hAnsi="Montserrat Medium" w:eastAsia="宋体" w:cs="Montserrat Medium"/>
              <w:b w:val="0"/>
              <w:bCs w:val="0"/>
              <w:sz w:val="20"/>
              <w:szCs w:val="20"/>
              <w:lang w:val="en-SG" w:eastAsia="zh-CN"/>
            </w:rPr>
            <w:fldChar w:fldCharType="separate"/>
          </w:r>
          <w:r>
            <w:rPr>
              <w:rFonts w:hint="default" w:ascii="Montserrat Medium" w:hAnsi="Montserrat Medium" w:eastAsia="宋体" w:cs="Montserrat Medium"/>
              <w:b w:val="0"/>
              <w:bCs w:val="0"/>
              <w:sz w:val="20"/>
              <w:szCs w:val="20"/>
              <w:lang w:val="en-US"/>
            </w:rPr>
            <w:t xml:space="preserve">2.2.10 M.2 </w:t>
          </w:r>
          <w:r>
            <w:rPr>
              <w:rFonts w:hint="eastAsia" w:ascii="Montserrat Medium" w:hAnsi="Montserrat Medium" w:eastAsia="宋体" w:cs="Montserrat Medium"/>
              <w:b w:val="0"/>
              <w:bCs w:val="0"/>
              <w:sz w:val="20"/>
              <w:szCs w:val="20"/>
              <w:lang w:val="en-US" w:eastAsia="zh-CN"/>
            </w:rPr>
            <w:t>M-KEY</w:t>
          </w:r>
          <w:r>
            <w:rPr>
              <w:rFonts w:hint="default" w:ascii="Montserrat Medium" w:hAnsi="Montserrat Medium" w:eastAsia="宋体" w:cs="Montserrat Medium"/>
              <w:b w:val="0"/>
              <w:bCs w:val="0"/>
              <w:sz w:val="20"/>
              <w:szCs w:val="20"/>
              <w:lang w:val="en-US"/>
            </w:rPr>
            <w:t xml:space="preserve"> Slot</w:t>
          </w:r>
          <w:r>
            <w:rPr>
              <w:rFonts w:hint="default" w:ascii="Montserrat Medium" w:hAnsi="Montserrat Medium" w:eastAsia="宋体" w:cs="Montserrat Medium"/>
              <w:b w:val="0"/>
              <w:bCs w:val="0"/>
              <w:sz w:val="20"/>
              <w:szCs w:val="20"/>
              <w:lang w:val="en-US"/>
            </w:rPr>
            <w:tab/>
          </w:r>
          <w:r>
            <w:rPr>
              <w:rFonts w:hint="default" w:ascii="Montserrat Medium" w:hAnsi="Montserrat Medium" w:eastAsia="宋体" w:cs="Montserrat Medium"/>
              <w:b w:val="0"/>
              <w:bCs w:val="0"/>
              <w:sz w:val="20"/>
              <w:szCs w:val="20"/>
              <w:lang w:val="en-US"/>
            </w:rPr>
            <w:fldChar w:fldCharType="begin"/>
          </w:r>
          <w:r>
            <w:rPr>
              <w:rFonts w:hint="default" w:ascii="Montserrat Medium" w:hAnsi="Montserrat Medium" w:eastAsia="宋体" w:cs="Montserrat Medium"/>
              <w:b w:val="0"/>
              <w:bCs w:val="0"/>
              <w:sz w:val="20"/>
              <w:szCs w:val="20"/>
              <w:lang w:val="en-US"/>
            </w:rPr>
            <w:instrText xml:space="preserve"> PAGEREF _Toc8291 \h </w:instrText>
          </w:r>
          <w:r>
            <w:rPr>
              <w:rFonts w:hint="default" w:ascii="Montserrat Medium" w:hAnsi="Montserrat Medium" w:eastAsia="宋体" w:cs="Montserrat Medium"/>
              <w:b w:val="0"/>
              <w:bCs w:val="0"/>
              <w:sz w:val="20"/>
              <w:szCs w:val="20"/>
              <w:lang w:val="en-US"/>
            </w:rPr>
            <w:fldChar w:fldCharType="separate"/>
          </w:r>
          <w:r>
            <w:rPr>
              <w:rFonts w:hint="default" w:ascii="Montserrat Medium" w:hAnsi="Montserrat Medium" w:eastAsia="宋体" w:cs="Montserrat Medium"/>
              <w:b w:val="0"/>
              <w:bCs w:val="0"/>
              <w:sz w:val="20"/>
              <w:szCs w:val="20"/>
              <w:lang w:val="en-US"/>
            </w:rPr>
            <w:t>17</w:t>
          </w:r>
          <w:r>
            <w:rPr>
              <w:rFonts w:hint="default" w:ascii="Montserrat Medium" w:hAnsi="Montserrat Medium" w:eastAsia="宋体" w:cs="Montserrat Medium"/>
              <w:b w:val="0"/>
              <w:bCs w:val="0"/>
              <w:sz w:val="20"/>
              <w:szCs w:val="20"/>
              <w:lang w:val="en-US"/>
            </w:rPr>
            <w:fldChar w:fldCharType="end"/>
          </w:r>
          <w:r>
            <w:rPr>
              <w:rFonts w:hint="default" w:ascii="Montserrat Medium" w:hAnsi="Montserrat Medium" w:eastAsia="宋体" w:cs="Montserrat Medium"/>
              <w:b w:val="0"/>
              <w:bCs w:val="0"/>
              <w:sz w:val="20"/>
              <w:szCs w:val="20"/>
              <w:lang w:val="en-SG" w:eastAsia="zh-CN"/>
            </w:rPr>
            <w:fldChar w:fldCharType="end"/>
          </w:r>
        </w:p>
        <w:p w14:paraId="177DE9C2">
          <w:pPr>
            <w:pStyle w:val="22"/>
            <w:tabs>
              <w:tab w:val="right" w:leader="dot" w:pos="9745"/>
            </w:tabs>
            <w:ind w:left="400" w:leftChars="250"/>
            <w:rPr>
              <w:rFonts w:hint="default" w:ascii="Montserrat Medium" w:hAnsi="Montserrat Medium" w:eastAsia="宋体" w:cs="Montserrat Medium"/>
              <w:b w:val="0"/>
              <w:bCs w:val="0"/>
              <w:sz w:val="20"/>
              <w:szCs w:val="20"/>
              <w:lang w:val="en-US"/>
            </w:rPr>
          </w:pPr>
          <w:r>
            <w:rPr>
              <w:rFonts w:hint="default" w:ascii="Montserrat Medium" w:hAnsi="Montserrat Medium" w:eastAsia="宋体" w:cs="Montserrat Medium"/>
              <w:b w:val="0"/>
              <w:bCs w:val="0"/>
              <w:sz w:val="20"/>
              <w:szCs w:val="20"/>
              <w:lang w:val="en-SG" w:eastAsia="zh-CN"/>
            </w:rPr>
            <w:fldChar w:fldCharType="begin"/>
          </w:r>
          <w:r>
            <w:rPr>
              <w:rFonts w:hint="default" w:ascii="Montserrat Medium" w:hAnsi="Montserrat Medium" w:eastAsia="宋体" w:cs="Montserrat Medium"/>
              <w:b w:val="0"/>
              <w:bCs w:val="0"/>
              <w:sz w:val="20"/>
              <w:szCs w:val="20"/>
              <w:lang w:val="en-SG" w:eastAsia="zh-CN"/>
            </w:rPr>
            <w:instrText xml:space="preserve"> HYPERLINK \l _Toc31670 </w:instrText>
          </w:r>
          <w:r>
            <w:rPr>
              <w:rFonts w:hint="default" w:ascii="Montserrat Medium" w:hAnsi="Montserrat Medium" w:eastAsia="宋体" w:cs="Montserrat Medium"/>
              <w:b w:val="0"/>
              <w:bCs w:val="0"/>
              <w:sz w:val="20"/>
              <w:szCs w:val="20"/>
              <w:lang w:val="en-SG" w:eastAsia="zh-CN"/>
            </w:rPr>
            <w:fldChar w:fldCharType="separate"/>
          </w:r>
          <w:r>
            <w:rPr>
              <w:rFonts w:hint="default" w:ascii="Montserrat Medium" w:hAnsi="Montserrat Medium" w:eastAsia="宋体" w:cs="Montserrat Medium"/>
              <w:b w:val="0"/>
              <w:bCs w:val="0"/>
              <w:sz w:val="20"/>
              <w:szCs w:val="20"/>
              <w:lang w:val="en-US"/>
            </w:rPr>
            <w:t>2.2.11 Mini-PCIe  Slot</w:t>
          </w:r>
          <w:r>
            <w:rPr>
              <w:rFonts w:hint="default" w:ascii="Montserrat Medium" w:hAnsi="Montserrat Medium" w:eastAsia="宋体" w:cs="Montserrat Medium"/>
              <w:b w:val="0"/>
              <w:bCs w:val="0"/>
              <w:sz w:val="20"/>
              <w:szCs w:val="20"/>
              <w:lang w:val="en-US"/>
            </w:rPr>
            <w:tab/>
          </w:r>
          <w:r>
            <w:rPr>
              <w:rFonts w:hint="default" w:ascii="Montserrat Medium" w:hAnsi="Montserrat Medium" w:eastAsia="宋体" w:cs="Montserrat Medium"/>
              <w:b w:val="0"/>
              <w:bCs w:val="0"/>
              <w:sz w:val="20"/>
              <w:szCs w:val="20"/>
              <w:lang w:val="en-US"/>
            </w:rPr>
            <w:fldChar w:fldCharType="begin"/>
          </w:r>
          <w:r>
            <w:rPr>
              <w:rFonts w:hint="default" w:ascii="Montserrat Medium" w:hAnsi="Montserrat Medium" w:eastAsia="宋体" w:cs="Montserrat Medium"/>
              <w:b w:val="0"/>
              <w:bCs w:val="0"/>
              <w:sz w:val="20"/>
              <w:szCs w:val="20"/>
              <w:lang w:val="en-US"/>
            </w:rPr>
            <w:instrText xml:space="preserve"> PAGEREF _Toc31670 \h </w:instrText>
          </w:r>
          <w:r>
            <w:rPr>
              <w:rFonts w:hint="default" w:ascii="Montserrat Medium" w:hAnsi="Montserrat Medium" w:eastAsia="宋体" w:cs="Montserrat Medium"/>
              <w:b w:val="0"/>
              <w:bCs w:val="0"/>
              <w:sz w:val="20"/>
              <w:szCs w:val="20"/>
              <w:lang w:val="en-US"/>
            </w:rPr>
            <w:fldChar w:fldCharType="separate"/>
          </w:r>
          <w:r>
            <w:rPr>
              <w:rFonts w:hint="default" w:ascii="Montserrat Medium" w:hAnsi="Montserrat Medium" w:eastAsia="宋体" w:cs="Montserrat Medium"/>
              <w:b w:val="0"/>
              <w:bCs w:val="0"/>
              <w:sz w:val="20"/>
              <w:szCs w:val="20"/>
              <w:lang w:val="en-US"/>
            </w:rPr>
            <w:t>18</w:t>
          </w:r>
          <w:r>
            <w:rPr>
              <w:rFonts w:hint="default" w:ascii="Montserrat Medium" w:hAnsi="Montserrat Medium" w:eastAsia="宋体" w:cs="Montserrat Medium"/>
              <w:b w:val="0"/>
              <w:bCs w:val="0"/>
              <w:sz w:val="20"/>
              <w:szCs w:val="20"/>
              <w:lang w:val="en-US"/>
            </w:rPr>
            <w:fldChar w:fldCharType="end"/>
          </w:r>
          <w:r>
            <w:rPr>
              <w:rFonts w:hint="default" w:ascii="Montserrat Medium" w:hAnsi="Montserrat Medium" w:eastAsia="宋体" w:cs="Montserrat Medium"/>
              <w:b w:val="0"/>
              <w:bCs w:val="0"/>
              <w:sz w:val="20"/>
              <w:szCs w:val="20"/>
              <w:lang w:val="en-SG" w:eastAsia="zh-CN"/>
            </w:rPr>
            <w:fldChar w:fldCharType="end"/>
          </w:r>
        </w:p>
        <w:p w14:paraId="2F8EE485">
          <w:pPr>
            <w:pStyle w:val="22"/>
            <w:tabs>
              <w:tab w:val="right" w:leader="dot" w:pos="9745"/>
            </w:tabs>
            <w:ind w:left="400" w:leftChars="250"/>
            <w:rPr>
              <w:rFonts w:hint="default" w:ascii="Montserrat Medium" w:hAnsi="Montserrat Medium" w:eastAsia="宋体" w:cs="Montserrat Medium"/>
              <w:b w:val="0"/>
              <w:bCs w:val="0"/>
              <w:sz w:val="20"/>
              <w:szCs w:val="20"/>
              <w:lang w:val="en-US"/>
            </w:rPr>
          </w:pPr>
          <w:r>
            <w:rPr>
              <w:rFonts w:hint="default" w:ascii="Montserrat Medium" w:hAnsi="Montserrat Medium" w:eastAsia="宋体" w:cs="Montserrat Medium"/>
              <w:b w:val="0"/>
              <w:bCs w:val="0"/>
              <w:sz w:val="20"/>
              <w:szCs w:val="20"/>
              <w:lang w:val="en-SG" w:eastAsia="zh-CN"/>
            </w:rPr>
            <w:fldChar w:fldCharType="begin"/>
          </w:r>
          <w:r>
            <w:rPr>
              <w:rFonts w:hint="default" w:ascii="Montserrat Medium" w:hAnsi="Montserrat Medium" w:eastAsia="宋体" w:cs="Montserrat Medium"/>
              <w:b w:val="0"/>
              <w:bCs w:val="0"/>
              <w:sz w:val="20"/>
              <w:szCs w:val="20"/>
              <w:lang w:val="en-SG" w:eastAsia="zh-CN"/>
            </w:rPr>
            <w:instrText xml:space="preserve"> HYPERLINK \l _Toc15382 </w:instrText>
          </w:r>
          <w:r>
            <w:rPr>
              <w:rFonts w:hint="default" w:ascii="Montserrat Medium" w:hAnsi="Montserrat Medium" w:eastAsia="宋体" w:cs="Montserrat Medium"/>
              <w:b w:val="0"/>
              <w:bCs w:val="0"/>
              <w:sz w:val="20"/>
              <w:szCs w:val="20"/>
              <w:lang w:val="en-SG" w:eastAsia="zh-CN"/>
            </w:rPr>
            <w:fldChar w:fldCharType="separate"/>
          </w:r>
          <w:r>
            <w:rPr>
              <w:rFonts w:hint="default" w:ascii="Montserrat Medium" w:hAnsi="Montserrat Medium" w:eastAsia="宋体" w:cs="Montserrat Medium"/>
              <w:b w:val="0"/>
              <w:bCs w:val="0"/>
              <w:sz w:val="20"/>
              <w:szCs w:val="20"/>
              <w:lang w:val="en-US"/>
            </w:rPr>
            <w:t xml:space="preserve">2.2.12 M.2 </w:t>
          </w:r>
          <w:r>
            <w:rPr>
              <w:rFonts w:hint="eastAsia" w:ascii="Montserrat Medium" w:hAnsi="Montserrat Medium" w:eastAsia="宋体" w:cs="Montserrat Medium"/>
              <w:b w:val="0"/>
              <w:bCs w:val="0"/>
              <w:sz w:val="20"/>
              <w:szCs w:val="20"/>
              <w:lang w:val="en-US" w:eastAsia="zh-CN"/>
            </w:rPr>
            <w:t>B-KEY</w:t>
          </w:r>
          <w:r>
            <w:rPr>
              <w:rFonts w:hint="default" w:ascii="Montserrat Medium" w:hAnsi="Montserrat Medium" w:eastAsia="宋体" w:cs="Montserrat Medium"/>
              <w:b w:val="0"/>
              <w:bCs w:val="0"/>
              <w:sz w:val="20"/>
              <w:szCs w:val="20"/>
              <w:lang w:val="en-US"/>
            </w:rPr>
            <w:t xml:space="preserve">  Slot</w:t>
          </w:r>
          <w:r>
            <w:rPr>
              <w:rFonts w:hint="default" w:ascii="Montserrat Medium" w:hAnsi="Montserrat Medium" w:eastAsia="宋体" w:cs="Montserrat Medium"/>
              <w:b w:val="0"/>
              <w:bCs w:val="0"/>
              <w:sz w:val="20"/>
              <w:szCs w:val="20"/>
              <w:lang w:val="en-US"/>
            </w:rPr>
            <w:tab/>
          </w:r>
          <w:r>
            <w:rPr>
              <w:rFonts w:hint="default" w:ascii="Montserrat Medium" w:hAnsi="Montserrat Medium" w:eastAsia="宋体" w:cs="Montserrat Medium"/>
              <w:b w:val="0"/>
              <w:bCs w:val="0"/>
              <w:sz w:val="20"/>
              <w:szCs w:val="20"/>
              <w:lang w:val="en-US"/>
            </w:rPr>
            <w:fldChar w:fldCharType="begin"/>
          </w:r>
          <w:r>
            <w:rPr>
              <w:rFonts w:hint="default" w:ascii="Montserrat Medium" w:hAnsi="Montserrat Medium" w:eastAsia="宋体" w:cs="Montserrat Medium"/>
              <w:b w:val="0"/>
              <w:bCs w:val="0"/>
              <w:sz w:val="20"/>
              <w:szCs w:val="20"/>
              <w:lang w:val="en-US"/>
            </w:rPr>
            <w:instrText xml:space="preserve"> PAGEREF _Toc15382 \h </w:instrText>
          </w:r>
          <w:r>
            <w:rPr>
              <w:rFonts w:hint="default" w:ascii="Montserrat Medium" w:hAnsi="Montserrat Medium" w:eastAsia="宋体" w:cs="Montserrat Medium"/>
              <w:b w:val="0"/>
              <w:bCs w:val="0"/>
              <w:sz w:val="20"/>
              <w:szCs w:val="20"/>
              <w:lang w:val="en-US"/>
            </w:rPr>
            <w:fldChar w:fldCharType="separate"/>
          </w:r>
          <w:r>
            <w:rPr>
              <w:rFonts w:hint="default" w:ascii="Montserrat Medium" w:hAnsi="Montserrat Medium" w:eastAsia="宋体" w:cs="Montserrat Medium"/>
              <w:b w:val="0"/>
              <w:bCs w:val="0"/>
              <w:sz w:val="20"/>
              <w:szCs w:val="20"/>
              <w:lang w:val="en-US"/>
            </w:rPr>
            <w:t>18</w:t>
          </w:r>
          <w:r>
            <w:rPr>
              <w:rFonts w:hint="default" w:ascii="Montserrat Medium" w:hAnsi="Montserrat Medium" w:eastAsia="宋体" w:cs="Montserrat Medium"/>
              <w:b w:val="0"/>
              <w:bCs w:val="0"/>
              <w:sz w:val="20"/>
              <w:szCs w:val="20"/>
              <w:lang w:val="en-US"/>
            </w:rPr>
            <w:fldChar w:fldCharType="end"/>
          </w:r>
          <w:r>
            <w:rPr>
              <w:rFonts w:hint="default" w:ascii="Montserrat Medium" w:hAnsi="Montserrat Medium" w:eastAsia="宋体" w:cs="Montserrat Medium"/>
              <w:b w:val="0"/>
              <w:bCs w:val="0"/>
              <w:sz w:val="20"/>
              <w:szCs w:val="20"/>
              <w:lang w:val="en-SG" w:eastAsia="zh-CN"/>
            </w:rPr>
            <w:fldChar w:fldCharType="end"/>
          </w:r>
        </w:p>
        <w:p w14:paraId="6CB4FEA4">
          <w:pPr>
            <w:pStyle w:val="22"/>
            <w:tabs>
              <w:tab w:val="right" w:leader="dot" w:pos="9745"/>
            </w:tabs>
            <w:ind w:left="400" w:leftChars="250"/>
            <w:rPr>
              <w:rFonts w:hint="default" w:ascii="Montserrat Medium" w:hAnsi="Montserrat Medium" w:eastAsia="宋体" w:cs="Montserrat Medium"/>
              <w:b w:val="0"/>
              <w:bCs w:val="0"/>
              <w:sz w:val="20"/>
              <w:szCs w:val="20"/>
              <w:lang w:val="en-US"/>
            </w:rPr>
          </w:pPr>
          <w:r>
            <w:rPr>
              <w:rFonts w:hint="default" w:ascii="Montserrat Medium" w:hAnsi="Montserrat Medium" w:eastAsia="宋体" w:cs="Montserrat Medium"/>
              <w:b w:val="0"/>
              <w:bCs w:val="0"/>
              <w:sz w:val="20"/>
              <w:szCs w:val="20"/>
              <w:lang w:val="en-SG" w:eastAsia="zh-CN"/>
            </w:rPr>
            <w:fldChar w:fldCharType="begin"/>
          </w:r>
          <w:r>
            <w:rPr>
              <w:rFonts w:hint="default" w:ascii="Montserrat Medium" w:hAnsi="Montserrat Medium" w:eastAsia="宋体" w:cs="Montserrat Medium"/>
              <w:b w:val="0"/>
              <w:bCs w:val="0"/>
              <w:sz w:val="20"/>
              <w:szCs w:val="20"/>
              <w:lang w:val="en-SG" w:eastAsia="zh-CN"/>
            </w:rPr>
            <w:instrText xml:space="preserve"> HYPERLINK \l _Toc4833 </w:instrText>
          </w:r>
          <w:r>
            <w:rPr>
              <w:rFonts w:hint="default" w:ascii="Montserrat Medium" w:hAnsi="Montserrat Medium" w:eastAsia="宋体" w:cs="Montserrat Medium"/>
              <w:b w:val="0"/>
              <w:bCs w:val="0"/>
              <w:sz w:val="20"/>
              <w:szCs w:val="20"/>
              <w:lang w:val="en-SG" w:eastAsia="zh-CN"/>
            </w:rPr>
            <w:fldChar w:fldCharType="separate"/>
          </w:r>
          <w:r>
            <w:rPr>
              <w:rFonts w:hint="default" w:ascii="Montserrat Medium" w:hAnsi="Montserrat Medium" w:eastAsia="宋体" w:cs="Montserrat Medium"/>
              <w:b w:val="0"/>
              <w:bCs w:val="0"/>
              <w:sz w:val="20"/>
              <w:szCs w:val="20"/>
              <w:lang w:val="en-US"/>
            </w:rPr>
            <w:t>2.2.13 Reset Hole</w:t>
          </w:r>
          <w:r>
            <w:rPr>
              <w:rFonts w:hint="default" w:ascii="Montserrat Medium" w:hAnsi="Montserrat Medium" w:eastAsia="宋体" w:cs="Montserrat Medium"/>
              <w:b w:val="0"/>
              <w:bCs w:val="0"/>
              <w:sz w:val="20"/>
              <w:szCs w:val="20"/>
              <w:lang w:val="en-US"/>
            </w:rPr>
            <w:tab/>
          </w:r>
          <w:r>
            <w:rPr>
              <w:rFonts w:hint="default" w:ascii="Montserrat Medium" w:hAnsi="Montserrat Medium" w:eastAsia="宋体" w:cs="Montserrat Medium"/>
              <w:b w:val="0"/>
              <w:bCs w:val="0"/>
              <w:sz w:val="20"/>
              <w:szCs w:val="20"/>
              <w:lang w:val="en-US"/>
            </w:rPr>
            <w:fldChar w:fldCharType="begin"/>
          </w:r>
          <w:r>
            <w:rPr>
              <w:rFonts w:hint="default" w:ascii="Montserrat Medium" w:hAnsi="Montserrat Medium" w:eastAsia="宋体" w:cs="Montserrat Medium"/>
              <w:b w:val="0"/>
              <w:bCs w:val="0"/>
              <w:sz w:val="20"/>
              <w:szCs w:val="20"/>
              <w:lang w:val="en-US"/>
            </w:rPr>
            <w:instrText xml:space="preserve"> PAGEREF _Toc4833 \h </w:instrText>
          </w:r>
          <w:r>
            <w:rPr>
              <w:rFonts w:hint="default" w:ascii="Montserrat Medium" w:hAnsi="Montserrat Medium" w:eastAsia="宋体" w:cs="Montserrat Medium"/>
              <w:b w:val="0"/>
              <w:bCs w:val="0"/>
              <w:sz w:val="20"/>
              <w:szCs w:val="20"/>
              <w:lang w:val="en-US"/>
            </w:rPr>
            <w:fldChar w:fldCharType="separate"/>
          </w:r>
          <w:r>
            <w:rPr>
              <w:rFonts w:hint="default" w:ascii="Montserrat Medium" w:hAnsi="Montserrat Medium" w:eastAsia="宋体" w:cs="Montserrat Medium"/>
              <w:b w:val="0"/>
              <w:bCs w:val="0"/>
              <w:sz w:val="20"/>
              <w:szCs w:val="20"/>
              <w:lang w:val="en-US"/>
            </w:rPr>
            <w:t>19</w:t>
          </w:r>
          <w:r>
            <w:rPr>
              <w:rFonts w:hint="default" w:ascii="Montserrat Medium" w:hAnsi="Montserrat Medium" w:eastAsia="宋体" w:cs="Montserrat Medium"/>
              <w:b w:val="0"/>
              <w:bCs w:val="0"/>
              <w:sz w:val="20"/>
              <w:szCs w:val="20"/>
              <w:lang w:val="en-US"/>
            </w:rPr>
            <w:fldChar w:fldCharType="end"/>
          </w:r>
          <w:r>
            <w:rPr>
              <w:rFonts w:hint="default" w:ascii="Montserrat Medium" w:hAnsi="Montserrat Medium" w:eastAsia="宋体" w:cs="Montserrat Medium"/>
              <w:b w:val="0"/>
              <w:bCs w:val="0"/>
              <w:sz w:val="20"/>
              <w:szCs w:val="20"/>
              <w:lang w:val="en-SG" w:eastAsia="zh-CN"/>
            </w:rPr>
            <w:fldChar w:fldCharType="end"/>
          </w:r>
        </w:p>
        <w:p w14:paraId="5CB9F70E">
          <w:pPr>
            <w:pStyle w:val="22"/>
            <w:tabs>
              <w:tab w:val="right" w:leader="dot" w:pos="9745"/>
            </w:tabs>
            <w:ind w:left="400" w:leftChars="250"/>
            <w:rPr>
              <w:rFonts w:hint="default" w:ascii="Montserrat Medium" w:hAnsi="Montserrat Medium" w:eastAsia="宋体" w:cs="Montserrat Medium"/>
              <w:b w:val="0"/>
              <w:bCs w:val="0"/>
              <w:sz w:val="20"/>
              <w:szCs w:val="20"/>
              <w:lang w:val="en-US"/>
            </w:rPr>
          </w:pPr>
          <w:r>
            <w:rPr>
              <w:rFonts w:hint="default" w:ascii="Montserrat Medium" w:hAnsi="Montserrat Medium" w:eastAsia="宋体" w:cs="Montserrat Medium"/>
              <w:b w:val="0"/>
              <w:bCs w:val="0"/>
              <w:sz w:val="20"/>
              <w:szCs w:val="20"/>
              <w:lang w:val="en-SG" w:eastAsia="zh-CN"/>
            </w:rPr>
            <w:fldChar w:fldCharType="begin"/>
          </w:r>
          <w:r>
            <w:rPr>
              <w:rFonts w:hint="default" w:ascii="Montserrat Medium" w:hAnsi="Montserrat Medium" w:eastAsia="宋体" w:cs="Montserrat Medium"/>
              <w:b w:val="0"/>
              <w:bCs w:val="0"/>
              <w:sz w:val="20"/>
              <w:szCs w:val="20"/>
              <w:lang w:val="en-SG" w:eastAsia="zh-CN"/>
            </w:rPr>
            <w:instrText xml:space="preserve"> HYPERLINK \l _Toc23023 </w:instrText>
          </w:r>
          <w:r>
            <w:rPr>
              <w:rFonts w:hint="default" w:ascii="Montserrat Medium" w:hAnsi="Montserrat Medium" w:eastAsia="宋体" w:cs="Montserrat Medium"/>
              <w:b w:val="0"/>
              <w:bCs w:val="0"/>
              <w:sz w:val="20"/>
              <w:szCs w:val="20"/>
              <w:lang w:val="en-SG" w:eastAsia="zh-CN"/>
            </w:rPr>
            <w:fldChar w:fldCharType="separate"/>
          </w:r>
          <w:r>
            <w:rPr>
              <w:rFonts w:hint="default" w:ascii="Montserrat Medium" w:hAnsi="Montserrat Medium" w:eastAsia="宋体" w:cs="Montserrat Medium"/>
              <w:b w:val="0"/>
              <w:bCs w:val="0"/>
              <w:sz w:val="20"/>
              <w:szCs w:val="20"/>
              <w:lang w:val="en-US"/>
            </w:rPr>
            <w:t>2.2.14 Ethernet RJ45</w:t>
          </w:r>
          <w:r>
            <w:rPr>
              <w:rFonts w:hint="default" w:ascii="Montserrat Medium" w:hAnsi="Montserrat Medium" w:eastAsia="宋体" w:cs="Montserrat Medium"/>
              <w:b w:val="0"/>
              <w:bCs w:val="0"/>
              <w:sz w:val="20"/>
              <w:szCs w:val="20"/>
              <w:lang w:val="en-US"/>
            </w:rPr>
            <w:tab/>
          </w:r>
          <w:r>
            <w:rPr>
              <w:rFonts w:hint="default" w:ascii="Montserrat Medium" w:hAnsi="Montserrat Medium" w:eastAsia="宋体" w:cs="Montserrat Medium"/>
              <w:b w:val="0"/>
              <w:bCs w:val="0"/>
              <w:sz w:val="20"/>
              <w:szCs w:val="20"/>
              <w:lang w:val="en-US"/>
            </w:rPr>
            <w:fldChar w:fldCharType="begin"/>
          </w:r>
          <w:r>
            <w:rPr>
              <w:rFonts w:hint="default" w:ascii="Montserrat Medium" w:hAnsi="Montserrat Medium" w:eastAsia="宋体" w:cs="Montserrat Medium"/>
              <w:b w:val="0"/>
              <w:bCs w:val="0"/>
              <w:sz w:val="20"/>
              <w:szCs w:val="20"/>
              <w:lang w:val="en-US"/>
            </w:rPr>
            <w:instrText xml:space="preserve"> PAGEREF _Toc23023 \h </w:instrText>
          </w:r>
          <w:r>
            <w:rPr>
              <w:rFonts w:hint="default" w:ascii="Montserrat Medium" w:hAnsi="Montserrat Medium" w:eastAsia="宋体" w:cs="Montserrat Medium"/>
              <w:b w:val="0"/>
              <w:bCs w:val="0"/>
              <w:sz w:val="20"/>
              <w:szCs w:val="20"/>
              <w:lang w:val="en-US"/>
            </w:rPr>
            <w:fldChar w:fldCharType="separate"/>
          </w:r>
          <w:r>
            <w:rPr>
              <w:rFonts w:hint="default" w:ascii="Montserrat Medium" w:hAnsi="Montserrat Medium" w:eastAsia="宋体" w:cs="Montserrat Medium"/>
              <w:b w:val="0"/>
              <w:bCs w:val="0"/>
              <w:sz w:val="20"/>
              <w:szCs w:val="20"/>
              <w:lang w:val="en-US"/>
            </w:rPr>
            <w:t>19</w:t>
          </w:r>
          <w:r>
            <w:rPr>
              <w:rFonts w:hint="default" w:ascii="Montserrat Medium" w:hAnsi="Montserrat Medium" w:eastAsia="宋体" w:cs="Montserrat Medium"/>
              <w:b w:val="0"/>
              <w:bCs w:val="0"/>
              <w:sz w:val="20"/>
              <w:szCs w:val="20"/>
              <w:lang w:val="en-US"/>
            </w:rPr>
            <w:fldChar w:fldCharType="end"/>
          </w:r>
          <w:r>
            <w:rPr>
              <w:rFonts w:hint="default" w:ascii="Montserrat Medium" w:hAnsi="Montserrat Medium" w:eastAsia="宋体" w:cs="Montserrat Medium"/>
              <w:b w:val="0"/>
              <w:bCs w:val="0"/>
              <w:sz w:val="20"/>
              <w:szCs w:val="20"/>
              <w:lang w:val="en-SG" w:eastAsia="zh-CN"/>
            </w:rPr>
            <w:fldChar w:fldCharType="end"/>
          </w:r>
        </w:p>
        <w:p w14:paraId="6D0CD7D9">
          <w:pPr>
            <w:pStyle w:val="22"/>
            <w:tabs>
              <w:tab w:val="right" w:leader="dot" w:pos="9745"/>
            </w:tabs>
            <w:ind w:left="400" w:leftChars="250"/>
            <w:rPr>
              <w:rFonts w:hint="default" w:ascii="Montserrat Medium" w:hAnsi="Montserrat Medium" w:eastAsia="宋体" w:cs="Montserrat Medium"/>
              <w:b w:val="0"/>
              <w:bCs w:val="0"/>
              <w:sz w:val="20"/>
              <w:szCs w:val="20"/>
              <w:lang w:val="en-US"/>
            </w:rPr>
          </w:pPr>
          <w:r>
            <w:rPr>
              <w:rFonts w:hint="default" w:ascii="Montserrat Medium" w:hAnsi="Montserrat Medium" w:eastAsia="宋体" w:cs="Montserrat Medium"/>
              <w:b w:val="0"/>
              <w:bCs w:val="0"/>
              <w:sz w:val="20"/>
              <w:szCs w:val="20"/>
              <w:lang w:val="en-SG" w:eastAsia="zh-CN"/>
            </w:rPr>
            <w:fldChar w:fldCharType="begin"/>
          </w:r>
          <w:r>
            <w:rPr>
              <w:rFonts w:hint="default" w:ascii="Montserrat Medium" w:hAnsi="Montserrat Medium" w:eastAsia="宋体" w:cs="Montserrat Medium"/>
              <w:b w:val="0"/>
              <w:bCs w:val="0"/>
              <w:sz w:val="20"/>
              <w:szCs w:val="20"/>
              <w:lang w:val="en-SG" w:eastAsia="zh-CN"/>
            </w:rPr>
            <w:instrText xml:space="preserve"> HYPERLINK \l _Toc10472 </w:instrText>
          </w:r>
          <w:r>
            <w:rPr>
              <w:rFonts w:hint="default" w:ascii="Montserrat Medium" w:hAnsi="Montserrat Medium" w:eastAsia="宋体" w:cs="Montserrat Medium"/>
              <w:b w:val="0"/>
              <w:bCs w:val="0"/>
              <w:sz w:val="20"/>
              <w:szCs w:val="20"/>
              <w:lang w:val="en-SG" w:eastAsia="zh-CN"/>
            </w:rPr>
            <w:fldChar w:fldCharType="separate"/>
          </w:r>
          <w:r>
            <w:rPr>
              <w:rFonts w:hint="default" w:ascii="Montserrat Medium" w:hAnsi="Montserrat Medium" w:eastAsia="宋体" w:cs="Montserrat Medium"/>
              <w:b w:val="0"/>
              <w:bCs w:val="0"/>
              <w:sz w:val="20"/>
              <w:szCs w:val="20"/>
              <w:lang w:val="en-US"/>
            </w:rPr>
            <w:t>2.2.15 HDMI</w:t>
          </w:r>
          <w:r>
            <w:rPr>
              <w:rFonts w:hint="default" w:ascii="Montserrat Medium" w:hAnsi="Montserrat Medium" w:eastAsia="宋体" w:cs="Montserrat Medium"/>
              <w:b w:val="0"/>
              <w:bCs w:val="0"/>
              <w:sz w:val="20"/>
              <w:szCs w:val="20"/>
              <w:lang w:val="en-US"/>
            </w:rPr>
            <w:tab/>
          </w:r>
          <w:r>
            <w:rPr>
              <w:rFonts w:hint="default" w:ascii="Montserrat Medium" w:hAnsi="Montserrat Medium" w:eastAsia="宋体" w:cs="Montserrat Medium"/>
              <w:b w:val="0"/>
              <w:bCs w:val="0"/>
              <w:sz w:val="20"/>
              <w:szCs w:val="20"/>
              <w:lang w:val="en-US"/>
            </w:rPr>
            <w:fldChar w:fldCharType="begin"/>
          </w:r>
          <w:r>
            <w:rPr>
              <w:rFonts w:hint="default" w:ascii="Montserrat Medium" w:hAnsi="Montserrat Medium" w:eastAsia="宋体" w:cs="Montserrat Medium"/>
              <w:b w:val="0"/>
              <w:bCs w:val="0"/>
              <w:sz w:val="20"/>
              <w:szCs w:val="20"/>
              <w:lang w:val="en-US"/>
            </w:rPr>
            <w:instrText xml:space="preserve"> PAGEREF _Toc10472 \h </w:instrText>
          </w:r>
          <w:r>
            <w:rPr>
              <w:rFonts w:hint="default" w:ascii="Montserrat Medium" w:hAnsi="Montserrat Medium" w:eastAsia="宋体" w:cs="Montserrat Medium"/>
              <w:b w:val="0"/>
              <w:bCs w:val="0"/>
              <w:sz w:val="20"/>
              <w:szCs w:val="20"/>
              <w:lang w:val="en-US"/>
            </w:rPr>
            <w:fldChar w:fldCharType="separate"/>
          </w:r>
          <w:r>
            <w:rPr>
              <w:rFonts w:hint="default" w:ascii="Montserrat Medium" w:hAnsi="Montserrat Medium" w:eastAsia="宋体" w:cs="Montserrat Medium"/>
              <w:b w:val="0"/>
              <w:bCs w:val="0"/>
              <w:sz w:val="20"/>
              <w:szCs w:val="20"/>
              <w:lang w:val="en-US"/>
            </w:rPr>
            <w:t>19</w:t>
          </w:r>
          <w:r>
            <w:rPr>
              <w:rFonts w:hint="default" w:ascii="Montserrat Medium" w:hAnsi="Montserrat Medium" w:eastAsia="宋体" w:cs="Montserrat Medium"/>
              <w:b w:val="0"/>
              <w:bCs w:val="0"/>
              <w:sz w:val="20"/>
              <w:szCs w:val="20"/>
              <w:lang w:val="en-US"/>
            </w:rPr>
            <w:fldChar w:fldCharType="end"/>
          </w:r>
          <w:r>
            <w:rPr>
              <w:rFonts w:hint="default" w:ascii="Montserrat Medium" w:hAnsi="Montserrat Medium" w:eastAsia="宋体" w:cs="Montserrat Medium"/>
              <w:b w:val="0"/>
              <w:bCs w:val="0"/>
              <w:sz w:val="20"/>
              <w:szCs w:val="20"/>
              <w:lang w:val="en-SG" w:eastAsia="zh-CN"/>
            </w:rPr>
            <w:fldChar w:fldCharType="end"/>
          </w:r>
        </w:p>
        <w:p w14:paraId="23359F28">
          <w:pPr>
            <w:pStyle w:val="22"/>
            <w:tabs>
              <w:tab w:val="right" w:leader="dot" w:pos="9745"/>
            </w:tabs>
            <w:ind w:left="400" w:leftChars="250"/>
            <w:rPr>
              <w:rFonts w:hint="default" w:ascii="Montserrat Medium" w:hAnsi="Montserrat Medium" w:eastAsia="宋体" w:cs="Montserrat Medium"/>
              <w:b w:val="0"/>
              <w:bCs w:val="0"/>
              <w:sz w:val="20"/>
              <w:szCs w:val="20"/>
              <w:lang w:val="en-US"/>
            </w:rPr>
          </w:pPr>
          <w:r>
            <w:rPr>
              <w:rFonts w:hint="default" w:ascii="Montserrat Medium" w:hAnsi="Montserrat Medium" w:eastAsia="宋体" w:cs="Montserrat Medium"/>
              <w:b w:val="0"/>
              <w:bCs w:val="0"/>
              <w:sz w:val="20"/>
              <w:szCs w:val="20"/>
              <w:lang w:val="en-SG" w:eastAsia="zh-CN"/>
            </w:rPr>
            <w:fldChar w:fldCharType="begin"/>
          </w:r>
          <w:r>
            <w:rPr>
              <w:rFonts w:hint="default" w:ascii="Montserrat Medium" w:hAnsi="Montserrat Medium" w:eastAsia="宋体" w:cs="Montserrat Medium"/>
              <w:b w:val="0"/>
              <w:bCs w:val="0"/>
              <w:sz w:val="20"/>
              <w:szCs w:val="20"/>
              <w:lang w:val="en-SG" w:eastAsia="zh-CN"/>
            </w:rPr>
            <w:instrText xml:space="preserve"> HYPERLINK \l _Toc31809 </w:instrText>
          </w:r>
          <w:r>
            <w:rPr>
              <w:rFonts w:hint="default" w:ascii="Montserrat Medium" w:hAnsi="Montserrat Medium" w:eastAsia="宋体" w:cs="Montserrat Medium"/>
              <w:b w:val="0"/>
              <w:bCs w:val="0"/>
              <w:sz w:val="20"/>
              <w:szCs w:val="20"/>
              <w:lang w:val="en-SG" w:eastAsia="zh-CN"/>
            </w:rPr>
            <w:fldChar w:fldCharType="separate"/>
          </w:r>
          <w:r>
            <w:rPr>
              <w:rFonts w:hint="default" w:ascii="Montserrat Medium" w:hAnsi="Montserrat Medium" w:eastAsia="宋体" w:cs="Montserrat Medium"/>
              <w:b w:val="0"/>
              <w:bCs w:val="0"/>
              <w:sz w:val="20"/>
              <w:szCs w:val="20"/>
              <w:lang w:val="en-US"/>
            </w:rPr>
            <w:t>2.2.16 RTC</w:t>
          </w:r>
          <w:r>
            <w:rPr>
              <w:rFonts w:hint="default" w:ascii="Montserrat Medium" w:hAnsi="Montserrat Medium" w:eastAsia="宋体" w:cs="Montserrat Medium"/>
              <w:b w:val="0"/>
              <w:bCs w:val="0"/>
              <w:sz w:val="20"/>
              <w:szCs w:val="20"/>
              <w:lang w:val="en-US"/>
            </w:rPr>
            <w:tab/>
          </w:r>
          <w:r>
            <w:rPr>
              <w:rFonts w:hint="default" w:ascii="Montserrat Medium" w:hAnsi="Montserrat Medium" w:eastAsia="宋体" w:cs="Montserrat Medium"/>
              <w:b w:val="0"/>
              <w:bCs w:val="0"/>
              <w:sz w:val="20"/>
              <w:szCs w:val="20"/>
              <w:lang w:val="en-US"/>
            </w:rPr>
            <w:fldChar w:fldCharType="begin"/>
          </w:r>
          <w:r>
            <w:rPr>
              <w:rFonts w:hint="default" w:ascii="Montserrat Medium" w:hAnsi="Montserrat Medium" w:eastAsia="宋体" w:cs="Montserrat Medium"/>
              <w:b w:val="0"/>
              <w:bCs w:val="0"/>
              <w:sz w:val="20"/>
              <w:szCs w:val="20"/>
              <w:lang w:val="en-US"/>
            </w:rPr>
            <w:instrText xml:space="preserve"> PAGEREF _Toc31809 \h </w:instrText>
          </w:r>
          <w:r>
            <w:rPr>
              <w:rFonts w:hint="default" w:ascii="Montserrat Medium" w:hAnsi="Montserrat Medium" w:eastAsia="宋体" w:cs="Montserrat Medium"/>
              <w:b w:val="0"/>
              <w:bCs w:val="0"/>
              <w:sz w:val="20"/>
              <w:szCs w:val="20"/>
              <w:lang w:val="en-US"/>
            </w:rPr>
            <w:fldChar w:fldCharType="separate"/>
          </w:r>
          <w:r>
            <w:rPr>
              <w:rFonts w:hint="default" w:ascii="Montserrat Medium" w:hAnsi="Montserrat Medium" w:eastAsia="宋体" w:cs="Montserrat Medium"/>
              <w:b w:val="0"/>
              <w:bCs w:val="0"/>
              <w:sz w:val="20"/>
              <w:szCs w:val="20"/>
              <w:lang w:val="en-US"/>
            </w:rPr>
            <w:t>19</w:t>
          </w:r>
          <w:r>
            <w:rPr>
              <w:rFonts w:hint="default" w:ascii="Montserrat Medium" w:hAnsi="Montserrat Medium" w:eastAsia="宋体" w:cs="Montserrat Medium"/>
              <w:b w:val="0"/>
              <w:bCs w:val="0"/>
              <w:sz w:val="20"/>
              <w:szCs w:val="20"/>
              <w:lang w:val="en-US"/>
            </w:rPr>
            <w:fldChar w:fldCharType="end"/>
          </w:r>
          <w:r>
            <w:rPr>
              <w:rFonts w:hint="default" w:ascii="Montserrat Medium" w:hAnsi="Montserrat Medium" w:eastAsia="宋体" w:cs="Montserrat Medium"/>
              <w:b w:val="0"/>
              <w:bCs w:val="0"/>
              <w:sz w:val="20"/>
              <w:szCs w:val="20"/>
              <w:lang w:val="en-SG" w:eastAsia="zh-CN"/>
            </w:rPr>
            <w:fldChar w:fldCharType="end"/>
          </w:r>
        </w:p>
        <w:p w14:paraId="6817B52E">
          <w:pPr>
            <w:pStyle w:val="22"/>
            <w:tabs>
              <w:tab w:val="right" w:leader="dot" w:pos="9745"/>
            </w:tabs>
            <w:ind w:left="400" w:leftChars="250"/>
            <w:rPr>
              <w:rFonts w:hint="default" w:ascii="Montserrat Medium" w:hAnsi="Montserrat Medium" w:eastAsia="宋体" w:cs="Montserrat Medium"/>
              <w:b w:val="0"/>
              <w:bCs w:val="0"/>
              <w:sz w:val="20"/>
              <w:szCs w:val="20"/>
              <w:lang w:val="en-US"/>
            </w:rPr>
          </w:pPr>
          <w:r>
            <w:rPr>
              <w:rFonts w:hint="default" w:ascii="Montserrat Medium" w:hAnsi="Montserrat Medium" w:eastAsia="宋体" w:cs="Montserrat Medium"/>
              <w:b w:val="0"/>
              <w:bCs w:val="0"/>
              <w:sz w:val="20"/>
              <w:szCs w:val="20"/>
              <w:lang w:val="en-SG" w:eastAsia="zh-CN"/>
            </w:rPr>
            <w:fldChar w:fldCharType="begin"/>
          </w:r>
          <w:r>
            <w:rPr>
              <w:rFonts w:hint="default" w:ascii="Montserrat Medium" w:hAnsi="Montserrat Medium" w:eastAsia="宋体" w:cs="Montserrat Medium"/>
              <w:b w:val="0"/>
              <w:bCs w:val="0"/>
              <w:sz w:val="20"/>
              <w:szCs w:val="20"/>
              <w:lang w:val="en-SG" w:eastAsia="zh-CN"/>
            </w:rPr>
            <w:instrText xml:space="preserve"> HYPERLINK \l _Toc31573 </w:instrText>
          </w:r>
          <w:r>
            <w:rPr>
              <w:rFonts w:hint="default" w:ascii="Montserrat Medium" w:hAnsi="Montserrat Medium" w:eastAsia="宋体" w:cs="Montserrat Medium"/>
              <w:b w:val="0"/>
              <w:bCs w:val="0"/>
              <w:sz w:val="20"/>
              <w:szCs w:val="20"/>
              <w:lang w:val="en-SG" w:eastAsia="zh-CN"/>
            </w:rPr>
            <w:fldChar w:fldCharType="separate"/>
          </w:r>
          <w:r>
            <w:rPr>
              <w:rFonts w:hint="default" w:ascii="Montserrat Medium" w:hAnsi="Montserrat Medium" w:eastAsia="宋体" w:cs="Montserrat Medium"/>
              <w:b w:val="0"/>
              <w:bCs w:val="0"/>
              <w:sz w:val="20"/>
              <w:szCs w:val="20"/>
              <w:lang w:val="en-US"/>
            </w:rPr>
            <w:t>2.2.17 Watchdog</w:t>
          </w:r>
          <w:r>
            <w:rPr>
              <w:rFonts w:hint="default" w:ascii="Montserrat Medium" w:hAnsi="Montserrat Medium" w:eastAsia="宋体" w:cs="Montserrat Medium"/>
              <w:b w:val="0"/>
              <w:bCs w:val="0"/>
              <w:sz w:val="20"/>
              <w:szCs w:val="20"/>
              <w:lang w:val="en-US"/>
            </w:rPr>
            <w:tab/>
          </w:r>
          <w:r>
            <w:rPr>
              <w:rFonts w:hint="default" w:ascii="Montserrat Medium" w:hAnsi="Montserrat Medium" w:eastAsia="宋体" w:cs="Montserrat Medium"/>
              <w:b w:val="0"/>
              <w:bCs w:val="0"/>
              <w:sz w:val="20"/>
              <w:szCs w:val="20"/>
              <w:lang w:val="en-US"/>
            </w:rPr>
            <w:fldChar w:fldCharType="begin"/>
          </w:r>
          <w:r>
            <w:rPr>
              <w:rFonts w:hint="default" w:ascii="Montserrat Medium" w:hAnsi="Montserrat Medium" w:eastAsia="宋体" w:cs="Montserrat Medium"/>
              <w:b w:val="0"/>
              <w:bCs w:val="0"/>
              <w:sz w:val="20"/>
              <w:szCs w:val="20"/>
              <w:lang w:val="en-US"/>
            </w:rPr>
            <w:instrText xml:space="preserve"> PAGEREF _Toc31573 \h </w:instrText>
          </w:r>
          <w:r>
            <w:rPr>
              <w:rFonts w:hint="default" w:ascii="Montserrat Medium" w:hAnsi="Montserrat Medium" w:eastAsia="宋体" w:cs="Montserrat Medium"/>
              <w:b w:val="0"/>
              <w:bCs w:val="0"/>
              <w:sz w:val="20"/>
              <w:szCs w:val="20"/>
              <w:lang w:val="en-US"/>
            </w:rPr>
            <w:fldChar w:fldCharType="separate"/>
          </w:r>
          <w:r>
            <w:rPr>
              <w:rFonts w:hint="default" w:ascii="Montserrat Medium" w:hAnsi="Montserrat Medium" w:eastAsia="宋体" w:cs="Montserrat Medium"/>
              <w:b w:val="0"/>
              <w:bCs w:val="0"/>
              <w:sz w:val="20"/>
              <w:szCs w:val="20"/>
              <w:lang w:val="en-US"/>
            </w:rPr>
            <w:t>20</w:t>
          </w:r>
          <w:r>
            <w:rPr>
              <w:rFonts w:hint="default" w:ascii="Montserrat Medium" w:hAnsi="Montserrat Medium" w:eastAsia="宋体" w:cs="Montserrat Medium"/>
              <w:b w:val="0"/>
              <w:bCs w:val="0"/>
              <w:sz w:val="20"/>
              <w:szCs w:val="20"/>
              <w:lang w:val="en-US"/>
            </w:rPr>
            <w:fldChar w:fldCharType="end"/>
          </w:r>
          <w:r>
            <w:rPr>
              <w:rFonts w:hint="default" w:ascii="Montserrat Medium" w:hAnsi="Montserrat Medium" w:eastAsia="宋体" w:cs="Montserrat Medium"/>
              <w:b w:val="0"/>
              <w:bCs w:val="0"/>
              <w:sz w:val="20"/>
              <w:szCs w:val="20"/>
              <w:lang w:val="en-SG" w:eastAsia="zh-CN"/>
            </w:rPr>
            <w:fldChar w:fldCharType="end"/>
          </w:r>
        </w:p>
        <w:p w14:paraId="48CAF0CC">
          <w:pPr>
            <w:pStyle w:val="22"/>
            <w:tabs>
              <w:tab w:val="right" w:leader="dot" w:pos="9745"/>
            </w:tabs>
            <w:rPr>
              <w:rFonts w:hint="default" w:ascii="Montserrat Medium" w:hAnsi="Montserrat Medium" w:eastAsia="宋体" w:cs="Montserrat Medium"/>
              <w:bCs w:val="0"/>
              <w:sz w:val="20"/>
              <w:szCs w:val="20"/>
              <w:lang w:val="en-US"/>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_Toc9455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2.3 Optional Interfaces and Module</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_Toc9455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20</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662996A1">
          <w:pPr>
            <w:pStyle w:val="22"/>
            <w:tabs>
              <w:tab w:val="right" w:leader="dot" w:pos="9745"/>
            </w:tabs>
            <w:ind w:left="400" w:leftChars="250"/>
            <w:rPr>
              <w:rFonts w:hint="default" w:ascii="Montserrat Medium" w:hAnsi="Montserrat Medium" w:eastAsia="宋体" w:cs="Montserrat Medium"/>
              <w:b w:val="0"/>
              <w:bCs w:val="0"/>
              <w:sz w:val="20"/>
              <w:szCs w:val="20"/>
              <w:lang w:val="en-US"/>
            </w:rPr>
          </w:pPr>
          <w:r>
            <w:rPr>
              <w:rFonts w:hint="default" w:ascii="Montserrat Medium" w:hAnsi="Montserrat Medium" w:eastAsia="宋体" w:cs="Montserrat Medium"/>
              <w:b w:val="0"/>
              <w:bCs w:val="0"/>
              <w:sz w:val="20"/>
              <w:szCs w:val="20"/>
              <w:lang w:val="en-SG" w:eastAsia="zh-CN"/>
            </w:rPr>
            <w:fldChar w:fldCharType="begin"/>
          </w:r>
          <w:r>
            <w:rPr>
              <w:rFonts w:hint="default" w:ascii="Montserrat Medium" w:hAnsi="Montserrat Medium" w:eastAsia="宋体" w:cs="Montserrat Medium"/>
              <w:b w:val="0"/>
              <w:bCs w:val="0"/>
              <w:sz w:val="20"/>
              <w:szCs w:val="20"/>
              <w:lang w:val="en-SG" w:eastAsia="zh-CN"/>
            </w:rPr>
            <w:instrText xml:space="preserve"> HYPERLINK \l _Toc15637 </w:instrText>
          </w:r>
          <w:r>
            <w:rPr>
              <w:rFonts w:hint="default" w:ascii="Montserrat Medium" w:hAnsi="Montserrat Medium" w:eastAsia="宋体" w:cs="Montserrat Medium"/>
              <w:b w:val="0"/>
              <w:bCs w:val="0"/>
              <w:sz w:val="20"/>
              <w:szCs w:val="20"/>
              <w:lang w:val="en-SG" w:eastAsia="zh-CN"/>
            </w:rPr>
            <w:fldChar w:fldCharType="separate"/>
          </w:r>
          <w:r>
            <w:rPr>
              <w:rFonts w:hint="default" w:ascii="Montserrat Medium" w:hAnsi="Montserrat Medium" w:eastAsia="宋体" w:cs="Montserrat Medium"/>
              <w:b w:val="0"/>
              <w:bCs w:val="0"/>
              <w:sz w:val="20"/>
              <w:szCs w:val="20"/>
              <w:lang w:val="en-US"/>
            </w:rPr>
            <w:t>2.3.1 Wi-Fi/BLE</w:t>
          </w:r>
          <w:r>
            <w:rPr>
              <w:rFonts w:hint="default" w:ascii="Montserrat Medium" w:hAnsi="Montserrat Medium" w:eastAsia="宋体" w:cs="Montserrat Medium"/>
              <w:b w:val="0"/>
              <w:bCs w:val="0"/>
              <w:sz w:val="20"/>
              <w:szCs w:val="20"/>
              <w:lang w:val="en-US"/>
            </w:rPr>
            <w:tab/>
          </w:r>
          <w:r>
            <w:rPr>
              <w:rFonts w:hint="default" w:ascii="Montserrat Medium" w:hAnsi="Montserrat Medium" w:eastAsia="宋体" w:cs="Montserrat Medium"/>
              <w:b w:val="0"/>
              <w:bCs w:val="0"/>
              <w:sz w:val="20"/>
              <w:szCs w:val="20"/>
              <w:lang w:val="en-US"/>
            </w:rPr>
            <w:fldChar w:fldCharType="begin"/>
          </w:r>
          <w:r>
            <w:rPr>
              <w:rFonts w:hint="default" w:ascii="Montserrat Medium" w:hAnsi="Montserrat Medium" w:eastAsia="宋体" w:cs="Montserrat Medium"/>
              <w:b w:val="0"/>
              <w:bCs w:val="0"/>
              <w:sz w:val="20"/>
              <w:szCs w:val="20"/>
              <w:lang w:val="en-US"/>
            </w:rPr>
            <w:instrText xml:space="preserve"> PAGEREF _Toc15637 \h </w:instrText>
          </w:r>
          <w:r>
            <w:rPr>
              <w:rFonts w:hint="default" w:ascii="Montserrat Medium" w:hAnsi="Montserrat Medium" w:eastAsia="宋体" w:cs="Montserrat Medium"/>
              <w:b w:val="0"/>
              <w:bCs w:val="0"/>
              <w:sz w:val="20"/>
              <w:szCs w:val="20"/>
              <w:lang w:val="en-US"/>
            </w:rPr>
            <w:fldChar w:fldCharType="separate"/>
          </w:r>
          <w:r>
            <w:rPr>
              <w:rFonts w:hint="default" w:ascii="Montserrat Medium" w:hAnsi="Montserrat Medium" w:eastAsia="宋体" w:cs="Montserrat Medium"/>
              <w:b w:val="0"/>
              <w:bCs w:val="0"/>
              <w:sz w:val="20"/>
              <w:szCs w:val="20"/>
              <w:lang w:val="en-US"/>
            </w:rPr>
            <w:t>21</w:t>
          </w:r>
          <w:r>
            <w:rPr>
              <w:rFonts w:hint="default" w:ascii="Montserrat Medium" w:hAnsi="Montserrat Medium" w:eastAsia="宋体" w:cs="Montserrat Medium"/>
              <w:b w:val="0"/>
              <w:bCs w:val="0"/>
              <w:sz w:val="20"/>
              <w:szCs w:val="20"/>
              <w:lang w:val="en-US"/>
            </w:rPr>
            <w:fldChar w:fldCharType="end"/>
          </w:r>
          <w:r>
            <w:rPr>
              <w:rFonts w:hint="default" w:ascii="Montserrat Medium" w:hAnsi="Montserrat Medium" w:eastAsia="宋体" w:cs="Montserrat Medium"/>
              <w:b w:val="0"/>
              <w:bCs w:val="0"/>
              <w:sz w:val="20"/>
              <w:szCs w:val="20"/>
              <w:lang w:val="en-SG" w:eastAsia="zh-CN"/>
            </w:rPr>
            <w:fldChar w:fldCharType="end"/>
          </w:r>
        </w:p>
        <w:p w14:paraId="512F8769">
          <w:pPr>
            <w:pStyle w:val="22"/>
            <w:tabs>
              <w:tab w:val="right" w:leader="dot" w:pos="9745"/>
            </w:tabs>
            <w:ind w:left="400" w:leftChars="250"/>
            <w:rPr>
              <w:rFonts w:hint="default" w:ascii="Montserrat Medium" w:hAnsi="Montserrat Medium" w:eastAsia="宋体" w:cs="Montserrat Medium"/>
              <w:b w:val="0"/>
              <w:bCs w:val="0"/>
              <w:sz w:val="20"/>
              <w:szCs w:val="20"/>
              <w:lang w:val="en-US"/>
            </w:rPr>
          </w:pPr>
          <w:r>
            <w:rPr>
              <w:rFonts w:hint="default" w:ascii="Montserrat Medium" w:hAnsi="Montserrat Medium" w:eastAsia="宋体" w:cs="Montserrat Medium"/>
              <w:b w:val="0"/>
              <w:bCs w:val="0"/>
              <w:sz w:val="20"/>
              <w:szCs w:val="20"/>
              <w:lang w:val="en-SG" w:eastAsia="zh-CN"/>
            </w:rPr>
            <w:fldChar w:fldCharType="begin"/>
          </w:r>
          <w:r>
            <w:rPr>
              <w:rFonts w:hint="default" w:ascii="Montserrat Medium" w:hAnsi="Montserrat Medium" w:eastAsia="宋体" w:cs="Montserrat Medium"/>
              <w:b w:val="0"/>
              <w:bCs w:val="0"/>
              <w:sz w:val="20"/>
              <w:szCs w:val="20"/>
              <w:lang w:val="en-SG" w:eastAsia="zh-CN"/>
            </w:rPr>
            <w:instrText xml:space="preserve"> HYPERLINK \l _Toc22900 </w:instrText>
          </w:r>
          <w:r>
            <w:rPr>
              <w:rFonts w:hint="default" w:ascii="Montserrat Medium" w:hAnsi="Montserrat Medium" w:eastAsia="宋体" w:cs="Montserrat Medium"/>
              <w:b w:val="0"/>
              <w:bCs w:val="0"/>
              <w:sz w:val="20"/>
              <w:szCs w:val="20"/>
              <w:lang w:val="en-SG" w:eastAsia="zh-CN"/>
            </w:rPr>
            <w:fldChar w:fldCharType="separate"/>
          </w:r>
          <w:r>
            <w:rPr>
              <w:rFonts w:hint="default" w:ascii="Montserrat Medium" w:hAnsi="Montserrat Medium" w:eastAsia="宋体" w:cs="Montserrat Medium"/>
              <w:b w:val="0"/>
              <w:bCs w:val="0"/>
              <w:sz w:val="20"/>
              <w:szCs w:val="20"/>
              <w:lang w:val="en-US"/>
            </w:rPr>
            <w:t>2.3.2 4G Module</w:t>
          </w:r>
          <w:r>
            <w:rPr>
              <w:rFonts w:hint="default" w:ascii="Montserrat Medium" w:hAnsi="Montserrat Medium" w:eastAsia="宋体" w:cs="Montserrat Medium"/>
              <w:b w:val="0"/>
              <w:bCs w:val="0"/>
              <w:sz w:val="20"/>
              <w:szCs w:val="20"/>
              <w:lang w:val="en-US"/>
            </w:rPr>
            <w:tab/>
          </w:r>
          <w:r>
            <w:rPr>
              <w:rFonts w:hint="default" w:ascii="Montserrat Medium" w:hAnsi="Montserrat Medium" w:eastAsia="宋体" w:cs="Montserrat Medium"/>
              <w:b w:val="0"/>
              <w:bCs w:val="0"/>
              <w:sz w:val="20"/>
              <w:szCs w:val="20"/>
              <w:lang w:val="en-US"/>
            </w:rPr>
            <w:fldChar w:fldCharType="begin"/>
          </w:r>
          <w:r>
            <w:rPr>
              <w:rFonts w:hint="default" w:ascii="Montserrat Medium" w:hAnsi="Montserrat Medium" w:eastAsia="宋体" w:cs="Montserrat Medium"/>
              <w:b w:val="0"/>
              <w:bCs w:val="0"/>
              <w:sz w:val="20"/>
              <w:szCs w:val="20"/>
              <w:lang w:val="en-US"/>
            </w:rPr>
            <w:instrText xml:space="preserve"> PAGEREF _Toc22900 \h </w:instrText>
          </w:r>
          <w:r>
            <w:rPr>
              <w:rFonts w:hint="default" w:ascii="Montserrat Medium" w:hAnsi="Montserrat Medium" w:eastAsia="宋体" w:cs="Montserrat Medium"/>
              <w:b w:val="0"/>
              <w:bCs w:val="0"/>
              <w:sz w:val="20"/>
              <w:szCs w:val="20"/>
              <w:lang w:val="en-US"/>
            </w:rPr>
            <w:fldChar w:fldCharType="separate"/>
          </w:r>
          <w:r>
            <w:rPr>
              <w:rFonts w:hint="default" w:ascii="Montserrat Medium" w:hAnsi="Montserrat Medium" w:eastAsia="宋体" w:cs="Montserrat Medium"/>
              <w:b w:val="0"/>
              <w:bCs w:val="0"/>
              <w:sz w:val="20"/>
              <w:szCs w:val="20"/>
              <w:lang w:val="en-US"/>
            </w:rPr>
            <w:t>21</w:t>
          </w:r>
          <w:r>
            <w:rPr>
              <w:rFonts w:hint="default" w:ascii="Montserrat Medium" w:hAnsi="Montserrat Medium" w:eastAsia="宋体" w:cs="Montserrat Medium"/>
              <w:b w:val="0"/>
              <w:bCs w:val="0"/>
              <w:sz w:val="20"/>
              <w:szCs w:val="20"/>
              <w:lang w:val="en-US"/>
            </w:rPr>
            <w:fldChar w:fldCharType="end"/>
          </w:r>
          <w:r>
            <w:rPr>
              <w:rFonts w:hint="default" w:ascii="Montserrat Medium" w:hAnsi="Montserrat Medium" w:eastAsia="宋体" w:cs="Montserrat Medium"/>
              <w:b w:val="0"/>
              <w:bCs w:val="0"/>
              <w:sz w:val="20"/>
              <w:szCs w:val="20"/>
              <w:lang w:val="en-SG" w:eastAsia="zh-CN"/>
            </w:rPr>
            <w:fldChar w:fldCharType="end"/>
          </w:r>
        </w:p>
        <w:p w14:paraId="6C8002B2">
          <w:pPr>
            <w:pStyle w:val="22"/>
            <w:tabs>
              <w:tab w:val="right" w:leader="dot" w:pos="9745"/>
            </w:tabs>
            <w:ind w:left="400" w:leftChars="250"/>
            <w:rPr>
              <w:rFonts w:hint="default" w:ascii="Montserrat Medium" w:hAnsi="Montserrat Medium" w:eastAsia="宋体" w:cs="Montserrat Medium"/>
              <w:b w:val="0"/>
              <w:bCs w:val="0"/>
              <w:sz w:val="20"/>
              <w:szCs w:val="20"/>
              <w:lang w:val="en-US"/>
            </w:rPr>
          </w:pPr>
          <w:r>
            <w:rPr>
              <w:rFonts w:hint="default" w:ascii="Montserrat Medium" w:hAnsi="Montserrat Medium" w:eastAsia="宋体" w:cs="Montserrat Medium"/>
              <w:b w:val="0"/>
              <w:bCs w:val="0"/>
              <w:sz w:val="20"/>
              <w:szCs w:val="20"/>
              <w:lang w:val="en-SG" w:eastAsia="zh-CN"/>
            </w:rPr>
            <w:fldChar w:fldCharType="begin"/>
          </w:r>
          <w:r>
            <w:rPr>
              <w:rFonts w:hint="default" w:ascii="Montserrat Medium" w:hAnsi="Montserrat Medium" w:eastAsia="宋体" w:cs="Montserrat Medium"/>
              <w:b w:val="0"/>
              <w:bCs w:val="0"/>
              <w:sz w:val="20"/>
              <w:szCs w:val="20"/>
              <w:lang w:val="en-SG" w:eastAsia="zh-CN"/>
            </w:rPr>
            <w:instrText xml:space="preserve"> HYPERLINK \l _Toc10964 </w:instrText>
          </w:r>
          <w:r>
            <w:rPr>
              <w:rFonts w:hint="default" w:ascii="Montserrat Medium" w:hAnsi="Montserrat Medium" w:eastAsia="宋体" w:cs="Montserrat Medium"/>
              <w:b w:val="0"/>
              <w:bCs w:val="0"/>
              <w:sz w:val="20"/>
              <w:szCs w:val="20"/>
              <w:lang w:val="en-SG" w:eastAsia="zh-CN"/>
            </w:rPr>
            <w:fldChar w:fldCharType="separate"/>
          </w:r>
          <w:r>
            <w:rPr>
              <w:rFonts w:hint="default" w:ascii="Montserrat Medium" w:hAnsi="Montserrat Medium" w:eastAsia="宋体" w:cs="Montserrat Medium"/>
              <w:b w:val="0"/>
              <w:bCs w:val="0"/>
              <w:sz w:val="20"/>
              <w:szCs w:val="20"/>
              <w:lang w:val="en-US"/>
            </w:rPr>
            <w:t>2.3.3 5G Module</w:t>
          </w:r>
          <w:r>
            <w:rPr>
              <w:rFonts w:hint="default" w:ascii="Montserrat Medium" w:hAnsi="Montserrat Medium" w:eastAsia="宋体" w:cs="Montserrat Medium"/>
              <w:b w:val="0"/>
              <w:bCs w:val="0"/>
              <w:sz w:val="20"/>
              <w:szCs w:val="20"/>
              <w:lang w:val="en-US"/>
            </w:rPr>
            <w:tab/>
          </w:r>
          <w:r>
            <w:rPr>
              <w:rFonts w:hint="default" w:ascii="Montserrat Medium" w:hAnsi="Montserrat Medium" w:eastAsia="宋体" w:cs="Montserrat Medium"/>
              <w:b w:val="0"/>
              <w:bCs w:val="0"/>
              <w:sz w:val="20"/>
              <w:szCs w:val="20"/>
              <w:lang w:val="en-US"/>
            </w:rPr>
            <w:fldChar w:fldCharType="begin"/>
          </w:r>
          <w:r>
            <w:rPr>
              <w:rFonts w:hint="default" w:ascii="Montserrat Medium" w:hAnsi="Montserrat Medium" w:eastAsia="宋体" w:cs="Montserrat Medium"/>
              <w:b w:val="0"/>
              <w:bCs w:val="0"/>
              <w:sz w:val="20"/>
              <w:szCs w:val="20"/>
              <w:lang w:val="en-US"/>
            </w:rPr>
            <w:instrText xml:space="preserve"> PAGEREF _Toc10964 \h </w:instrText>
          </w:r>
          <w:r>
            <w:rPr>
              <w:rFonts w:hint="default" w:ascii="Montserrat Medium" w:hAnsi="Montserrat Medium" w:eastAsia="宋体" w:cs="Montserrat Medium"/>
              <w:b w:val="0"/>
              <w:bCs w:val="0"/>
              <w:sz w:val="20"/>
              <w:szCs w:val="20"/>
              <w:lang w:val="en-US"/>
            </w:rPr>
            <w:fldChar w:fldCharType="separate"/>
          </w:r>
          <w:r>
            <w:rPr>
              <w:rFonts w:hint="default" w:ascii="Montserrat Medium" w:hAnsi="Montserrat Medium" w:eastAsia="宋体" w:cs="Montserrat Medium"/>
              <w:b w:val="0"/>
              <w:bCs w:val="0"/>
              <w:sz w:val="20"/>
              <w:szCs w:val="20"/>
              <w:lang w:val="en-US"/>
            </w:rPr>
            <w:t>21</w:t>
          </w:r>
          <w:r>
            <w:rPr>
              <w:rFonts w:hint="default" w:ascii="Montserrat Medium" w:hAnsi="Montserrat Medium" w:eastAsia="宋体" w:cs="Montserrat Medium"/>
              <w:b w:val="0"/>
              <w:bCs w:val="0"/>
              <w:sz w:val="20"/>
              <w:szCs w:val="20"/>
              <w:lang w:val="en-US"/>
            </w:rPr>
            <w:fldChar w:fldCharType="end"/>
          </w:r>
          <w:r>
            <w:rPr>
              <w:rFonts w:hint="default" w:ascii="Montserrat Medium" w:hAnsi="Montserrat Medium" w:eastAsia="宋体" w:cs="Montserrat Medium"/>
              <w:b w:val="0"/>
              <w:bCs w:val="0"/>
              <w:sz w:val="20"/>
              <w:szCs w:val="20"/>
              <w:lang w:val="en-SG" w:eastAsia="zh-CN"/>
            </w:rPr>
            <w:fldChar w:fldCharType="end"/>
          </w:r>
        </w:p>
        <w:p w14:paraId="4B289028">
          <w:pPr>
            <w:pStyle w:val="22"/>
            <w:tabs>
              <w:tab w:val="right" w:leader="dot" w:pos="9745"/>
            </w:tabs>
            <w:ind w:left="400" w:leftChars="250"/>
            <w:rPr>
              <w:rFonts w:hint="default" w:ascii="Montserrat Medium" w:hAnsi="Montserrat Medium" w:eastAsia="宋体" w:cs="Montserrat Medium"/>
              <w:b w:val="0"/>
              <w:bCs w:val="0"/>
              <w:sz w:val="20"/>
              <w:szCs w:val="20"/>
              <w:lang w:val="en-US"/>
            </w:rPr>
          </w:pPr>
          <w:r>
            <w:rPr>
              <w:rFonts w:hint="default" w:ascii="Montserrat Medium" w:hAnsi="Montserrat Medium" w:eastAsia="宋体" w:cs="Montserrat Medium"/>
              <w:b w:val="0"/>
              <w:bCs w:val="0"/>
              <w:sz w:val="20"/>
              <w:szCs w:val="20"/>
              <w:lang w:val="en-SG" w:eastAsia="zh-CN"/>
            </w:rPr>
            <w:fldChar w:fldCharType="begin"/>
          </w:r>
          <w:r>
            <w:rPr>
              <w:rFonts w:hint="default" w:ascii="Montserrat Medium" w:hAnsi="Montserrat Medium" w:eastAsia="宋体" w:cs="Montserrat Medium"/>
              <w:b w:val="0"/>
              <w:bCs w:val="0"/>
              <w:sz w:val="20"/>
              <w:szCs w:val="20"/>
              <w:lang w:val="en-SG" w:eastAsia="zh-CN"/>
            </w:rPr>
            <w:instrText xml:space="preserve"> HYPERLINK \l _Toc1129 </w:instrText>
          </w:r>
          <w:r>
            <w:rPr>
              <w:rFonts w:hint="default" w:ascii="Montserrat Medium" w:hAnsi="Montserrat Medium" w:eastAsia="宋体" w:cs="Montserrat Medium"/>
              <w:b w:val="0"/>
              <w:bCs w:val="0"/>
              <w:sz w:val="20"/>
              <w:szCs w:val="20"/>
              <w:lang w:val="en-SG" w:eastAsia="zh-CN"/>
            </w:rPr>
            <w:fldChar w:fldCharType="separate"/>
          </w:r>
          <w:r>
            <w:rPr>
              <w:rFonts w:hint="default" w:ascii="Montserrat Medium" w:hAnsi="Montserrat Medium" w:eastAsia="宋体" w:cs="Montserrat Medium"/>
              <w:b w:val="0"/>
              <w:bCs w:val="0"/>
              <w:sz w:val="20"/>
              <w:szCs w:val="20"/>
              <w:lang w:val="en-US"/>
            </w:rPr>
            <w:t>2.3.4 LoRa</w:t>
          </w:r>
          <w:r>
            <w:rPr>
              <w:rFonts w:hint="default" w:ascii="Montserrat Medium" w:hAnsi="Montserrat Medium" w:eastAsia="宋体" w:cs="Montserrat Medium"/>
              <w:b w:val="0"/>
              <w:bCs w:val="0"/>
              <w:sz w:val="20"/>
              <w:szCs w:val="20"/>
              <w:vertAlign w:val="superscript"/>
              <w:lang w:val="en-US"/>
            </w:rPr>
            <w:t>®</w:t>
          </w:r>
          <w:r>
            <w:rPr>
              <w:rFonts w:hint="default" w:ascii="Montserrat Medium" w:hAnsi="Montserrat Medium" w:eastAsia="宋体" w:cs="Montserrat Medium"/>
              <w:b w:val="0"/>
              <w:bCs w:val="0"/>
              <w:sz w:val="20"/>
              <w:szCs w:val="20"/>
              <w:lang w:val="en-US"/>
            </w:rPr>
            <w:t xml:space="preserve"> Module</w:t>
          </w:r>
          <w:r>
            <w:rPr>
              <w:rFonts w:hint="default" w:ascii="Montserrat Medium" w:hAnsi="Montserrat Medium" w:eastAsia="宋体" w:cs="Montserrat Medium"/>
              <w:b w:val="0"/>
              <w:bCs w:val="0"/>
              <w:sz w:val="20"/>
              <w:szCs w:val="20"/>
              <w:lang w:val="en-US"/>
            </w:rPr>
            <w:tab/>
          </w:r>
          <w:r>
            <w:rPr>
              <w:rFonts w:hint="default" w:ascii="Montserrat Medium" w:hAnsi="Montserrat Medium" w:eastAsia="宋体" w:cs="Montserrat Medium"/>
              <w:b w:val="0"/>
              <w:bCs w:val="0"/>
              <w:sz w:val="20"/>
              <w:szCs w:val="20"/>
              <w:lang w:val="en-US"/>
            </w:rPr>
            <w:fldChar w:fldCharType="begin"/>
          </w:r>
          <w:r>
            <w:rPr>
              <w:rFonts w:hint="default" w:ascii="Montserrat Medium" w:hAnsi="Montserrat Medium" w:eastAsia="宋体" w:cs="Montserrat Medium"/>
              <w:b w:val="0"/>
              <w:bCs w:val="0"/>
              <w:sz w:val="20"/>
              <w:szCs w:val="20"/>
              <w:lang w:val="en-US"/>
            </w:rPr>
            <w:instrText xml:space="preserve"> PAGEREF _Toc1129 \h </w:instrText>
          </w:r>
          <w:r>
            <w:rPr>
              <w:rFonts w:hint="default" w:ascii="Montserrat Medium" w:hAnsi="Montserrat Medium" w:eastAsia="宋体" w:cs="Montserrat Medium"/>
              <w:b w:val="0"/>
              <w:bCs w:val="0"/>
              <w:sz w:val="20"/>
              <w:szCs w:val="20"/>
              <w:lang w:val="en-US"/>
            </w:rPr>
            <w:fldChar w:fldCharType="separate"/>
          </w:r>
          <w:r>
            <w:rPr>
              <w:rFonts w:hint="default" w:ascii="Montserrat Medium" w:hAnsi="Montserrat Medium" w:eastAsia="宋体" w:cs="Montserrat Medium"/>
              <w:b w:val="0"/>
              <w:bCs w:val="0"/>
              <w:sz w:val="20"/>
              <w:szCs w:val="20"/>
              <w:lang w:val="en-US"/>
            </w:rPr>
            <w:t>21</w:t>
          </w:r>
          <w:r>
            <w:rPr>
              <w:rFonts w:hint="default" w:ascii="Montserrat Medium" w:hAnsi="Montserrat Medium" w:eastAsia="宋体" w:cs="Montserrat Medium"/>
              <w:b w:val="0"/>
              <w:bCs w:val="0"/>
              <w:sz w:val="20"/>
              <w:szCs w:val="20"/>
              <w:lang w:val="en-US"/>
            </w:rPr>
            <w:fldChar w:fldCharType="end"/>
          </w:r>
          <w:r>
            <w:rPr>
              <w:rFonts w:hint="default" w:ascii="Montserrat Medium" w:hAnsi="Montserrat Medium" w:eastAsia="宋体" w:cs="Montserrat Medium"/>
              <w:b w:val="0"/>
              <w:bCs w:val="0"/>
              <w:sz w:val="20"/>
              <w:szCs w:val="20"/>
              <w:lang w:val="en-SG" w:eastAsia="zh-CN"/>
            </w:rPr>
            <w:fldChar w:fldCharType="end"/>
          </w:r>
        </w:p>
        <w:p w14:paraId="542A102B">
          <w:pPr>
            <w:pStyle w:val="22"/>
            <w:tabs>
              <w:tab w:val="right" w:leader="dot" w:pos="9745"/>
            </w:tabs>
            <w:ind w:left="400" w:leftChars="250"/>
            <w:rPr>
              <w:rFonts w:hint="default" w:ascii="Montserrat Medium" w:hAnsi="Montserrat Medium" w:eastAsia="宋体" w:cs="Montserrat Medium"/>
              <w:b w:val="0"/>
              <w:bCs w:val="0"/>
              <w:sz w:val="20"/>
              <w:szCs w:val="20"/>
              <w:lang w:val="en-US"/>
            </w:rPr>
          </w:pPr>
          <w:r>
            <w:rPr>
              <w:rFonts w:hint="default" w:ascii="Montserrat Medium" w:hAnsi="Montserrat Medium" w:eastAsia="宋体" w:cs="Montserrat Medium"/>
              <w:b w:val="0"/>
              <w:bCs w:val="0"/>
              <w:sz w:val="20"/>
              <w:szCs w:val="20"/>
              <w:lang w:val="en-SG" w:eastAsia="zh-CN"/>
            </w:rPr>
            <w:fldChar w:fldCharType="begin"/>
          </w:r>
          <w:r>
            <w:rPr>
              <w:rFonts w:hint="default" w:ascii="Montserrat Medium" w:hAnsi="Montserrat Medium" w:eastAsia="宋体" w:cs="Montserrat Medium"/>
              <w:b w:val="0"/>
              <w:bCs w:val="0"/>
              <w:sz w:val="20"/>
              <w:szCs w:val="20"/>
              <w:lang w:val="en-SG" w:eastAsia="zh-CN"/>
            </w:rPr>
            <w:instrText xml:space="preserve"> HYPERLINK \l _Toc2813 </w:instrText>
          </w:r>
          <w:r>
            <w:rPr>
              <w:rFonts w:hint="default" w:ascii="Montserrat Medium" w:hAnsi="Montserrat Medium" w:eastAsia="宋体" w:cs="Montserrat Medium"/>
              <w:b w:val="0"/>
              <w:bCs w:val="0"/>
              <w:sz w:val="20"/>
              <w:szCs w:val="20"/>
              <w:lang w:val="en-SG" w:eastAsia="zh-CN"/>
            </w:rPr>
            <w:fldChar w:fldCharType="separate"/>
          </w:r>
          <w:r>
            <w:rPr>
              <w:rFonts w:hint="default" w:ascii="Montserrat Medium" w:hAnsi="Montserrat Medium" w:eastAsia="宋体" w:cs="Montserrat Medium"/>
              <w:b w:val="0"/>
              <w:bCs w:val="0"/>
              <w:sz w:val="20"/>
              <w:szCs w:val="20"/>
              <w:lang w:val="en-US"/>
            </w:rPr>
            <w:t>2.3.5 Zigbee Module</w:t>
          </w:r>
          <w:r>
            <w:rPr>
              <w:rFonts w:hint="default" w:ascii="Montserrat Medium" w:hAnsi="Montserrat Medium" w:eastAsia="宋体" w:cs="Montserrat Medium"/>
              <w:b w:val="0"/>
              <w:bCs w:val="0"/>
              <w:sz w:val="20"/>
              <w:szCs w:val="20"/>
              <w:lang w:val="en-US"/>
            </w:rPr>
            <w:tab/>
          </w:r>
          <w:r>
            <w:rPr>
              <w:rFonts w:hint="default" w:ascii="Montserrat Medium" w:hAnsi="Montserrat Medium" w:eastAsia="宋体" w:cs="Montserrat Medium"/>
              <w:b w:val="0"/>
              <w:bCs w:val="0"/>
              <w:sz w:val="20"/>
              <w:szCs w:val="20"/>
              <w:lang w:val="en-US"/>
            </w:rPr>
            <w:fldChar w:fldCharType="begin"/>
          </w:r>
          <w:r>
            <w:rPr>
              <w:rFonts w:hint="default" w:ascii="Montserrat Medium" w:hAnsi="Montserrat Medium" w:eastAsia="宋体" w:cs="Montserrat Medium"/>
              <w:b w:val="0"/>
              <w:bCs w:val="0"/>
              <w:sz w:val="20"/>
              <w:szCs w:val="20"/>
              <w:lang w:val="en-US"/>
            </w:rPr>
            <w:instrText xml:space="preserve"> PAGEREF _Toc2813 \h </w:instrText>
          </w:r>
          <w:r>
            <w:rPr>
              <w:rFonts w:hint="default" w:ascii="Montserrat Medium" w:hAnsi="Montserrat Medium" w:eastAsia="宋体" w:cs="Montserrat Medium"/>
              <w:b w:val="0"/>
              <w:bCs w:val="0"/>
              <w:sz w:val="20"/>
              <w:szCs w:val="20"/>
              <w:lang w:val="en-US"/>
            </w:rPr>
            <w:fldChar w:fldCharType="separate"/>
          </w:r>
          <w:r>
            <w:rPr>
              <w:rFonts w:hint="default" w:ascii="Montserrat Medium" w:hAnsi="Montserrat Medium" w:eastAsia="宋体" w:cs="Montserrat Medium"/>
              <w:b w:val="0"/>
              <w:bCs w:val="0"/>
              <w:sz w:val="20"/>
              <w:szCs w:val="20"/>
              <w:lang w:val="en-US"/>
            </w:rPr>
            <w:t>22</w:t>
          </w:r>
          <w:r>
            <w:rPr>
              <w:rFonts w:hint="default" w:ascii="Montserrat Medium" w:hAnsi="Montserrat Medium" w:eastAsia="宋体" w:cs="Montserrat Medium"/>
              <w:b w:val="0"/>
              <w:bCs w:val="0"/>
              <w:sz w:val="20"/>
              <w:szCs w:val="20"/>
              <w:lang w:val="en-US"/>
            </w:rPr>
            <w:fldChar w:fldCharType="end"/>
          </w:r>
          <w:r>
            <w:rPr>
              <w:rFonts w:hint="default" w:ascii="Montserrat Medium" w:hAnsi="Montserrat Medium" w:eastAsia="宋体" w:cs="Montserrat Medium"/>
              <w:b w:val="0"/>
              <w:bCs w:val="0"/>
              <w:sz w:val="20"/>
              <w:szCs w:val="20"/>
              <w:lang w:val="en-SG" w:eastAsia="zh-CN"/>
            </w:rPr>
            <w:fldChar w:fldCharType="end"/>
          </w:r>
        </w:p>
        <w:p w14:paraId="436B7C74">
          <w:pPr>
            <w:pStyle w:val="22"/>
            <w:tabs>
              <w:tab w:val="right" w:leader="dot" w:pos="9745"/>
            </w:tabs>
            <w:ind w:left="400" w:leftChars="250"/>
            <w:rPr>
              <w:rFonts w:hint="default" w:ascii="Montserrat Medium" w:hAnsi="Montserrat Medium" w:eastAsia="宋体" w:cs="Montserrat Medium"/>
              <w:b w:val="0"/>
              <w:bCs w:val="0"/>
              <w:sz w:val="20"/>
              <w:szCs w:val="20"/>
              <w:lang w:val="en-US"/>
            </w:rPr>
          </w:pPr>
          <w:r>
            <w:rPr>
              <w:rFonts w:hint="default" w:ascii="Montserrat Medium" w:hAnsi="Montserrat Medium" w:eastAsia="宋体" w:cs="Montserrat Medium"/>
              <w:b w:val="0"/>
              <w:bCs w:val="0"/>
              <w:sz w:val="20"/>
              <w:szCs w:val="20"/>
              <w:lang w:val="en-SG" w:eastAsia="zh-CN"/>
            </w:rPr>
            <w:fldChar w:fldCharType="begin"/>
          </w:r>
          <w:r>
            <w:rPr>
              <w:rFonts w:hint="default" w:ascii="Montserrat Medium" w:hAnsi="Montserrat Medium" w:eastAsia="宋体" w:cs="Montserrat Medium"/>
              <w:b w:val="0"/>
              <w:bCs w:val="0"/>
              <w:sz w:val="20"/>
              <w:szCs w:val="20"/>
              <w:lang w:val="en-SG" w:eastAsia="zh-CN"/>
            </w:rPr>
            <w:instrText xml:space="preserve"> HYPERLINK \l _Toc2040 </w:instrText>
          </w:r>
          <w:r>
            <w:rPr>
              <w:rFonts w:hint="default" w:ascii="Montserrat Medium" w:hAnsi="Montserrat Medium" w:eastAsia="宋体" w:cs="Montserrat Medium"/>
              <w:b w:val="0"/>
              <w:bCs w:val="0"/>
              <w:sz w:val="20"/>
              <w:szCs w:val="20"/>
              <w:lang w:val="en-SG" w:eastAsia="zh-CN"/>
            </w:rPr>
            <w:fldChar w:fldCharType="separate"/>
          </w:r>
          <w:r>
            <w:rPr>
              <w:rFonts w:hint="default" w:ascii="Montserrat Medium" w:hAnsi="Montserrat Medium" w:eastAsia="宋体" w:cs="Montserrat Medium"/>
              <w:b w:val="0"/>
              <w:bCs w:val="0"/>
              <w:sz w:val="20"/>
              <w:szCs w:val="20"/>
              <w:lang w:val="en-US"/>
            </w:rPr>
            <w:t>2.3.6 SSD</w:t>
          </w:r>
          <w:r>
            <w:rPr>
              <w:rFonts w:hint="default" w:ascii="Montserrat Medium" w:hAnsi="Montserrat Medium" w:eastAsia="宋体" w:cs="Montserrat Medium"/>
              <w:b w:val="0"/>
              <w:bCs w:val="0"/>
              <w:sz w:val="20"/>
              <w:szCs w:val="20"/>
              <w:lang w:val="en-US"/>
            </w:rPr>
            <w:tab/>
          </w:r>
          <w:r>
            <w:rPr>
              <w:rFonts w:hint="default" w:ascii="Montserrat Medium" w:hAnsi="Montserrat Medium" w:eastAsia="宋体" w:cs="Montserrat Medium"/>
              <w:b w:val="0"/>
              <w:bCs w:val="0"/>
              <w:sz w:val="20"/>
              <w:szCs w:val="20"/>
              <w:lang w:val="en-US"/>
            </w:rPr>
            <w:fldChar w:fldCharType="begin"/>
          </w:r>
          <w:r>
            <w:rPr>
              <w:rFonts w:hint="default" w:ascii="Montserrat Medium" w:hAnsi="Montserrat Medium" w:eastAsia="宋体" w:cs="Montserrat Medium"/>
              <w:b w:val="0"/>
              <w:bCs w:val="0"/>
              <w:sz w:val="20"/>
              <w:szCs w:val="20"/>
              <w:lang w:val="en-US"/>
            </w:rPr>
            <w:instrText xml:space="preserve"> PAGEREF _Toc2040 \h </w:instrText>
          </w:r>
          <w:r>
            <w:rPr>
              <w:rFonts w:hint="default" w:ascii="Montserrat Medium" w:hAnsi="Montserrat Medium" w:eastAsia="宋体" w:cs="Montserrat Medium"/>
              <w:b w:val="0"/>
              <w:bCs w:val="0"/>
              <w:sz w:val="20"/>
              <w:szCs w:val="20"/>
              <w:lang w:val="en-US"/>
            </w:rPr>
            <w:fldChar w:fldCharType="separate"/>
          </w:r>
          <w:r>
            <w:rPr>
              <w:rFonts w:hint="default" w:ascii="Montserrat Medium" w:hAnsi="Montserrat Medium" w:eastAsia="宋体" w:cs="Montserrat Medium"/>
              <w:b w:val="0"/>
              <w:bCs w:val="0"/>
              <w:sz w:val="20"/>
              <w:szCs w:val="20"/>
              <w:lang w:val="en-US"/>
            </w:rPr>
            <w:t>22</w:t>
          </w:r>
          <w:r>
            <w:rPr>
              <w:rFonts w:hint="default" w:ascii="Montserrat Medium" w:hAnsi="Montserrat Medium" w:eastAsia="宋体" w:cs="Montserrat Medium"/>
              <w:b w:val="0"/>
              <w:bCs w:val="0"/>
              <w:sz w:val="20"/>
              <w:szCs w:val="20"/>
              <w:lang w:val="en-US"/>
            </w:rPr>
            <w:fldChar w:fldCharType="end"/>
          </w:r>
          <w:r>
            <w:rPr>
              <w:rFonts w:hint="default" w:ascii="Montserrat Medium" w:hAnsi="Montserrat Medium" w:eastAsia="宋体" w:cs="Montserrat Medium"/>
              <w:b w:val="0"/>
              <w:bCs w:val="0"/>
              <w:sz w:val="20"/>
              <w:szCs w:val="20"/>
              <w:lang w:val="en-SG" w:eastAsia="zh-CN"/>
            </w:rPr>
            <w:fldChar w:fldCharType="end"/>
          </w:r>
        </w:p>
        <w:p w14:paraId="29E1B4DF">
          <w:pPr>
            <w:pStyle w:val="22"/>
            <w:tabs>
              <w:tab w:val="right" w:leader="dot" w:pos="9745"/>
            </w:tabs>
            <w:ind w:left="400" w:leftChars="250"/>
            <w:rPr>
              <w:rFonts w:hint="default" w:ascii="Montserrat Medium" w:hAnsi="Montserrat Medium" w:eastAsia="宋体" w:cs="Montserrat Medium"/>
              <w:b w:val="0"/>
              <w:bCs w:val="0"/>
              <w:sz w:val="20"/>
              <w:szCs w:val="20"/>
              <w:lang w:val="en-US"/>
            </w:rPr>
          </w:pPr>
          <w:r>
            <w:rPr>
              <w:rFonts w:hint="default" w:ascii="Montserrat Medium" w:hAnsi="Montserrat Medium" w:eastAsia="宋体" w:cs="Montserrat Medium"/>
              <w:b w:val="0"/>
              <w:bCs w:val="0"/>
              <w:sz w:val="20"/>
              <w:szCs w:val="20"/>
              <w:lang w:val="en-SG" w:eastAsia="zh-CN"/>
            </w:rPr>
            <w:fldChar w:fldCharType="begin"/>
          </w:r>
          <w:r>
            <w:rPr>
              <w:rFonts w:hint="default" w:ascii="Montserrat Medium" w:hAnsi="Montserrat Medium" w:eastAsia="宋体" w:cs="Montserrat Medium"/>
              <w:b w:val="0"/>
              <w:bCs w:val="0"/>
              <w:sz w:val="20"/>
              <w:szCs w:val="20"/>
              <w:lang w:val="en-SG" w:eastAsia="zh-CN"/>
            </w:rPr>
            <w:instrText xml:space="preserve"> HYPERLINK \l _Toc16080 </w:instrText>
          </w:r>
          <w:r>
            <w:rPr>
              <w:rFonts w:hint="default" w:ascii="Montserrat Medium" w:hAnsi="Montserrat Medium" w:eastAsia="宋体" w:cs="Montserrat Medium"/>
              <w:b w:val="0"/>
              <w:bCs w:val="0"/>
              <w:sz w:val="20"/>
              <w:szCs w:val="20"/>
              <w:lang w:val="en-SG" w:eastAsia="zh-CN"/>
            </w:rPr>
            <w:fldChar w:fldCharType="separate"/>
          </w:r>
          <w:r>
            <w:rPr>
              <w:rFonts w:hint="default" w:ascii="Montserrat Medium" w:hAnsi="Montserrat Medium" w:eastAsia="宋体" w:cs="Montserrat Medium"/>
              <w:b w:val="0"/>
              <w:bCs w:val="0"/>
              <w:sz w:val="20"/>
              <w:szCs w:val="20"/>
              <w:lang w:val="en-US"/>
            </w:rPr>
            <w:t>2.3.7 Encryption Chip TPM 2.0</w:t>
          </w:r>
          <w:r>
            <w:rPr>
              <w:rFonts w:hint="default" w:ascii="Montserrat Medium" w:hAnsi="Montserrat Medium" w:eastAsia="宋体" w:cs="Montserrat Medium"/>
              <w:b w:val="0"/>
              <w:bCs w:val="0"/>
              <w:sz w:val="20"/>
              <w:szCs w:val="20"/>
              <w:lang w:val="en-US"/>
            </w:rPr>
            <w:tab/>
          </w:r>
          <w:r>
            <w:rPr>
              <w:rFonts w:hint="default" w:ascii="Montserrat Medium" w:hAnsi="Montserrat Medium" w:eastAsia="宋体" w:cs="Montserrat Medium"/>
              <w:b w:val="0"/>
              <w:bCs w:val="0"/>
              <w:sz w:val="20"/>
              <w:szCs w:val="20"/>
              <w:lang w:val="en-US"/>
            </w:rPr>
            <w:fldChar w:fldCharType="begin"/>
          </w:r>
          <w:r>
            <w:rPr>
              <w:rFonts w:hint="default" w:ascii="Montserrat Medium" w:hAnsi="Montserrat Medium" w:eastAsia="宋体" w:cs="Montserrat Medium"/>
              <w:b w:val="0"/>
              <w:bCs w:val="0"/>
              <w:sz w:val="20"/>
              <w:szCs w:val="20"/>
              <w:lang w:val="en-US"/>
            </w:rPr>
            <w:instrText xml:space="preserve"> PAGEREF _Toc16080 \h </w:instrText>
          </w:r>
          <w:r>
            <w:rPr>
              <w:rFonts w:hint="default" w:ascii="Montserrat Medium" w:hAnsi="Montserrat Medium" w:eastAsia="宋体" w:cs="Montserrat Medium"/>
              <w:b w:val="0"/>
              <w:bCs w:val="0"/>
              <w:sz w:val="20"/>
              <w:szCs w:val="20"/>
              <w:lang w:val="en-US"/>
            </w:rPr>
            <w:fldChar w:fldCharType="separate"/>
          </w:r>
          <w:r>
            <w:rPr>
              <w:rFonts w:hint="default" w:ascii="Montserrat Medium" w:hAnsi="Montserrat Medium" w:eastAsia="宋体" w:cs="Montserrat Medium"/>
              <w:b w:val="0"/>
              <w:bCs w:val="0"/>
              <w:sz w:val="20"/>
              <w:szCs w:val="20"/>
              <w:lang w:val="en-US"/>
            </w:rPr>
            <w:t>22</w:t>
          </w:r>
          <w:r>
            <w:rPr>
              <w:rFonts w:hint="default" w:ascii="Montserrat Medium" w:hAnsi="Montserrat Medium" w:eastAsia="宋体" w:cs="Montserrat Medium"/>
              <w:b w:val="0"/>
              <w:bCs w:val="0"/>
              <w:sz w:val="20"/>
              <w:szCs w:val="20"/>
              <w:lang w:val="en-US"/>
            </w:rPr>
            <w:fldChar w:fldCharType="end"/>
          </w:r>
          <w:r>
            <w:rPr>
              <w:rFonts w:hint="default" w:ascii="Montserrat Medium" w:hAnsi="Montserrat Medium" w:eastAsia="宋体" w:cs="Montserrat Medium"/>
              <w:b w:val="0"/>
              <w:bCs w:val="0"/>
              <w:sz w:val="20"/>
              <w:szCs w:val="20"/>
              <w:lang w:val="en-SG" w:eastAsia="zh-CN"/>
            </w:rPr>
            <w:fldChar w:fldCharType="end"/>
          </w:r>
        </w:p>
        <w:p w14:paraId="4944CF63">
          <w:pPr>
            <w:pStyle w:val="22"/>
            <w:tabs>
              <w:tab w:val="right" w:leader="dot" w:pos="9745"/>
            </w:tabs>
            <w:ind w:left="400" w:leftChars="250"/>
            <w:rPr>
              <w:rFonts w:hint="default" w:ascii="Montserrat" w:hAnsi="Montserrat" w:cs="Montserrat"/>
            </w:rPr>
          </w:pPr>
          <w:r>
            <w:rPr>
              <w:rFonts w:hint="default" w:ascii="Montserrat Medium" w:hAnsi="Montserrat Medium" w:eastAsia="宋体" w:cs="Montserrat Medium"/>
              <w:b w:val="0"/>
              <w:bCs w:val="0"/>
              <w:sz w:val="20"/>
              <w:szCs w:val="20"/>
              <w:lang w:val="en-SG" w:eastAsia="zh-CN"/>
            </w:rPr>
            <w:fldChar w:fldCharType="begin"/>
          </w:r>
          <w:r>
            <w:rPr>
              <w:rFonts w:hint="default" w:ascii="Montserrat Medium" w:hAnsi="Montserrat Medium" w:eastAsia="宋体" w:cs="Montserrat Medium"/>
              <w:b w:val="0"/>
              <w:bCs w:val="0"/>
              <w:sz w:val="20"/>
              <w:szCs w:val="20"/>
              <w:lang w:val="en-SG" w:eastAsia="zh-CN"/>
            </w:rPr>
            <w:instrText xml:space="preserve"> HYPERLINK \l _Toc12570 </w:instrText>
          </w:r>
          <w:r>
            <w:rPr>
              <w:rFonts w:hint="default" w:ascii="Montserrat Medium" w:hAnsi="Montserrat Medium" w:eastAsia="宋体" w:cs="Montserrat Medium"/>
              <w:b w:val="0"/>
              <w:bCs w:val="0"/>
              <w:sz w:val="20"/>
              <w:szCs w:val="20"/>
              <w:lang w:val="en-SG" w:eastAsia="zh-CN"/>
            </w:rPr>
            <w:fldChar w:fldCharType="separate"/>
          </w:r>
          <w:r>
            <w:rPr>
              <w:rFonts w:hint="default" w:ascii="Montserrat Medium" w:hAnsi="Montserrat Medium" w:eastAsia="宋体" w:cs="Montserrat Medium"/>
              <w:b w:val="0"/>
              <w:bCs w:val="0"/>
              <w:sz w:val="20"/>
              <w:szCs w:val="20"/>
              <w:lang w:val="en-US"/>
            </w:rPr>
            <w:t>2.3.8 UPS</w:t>
          </w:r>
          <w:r>
            <w:rPr>
              <w:rFonts w:hint="default" w:ascii="Montserrat Medium" w:hAnsi="Montserrat Medium" w:eastAsia="宋体" w:cs="Montserrat Medium"/>
              <w:b w:val="0"/>
              <w:bCs w:val="0"/>
              <w:sz w:val="20"/>
              <w:szCs w:val="20"/>
              <w:lang w:val="en-US"/>
            </w:rPr>
            <w:tab/>
          </w:r>
          <w:r>
            <w:rPr>
              <w:rFonts w:hint="default" w:ascii="Montserrat Medium" w:hAnsi="Montserrat Medium" w:eastAsia="宋体" w:cs="Montserrat Medium"/>
              <w:b w:val="0"/>
              <w:bCs w:val="0"/>
              <w:sz w:val="20"/>
              <w:szCs w:val="20"/>
              <w:lang w:val="en-US"/>
            </w:rPr>
            <w:fldChar w:fldCharType="begin"/>
          </w:r>
          <w:r>
            <w:rPr>
              <w:rFonts w:hint="default" w:ascii="Montserrat Medium" w:hAnsi="Montserrat Medium" w:eastAsia="宋体" w:cs="Montserrat Medium"/>
              <w:b w:val="0"/>
              <w:bCs w:val="0"/>
              <w:sz w:val="20"/>
              <w:szCs w:val="20"/>
              <w:lang w:val="en-US"/>
            </w:rPr>
            <w:instrText xml:space="preserve"> PAGEREF _Toc12570 \h </w:instrText>
          </w:r>
          <w:r>
            <w:rPr>
              <w:rFonts w:hint="default" w:ascii="Montserrat Medium" w:hAnsi="Montserrat Medium" w:eastAsia="宋体" w:cs="Montserrat Medium"/>
              <w:b w:val="0"/>
              <w:bCs w:val="0"/>
              <w:sz w:val="20"/>
              <w:szCs w:val="20"/>
              <w:lang w:val="en-US"/>
            </w:rPr>
            <w:fldChar w:fldCharType="separate"/>
          </w:r>
          <w:r>
            <w:rPr>
              <w:rFonts w:hint="default" w:ascii="Montserrat Medium" w:hAnsi="Montserrat Medium" w:eastAsia="宋体" w:cs="Montserrat Medium"/>
              <w:b w:val="0"/>
              <w:bCs w:val="0"/>
              <w:sz w:val="20"/>
              <w:szCs w:val="20"/>
              <w:lang w:val="en-US"/>
            </w:rPr>
            <w:t>23</w:t>
          </w:r>
          <w:r>
            <w:rPr>
              <w:rFonts w:hint="default" w:ascii="Montserrat Medium" w:hAnsi="Montserrat Medium" w:eastAsia="宋体" w:cs="Montserrat Medium"/>
              <w:b w:val="0"/>
              <w:bCs w:val="0"/>
              <w:sz w:val="20"/>
              <w:szCs w:val="20"/>
              <w:lang w:val="en-US"/>
            </w:rPr>
            <w:fldChar w:fldCharType="end"/>
          </w:r>
          <w:r>
            <w:rPr>
              <w:rFonts w:hint="default" w:ascii="Montserrat Medium" w:hAnsi="Montserrat Medium" w:eastAsia="宋体" w:cs="Montserrat Medium"/>
              <w:b w:val="0"/>
              <w:bCs w:val="0"/>
              <w:sz w:val="20"/>
              <w:szCs w:val="20"/>
              <w:lang w:val="en-SG" w:eastAsia="zh-CN"/>
            </w:rPr>
            <w:fldChar w:fldCharType="end"/>
          </w:r>
        </w:p>
        <w:p w14:paraId="31D2780D">
          <w:pPr>
            <w:pStyle w:val="18"/>
            <w:tabs>
              <w:tab w:val="right" w:leader="dot" w:pos="9745"/>
            </w:tabs>
            <w:rPr>
              <w:rFonts w:hint="default" w:ascii="Montserrat" w:hAnsi="Montserrat" w:cs="Montserrat"/>
            </w:rPr>
          </w:pPr>
          <w:r>
            <w:rPr>
              <w:rFonts w:hint="default" w:ascii="Montserrat" w:hAnsi="Montserrat" w:eastAsia="全字庫說文解字" w:cs="Montserrat"/>
              <w:color w:val="0D0D0D"/>
              <w:kern w:val="2"/>
              <w:szCs w:val="22"/>
              <w:lang w:val="en-SG" w:eastAsia="zh-CN" w:bidi="ar-SA"/>
            </w:rPr>
            <w:fldChar w:fldCharType="begin"/>
          </w:r>
          <w:r>
            <w:rPr>
              <w:rFonts w:hint="default" w:ascii="Montserrat" w:hAnsi="Montserrat" w:eastAsia="全字庫說文解字" w:cs="Montserrat"/>
              <w:kern w:val="2"/>
              <w:szCs w:val="22"/>
              <w:lang w:val="en-SG" w:eastAsia="zh-CN" w:bidi="ar-SA"/>
            </w:rPr>
            <w:instrText xml:space="preserve"> HYPERLINK \l _Toc30010 </w:instrText>
          </w:r>
          <w:r>
            <w:rPr>
              <w:rFonts w:hint="default" w:ascii="Montserrat" w:hAnsi="Montserrat" w:eastAsia="全字庫說文解字" w:cs="Montserrat"/>
              <w:kern w:val="2"/>
              <w:szCs w:val="22"/>
              <w:lang w:val="en-SG" w:eastAsia="zh-CN" w:bidi="ar-SA"/>
            </w:rPr>
            <w:fldChar w:fldCharType="separate"/>
          </w:r>
          <w:r>
            <w:rPr>
              <w:rFonts w:hint="default" w:ascii="Montserrat" w:hAnsi="Montserrat" w:cs="Montserrat"/>
              <w:lang w:val="en-US"/>
            </w:rPr>
            <w:t>C3. Configuring System</w:t>
          </w:r>
          <w:r>
            <w:rPr>
              <w:rFonts w:hint="default" w:ascii="Montserrat" w:hAnsi="Montserrat" w:cs="Montserrat"/>
            </w:rPr>
            <w:tab/>
          </w:r>
          <w:r>
            <w:rPr>
              <w:rFonts w:hint="default" w:ascii="Montserrat" w:hAnsi="Montserrat" w:cs="Montserrat"/>
            </w:rPr>
            <w:fldChar w:fldCharType="begin"/>
          </w:r>
          <w:r>
            <w:rPr>
              <w:rFonts w:hint="default" w:ascii="Montserrat" w:hAnsi="Montserrat" w:cs="Montserrat"/>
            </w:rPr>
            <w:instrText xml:space="preserve"> PAGEREF _Toc30010 \h </w:instrText>
          </w:r>
          <w:r>
            <w:rPr>
              <w:rFonts w:hint="default" w:ascii="Montserrat" w:hAnsi="Montserrat" w:cs="Montserrat"/>
            </w:rPr>
            <w:fldChar w:fldCharType="separate"/>
          </w:r>
          <w:r>
            <w:rPr>
              <w:rFonts w:hint="default" w:ascii="Montserrat" w:hAnsi="Montserrat" w:cs="Montserrat"/>
            </w:rPr>
            <w:t>24</w:t>
          </w:r>
          <w:r>
            <w:rPr>
              <w:rFonts w:hint="default" w:ascii="Montserrat" w:hAnsi="Montserrat" w:cs="Montserrat"/>
            </w:rPr>
            <w:fldChar w:fldCharType="end"/>
          </w:r>
          <w:r>
            <w:rPr>
              <w:rFonts w:hint="default" w:ascii="Montserrat" w:hAnsi="Montserrat" w:eastAsia="全字庫說文解字" w:cs="Montserrat"/>
              <w:color w:val="0D0D0D"/>
              <w:kern w:val="2"/>
              <w:szCs w:val="22"/>
              <w:lang w:val="en-SG" w:eastAsia="zh-CN" w:bidi="ar-SA"/>
            </w:rPr>
            <w:fldChar w:fldCharType="end"/>
          </w:r>
        </w:p>
        <w:p w14:paraId="5E4A5F0B">
          <w:pPr>
            <w:pStyle w:val="22"/>
            <w:tabs>
              <w:tab w:val="right" w:leader="dot" w:pos="9745"/>
            </w:tabs>
            <w:rPr>
              <w:rFonts w:hint="default" w:ascii="Montserrat Medium" w:hAnsi="Montserrat Medium" w:eastAsia="宋体" w:cs="Montserrat Medium"/>
              <w:bCs w:val="0"/>
              <w:sz w:val="20"/>
              <w:szCs w:val="20"/>
              <w:lang w:val="en-US"/>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_Toc31123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3.1 Flashing Image</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_Toc31123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24</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07567525">
          <w:pPr>
            <w:pStyle w:val="22"/>
            <w:tabs>
              <w:tab w:val="right" w:leader="dot" w:pos="9745"/>
            </w:tabs>
            <w:rPr>
              <w:rFonts w:hint="default" w:ascii="Montserrat Medium" w:hAnsi="Montserrat Medium" w:eastAsia="宋体" w:cs="Montserrat Medium"/>
              <w:bCs w:val="0"/>
              <w:sz w:val="20"/>
              <w:szCs w:val="20"/>
              <w:lang w:val="en-US"/>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_Toc21836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3.2 Query GPIO Mappings</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_Toc21836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27</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796CB881">
          <w:pPr>
            <w:pStyle w:val="22"/>
            <w:tabs>
              <w:tab w:val="right" w:leader="dot" w:pos="9745"/>
            </w:tabs>
            <w:rPr>
              <w:rFonts w:hint="default" w:ascii="Montserrat Medium" w:hAnsi="Montserrat Medium" w:eastAsia="宋体" w:cs="Montserrat Medium"/>
              <w:bCs w:val="0"/>
              <w:sz w:val="20"/>
              <w:szCs w:val="20"/>
              <w:lang w:val="en-US"/>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_Toc14090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3.3 USER LED Testing</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_Toc14090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27</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25CA3C0E">
          <w:pPr>
            <w:pStyle w:val="22"/>
            <w:tabs>
              <w:tab w:val="right" w:leader="dot" w:pos="9745"/>
            </w:tabs>
            <w:rPr>
              <w:rFonts w:hint="default" w:ascii="Montserrat Medium" w:hAnsi="Montserrat Medium" w:eastAsia="宋体" w:cs="Montserrat Medium"/>
              <w:bCs w:val="0"/>
              <w:sz w:val="20"/>
              <w:szCs w:val="20"/>
              <w:lang w:val="en-US"/>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_Toc25985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3.4 SPI Communication Testing</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_Toc25985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27</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5FA20E2F">
          <w:pPr>
            <w:pStyle w:val="22"/>
            <w:tabs>
              <w:tab w:val="right" w:leader="dot" w:pos="9745"/>
            </w:tabs>
            <w:rPr>
              <w:rFonts w:hint="default" w:ascii="Montserrat Medium" w:hAnsi="Montserrat Medium" w:eastAsia="宋体" w:cs="Montserrat Medium"/>
              <w:bCs w:val="0"/>
              <w:sz w:val="20"/>
              <w:szCs w:val="20"/>
              <w:lang w:val="en-US"/>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_Toc1974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3.5 Wi-Fi Scanning</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_Toc1974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28</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58C45B40">
          <w:pPr>
            <w:pStyle w:val="22"/>
            <w:tabs>
              <w:tab w:val="right" w:leader="dot" w:pos="9745"/>
            </w:tabs>
            <w:rPr>
              <w:rFonts w:hint="default" w:ascii="Montserrat Medium" w:hAnsi="Montserrat Medium" w:eastAsia="宋体" w:cs="Montserrat Medium"/>
              <w:bCs w:val="0"/>
              <w:sz w:val="20"/>
              <w:szCs w:val="20"/>
              <w:lang w:val="en-US"/>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_Toc24126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3.6 Bluetooth Scanning</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_Toc24126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28</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68F67154">
          <w:pPr>
            <w:pStyle w:val="22"/>
            <w:tabs>
              <w:tab w:val="right" w:leader="dot" w:pos="9745"/>
            </w:tabs>
            <w:rPr>
              <w:rFonts w:hint="default" w:ascii="Montserrat Medium" w:hAnsi="Montserrat Medium" w:eastAsia="宋体" w:cs="Montserrat Medium"/>
              <w:bCs w:val="0"/>
              <w:sz w:val="20"/>
              <w:szCs w:val="20"/>
              <w:lang w:val="en-US"/>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_Toc4452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3.7 LoRa</w:t>
          </w:r>
          <w:r>
            <w:rPr>
              <w:rFonts w:hint="default" w:ascii="Montserrat Medium" w:hAnsi="Montserrat Medium" w:eastAsia="宋体" w:cs="Montserrat Medium"/>
              <w:bCs w:val="0"/>
              <w:sz w:val="20"/>
              <w:szCs w:val="20"/>
              <w:vertAlign w:val="superscript"/>
              <w:lang w:val="en-US"/>
            </w:rPr>
            <w:t>®</w:t>
          </w:r>
          <w:r>
            <w:rPr>
              <w:rFonts w:hint="default" w:ascii="Montserrat Medium" w:hAnsi="Montserrat Medium" w:eastAsia="宋体" w:cs="Montserrat Medium"/>
              <w:bCs w:val="0"/>
              <w:sz w:val="20"/>
              <w:szCs w:val="20"/>
              <w:lang w:val="en-US"/>
            </w:rPr>
            <w:t xml:space="preserve"> over Mini-PCIe</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_Toc4452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28</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41791667">
          <w:pPr>
            <w:pStyle w:val="22"/>
            <w:tabs>
              <w:tab w:val="right" w:leader="dot" w:pos="9745"/>
            </w:tabs>
            <w:ind w:left="400" w:leftChars="250"/>
            <w:rPr>
              <w:rFonts w:hint="default" w:ascii="Montserrat Medium" w:hAnsi="Montserrat Medium" w:eastAsia="宋体" w:cs="Montserrat Medium"/>
              <w:b w:val="0"/>
              <w:bCs w:val="0"/>
              <w:sz w:val="20"/>
              <w:szCs w:val="20"/>
              <w:lang w:val="en-US" w:eastAsia="zh-CN"/>
            </w:rPr>
          </w:pPr>
          <w:r>
            <w:rPr>
              <w:rFonts w:hint="default" w:ascii="Montserrat Medium" w:hAnsi="Montserrat Medium" w:eastAsia="宋体" w:cs="Montserrat Medium"/>
              <w:b w:val="0"/>
              <w:bCs w:val="0"/>
              <w:sz w:val="20"/>
              <w:szCs w:val="20"/>
              <w:lang w:val="en-SG" w:eastAsia="zh-CN"/>
            </w:rPr>
            <w:fldChar w:fldCharType="begin"/>
          </w:r>
          <w:r>
            <w:rPr>
              <w:rFonts w:hint="default" w:ascii="Montserrat Medium" w:hAnsi="Montserrat Medium" w:eastAsia="宋体" w:cs="Montserrat Medium"/>
              <w:b w:val="0"/>
              <w:bCs w:val="0"/>
              <w:sz w:val="20"/>
              <w:szCs w:val="20"/>
              <w:lang w:val="en-SG" w:eastAsia="zh-CN"/>
            </w:rPr>
            <w:instrText xml:space="preserve"> HYPERLINK \l _Toc18725 </w:instrText>
          </w:r>
          <w:r>
            <w:rPr>
              <w:rFonts w:hint="default" w:ascii="Montserrat Medium" w:hAnsi="Montserrat Medium" w:eastAsia="宋体" w:cs="Montserrat Medium"/>
              <w:b w:val="0"/>
              <w:bCs w:val="0"/>
              <w:sz w:val="20"/>
              <w:szCs w:val="20"/>
              <w:lang w:val="en-SG" w:eastAsia="zh-CN"/>
            </w:rPr>
            <w:fldChar w:fldCharType="separate"/>
          </w:r>
          <w:r>
            <w:rPr>
              <w:rFonts w:hint="default" w:ascii="Montserrat Medium" w:hAnsi="Montserrat Medium" w:eastAsia="宋体" w:cs="Montserrat Medium"/>
              <w:b w:val="0"/>
              <w:bCs w:val="0"/>
              <w:sz w:val="20"/>
              <w:szCs w:val="20"/>
              <w:lang w:val="en-US" w:eastAsia="zh-CN"/>
            </w:rPr>
            <w:t>3.7.1 LoRa</w:t>
          </w:r>
          <w:r>
            <w:rPr>
              <w:rFonts w:hint="default" w:ascii="Montserrat Medium" w:hAnsi="Montserrat Medium" w:eastAsia="宋体" w:cs="Montserrat Medium"/>
              <w:b w:val="0"/>
              <w:bCs w:val="0"/>
              <w:sz w:val="20"/>
              <w:szCs w:val="20"/>
              <w:vertAlign w:val="superscript"/>
              <w:lang w:val="en-US" w:eastAsia="zh-CN"/>
            </w:rPr>
            <w:t>®</w:t>
          </w:r>
          <w:r>
            <w:rPr>
              <w:rFonts w:hint="default" w:ascii="Montserrat Medium" w:hAnsi="Montserrat Medium" w:eastAsia="宋体" w:cs="Montserrat Medium"/>
              <w:b w:val="0"/>
              <w:bCs w:val="0"/>
              <w:sz w:val="20"/>
              <w:szCs w:val="20"/>
              <w:lang w:val="en-US" w:eastAsia="zh-CN"/>
            </w:rPr>
            <w:t xml:space="preserve"> SPI</w:t>
          </w:r>
          <w:r>
            <w:rPr>
              <w:rFonts w:hint="default" w:ascii="Montserrat Medium" w:hAnsi="Montserrat Medium" w:eastAsia="宋体" w:cs="Montserrat Medium"/>
              <w:b w:val="0"/>
              <w:bCs w:val="0"/>
              <w:sz w:val="20"/>
              <w:szCs w:val="20"/>
              <w:lang w:val="en-US" w:eastAsia="zh-CN"/>
            </w:rPr>
            <w:tab/>
          </w:r>
          <w:r>
            <w:rPr>
              <w:rFonts w:hint="default" w:ascii="Montserrat Medium" w:hAnsi="Montserrat Medium" w:eastAsia="宋体" w:cs="Montserrat Medium"/>
              <w:b w:val="0"/>
              <w:bCs w:val="0"/>
              <w:sz w:val="20"/>
              <w:szCs w:val="20"/>
              <w:lang w:val="en-US" w:eastAsia="zh-CN"/>
            </w:rPr>
            <w:fldChar w:fldCharType="begin"/>
          </w:r>
          <w:r>
            <w:rPr>
              <w:rFonts w:hint="default" w:ascii="Montserrat Medium" w:hAnsi="Montserrat Medium" w:eastAsia="宋体" w:cs="Montserrat Medium"/>
              <w:b w:val="0"/>
              <w:bCs w:val="0"/>
              <w:sz w:val="20"/>
              <w:szCs w:val="20"/>
              <w:lang w:val="en-US" w:eastAsia="zh-CN"/>
            </w:rPr>
            <w:instrText xml:space="preserve"> PAGEREF _Toc18725 \h </w:instrText>
          </w:r>
          <w:r>
            <w:rPr>
              <w:rFonts w:hint="default" w:ascii="Montserrat Medium" w:hAnsi="Montserrat Medium" w:eastAsia="宋体" w:cs="Montserrat Medium"/>
              <w:b w:val="0"/>
              <w:bCs w:val="0"/>
              <w:sz w:val="20"/>
              <w:szCs w:val="20"/>
              <w:lang w:val="en-US" w:eastAsia="zh-CN"/>
            </w:rPr>
            <w:fldChar w:fldCharType="separate"/>
          </w:r>
          <w:r>
            <w:rPr>
              <w:rFonts w:hint="default" w:ascii="Montserrat Medium" w:hAnsi="Montserrat Medium" w:eastAsia="宋体" w:cs="Montserrat Medium"/>
              <w:b w:val="0"/>
              <w:bCs w:val="0"/>
              <w:sz w:val="20"/>
              <w:szCs w:val="20"/>
              <w:lang w:val="en-US" w:eastAsia="zh-CN"/>
            </w:rPr>
            <w:t>28</w:t>
          </w:r>
          <w:r>
            <w:rPr>
              <w:rFonts w:hint="default" w:ascii="Montserrat Medium" w:hAnsi="Montserrat Medium" w:eastAsia="宋体" w:cs="Montserrat Medium"/>
              <w:b w:val="0"/>
              <w:bCs w:val="0"/>
              <w:sz w:val="20"/>
              <w:szCs w:val="20"/>
              <w:lang w:val="en-US" w:eastAsia="zh-CN"/>
            </w:rPr>
            <w:fldChar w:fldCharType="end"/>
          </w:r>
          <w:r>
            <w:rPr>
              <w:rFonts w:hint="default" w:ascii="Montserrat Medium" w:hAnsi="Montserrat Medium" w:eastAsia="宋体" w:cs="Montserrat Medium"/>
              <w:b w:val="0"/>
              <w:bCs w:val="0"/>
              <w:sz w:val="20"/>
              <w:szCs w:val="20"/>
              <w:lang w:val="en-SG" w:eastAsia="zh-CN"/>
            </w:rPr>
            <w:fldChar w:fldCharType="end"/>
          </w:r>
        </w:p>
        <w:p w14:paraId="35AE809A">
          <w:pPr>
            <w:pStyle w:val="22"/>
            <w:tabs>
              <w:tab w:val="right" w:leader="dot" w:pos="9745"/>
            </w:tabs>
            <w:ind w:left="400" w:leftChars="250"/>
            <w:rPr>
              <w:rFonts w:hint="default" w:ascii="Montserrat Medium" w:hAnsi="Montserrat Medium" w:eastAsia="宋体" w:cs="Montserrat Medium"/>
              <w:b w:val="0"/>
              <w:bCs w:val="0"/>
              <w:sz w:val="20"/>
              <w:szCs w:val="20"/>
              <w:lang w:val="en-US" w:eastAsia="zh-CN"/>
            </w:rPr>
          </w:pPr>
          <w:r>
            <w:rPr>
              <w:rFonts w:hint="default" w:ascii="Montserrat Medium" w:hAnsi="Montserrat Medium" w:eastAsia="宋体" w:cs="Montserrat Medium"/>
              <w:b w:val="0"/>
              <w:bCs w:val="0"/>
              <w:sz w:val="20"/>
              <w:szCs w:val="20"/>
              <w:lang w:val="en-SG" w:eastAsia="zh-CN"/>
            </w:rPr>
            <w:fldChar w:fldCharType="begin"/>
          </w:r>
          <w:r>
            <w:rPr>
              <w:rFonts w:hint="default" w:ascii="Montserrat Medium" w:hAnsi="Montserrat Medium" w:eastAsia="宋体" w:cs="Montserrat Medium"/>
              <w:b w:val="0"/>
              <w:bCs w:val="0"/>
              <w:sz w:val="20"/>
              <w:szCs w:val="20"/>
              <w:lang w:val="en-SG" w:eastAsia="zh-CN"/>
            </w:rPr>
            <w:instrText xml:space="preserve"> HYPERLINK \l _Toc3574 </w:instrText>
          </w:r>
          <w:r>
            <w:rPr>
              <w:rFonts w:hint="default" w:ascii="Montserrat Medium" w:hAnsi="Montserrat Medium" w:eastAsia="宋体" w:cs="Montserrat Medium"/>
              <w:b w:val="0"/>
              <w:bCs w:val="0"/>
              <w:sz w:val="20"/>
              <w:szCs w:val="20"/>
              <w:lang w:val="en-SG" w:eastAsia="zh-CN"/>
            </w:rPr>
            <w:fldChar w:fldCharType="separate"/>
          </w:r>
          <w:r>
            <w:rPr>
              <w:rFonts w:hint="default" w:ascii="Montserrat Medium" w:hAnsi="Montserrat Medium" w:eastAsia="宋体" w:cs="Montserrat Medium"/>
              <w:b w:val="0"/>
              <w:bCs w:val="0"/>
              <w:sz w:val="20"/>
              <w:szCs w:val="20"/>
              <w:lang w:val="en-US" w:eastAsia="zh-CN"/>
            </w:rPr>
            <w:t>3.7.2 LoRa</w:t>
          </w:r>
          <w:r>
            <w:rPr>
              <w:rFonts w:hint="default" w:ascii="Montserrat Medium" w:hAnsi="Montserrat Medium" w:eastAsia="宋体" w:cs="Montserrat Medium"/>
              <w:b w:val="0"/>
              <w:bCs w:val="0"/>
              <w:sz w:val="20"/>
              <w:szCs w:val="20"/>
              <w:vertAlign w:val="superscript"/>
              <w:lang w:val="en-US" w:eastAsia="zh-CN"/>
            </w:rPr>
            <w:t>®</w:t>
          </w:r>
          <w:r>
            <w:rPr>
              <w:rFonts w:hint="default" w:ascii="Montserrat Medium" w:hAnsi="Montserrat Medium" w:eastAsia="宋体" w:cs="Montserrat Medium"/>
              <w:b w:val="0"/>
              <w:bCs w:val="0"/>
              <w:sz w:val="20"/>
              <w:szCs w:val="20"/>
              <w:lang w:val="en-US" w:eastAsia="zh-CN"/>
            </w:rPr>
            <w:t xml:space="preserve"> USB</w:t>
          </w:r>
          <w:r>
            <w:rPr>
              <w:rFonts w:hint="default" w:ascii="Montserrat Medium" w:hAnsi="Montserrat Medium" w:eastAsia="宋体" w:cs="Montserrat Medium"/>
              <w:b w:val="0"/>
              <w:bCs w:val="0"/>
              <w:sz w:val="20"/>
              <w:szCs w:val="20"/>
              <w:lang w:val="en-US" w:eastAsia="zh-CN"/>
            </w:rPr>
            <w:tab/>
          </w:r>
          <w:r>
            <w:rPr>
              <w:rFonts w:hint="default" w:ascii="Montserrat Medium" w:hAnsi="Montserrat Medium" w:eastAsia="宋体" w:cs="Montserrat Medium"/>
              <w:b w:val="0"/>
              <w:bCs w:val="0"/>
              <w:sz w:val="20"/>
              <w:szCs w:val="20"/>
              <w:lang w:val="en-US" w:eastAsia="zh-CN"/>
            </w:rPr>
            <w:fldChar w:fldCharType="begin"/>
          </w:r>
          <w:r>
            <w:rPr>
              <w:rFonts w:hint="default" w:ascii="Montserrat Medium" w:hAnsi="Montserrat Medium" w:eastAsia="宋体" w:cs="Montserrat Medium"/>
              <w:b w:val="0"/>
              <w:bCs w:val="0"/>
              <w:sz w:val="20"/>
              <w:szCs w:val="20"/>
              <w:lang w:val="en-US" w:eastAsia="zh-CN"/>
            </w:rPr>
            <w:instrText xml:space="preserve"> PAGEREF _Toc3574 \h </w:instrText>
          </w:r>
          <w:r>
            <w:rPr>
              <w:rFonts w:hint="default" w:ascii="Montserrat Medium" w:hAnsi="Montserrat Medium" w:eastAsia="宋体" w:cs="Montserrat Medium"/>
              <w:b w:val="0"/>
              <w:bCs w:val="0"/>
              <w:sz w:val="20"/>
              <w:szCs w:val="20"/>
              <w:lang w:val="en-US" w:eastAsia="zh-CN"/>
            </w:rPr>
            <w:fldChar w:fldCharType="separate"/>
          </w:r>
          <w:r>
            <w:rPr>
              <w:rFonts w:hint="default" w:ascii="Montserrat Medium" w:hAnsi="Montserrat Medium" w:eastAsia="宋体" w:cs="Montserrat Medium"/>
              <w:b w:val="0"/>
              <w:bCs w:val="0"/>
              <w:sz w:val="20"/>
              <w:szCs w:val="20"/>
              <w:lang w:val="en-US" w:eastAsia="zh-CN"/>
            </w:rPr>
            <w:t>32</w:t>
          </w:r>
          <w:r>
            <w:rPr>
              <w:rFonts w:hint="default" w:ascii="Montserrat Medium" w:hAnsi="Montserrat Medium" w:eastAsia="宋体" w:cs="Montserrat Medium"/>
              <w:b w:val="0"/>
              <w:bCs w:val="0"/>
              <w:sz w:val="20"/>
              <w:szCs w:val="20"/>
              <w:lang w:val="en-US" w:eastAsia="zh-CN"/>
            </w:rPr>
            <w:fldChar w:fldCharType="end"/>
          </w:r>
          <w:r>
            <w:rPr>
              <w:rFonts w:hint="default" w:ascii="Montserrat Medium" w:hAnsi="Montserrat Medium" w:eastAsia="宋体" w:cs="Montserrat Medium"/>
              <w:b w:val="0"/>
              <w:bCs w:val="0"/>
              <w:sz w:val="20"/>
              <w:szCs w:val="20"/>
              <w:lang w:val="en-SG" w:eastAsia="zh-CN"/>
            </w:rPr>
            <w:fldChar w:fldCharType="end"/>
          </w:r>
        </w:p>
        <w:p w14:paraId="7D5BE70B">
          <w:pPr>
            <w:pStyle w:val="22"/>
            <w:tabs>
              <w:tab w:val="right" w:leader="dot" w:pos="9745"/>
            </w:tabs>
            <w:rPr>
              <w:rFonts w:hint="default" w:ascii="Montserrat Medium" w:hAnsi="Montserrat Medium" w:eastAsia="宋体" w:cs="Montserrat Medium"/>
              <w:bCs w:val="0"/>
              <w:sz w:val="20"/>
              <w:szCs w:val="20"/>
              <w:lang w:val="en-US"/>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_Toc7223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 xml:space="preserve">3.8 5G Cellular over M.2 </w:t>
          </w:r>
          <w:r>
            <w:rPr>
              <w:rFonts w:hint="eastAsia" w:ascii="Montserrat Medium" w:hAnsi="Montserrat Medium" w:eastAsia="宋体" w:cs="Montserrat Medium"/>
              <w:bCs w:val="0"/>
              <w:sz w:val="20"/>
              <w:szCs w:val="20"/>
              <w:lang w:val="en-US" w:eastAsia="zh-CN"/>
            </w:rPr>
            <w:t>B-KEY</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_Toc7223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33</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480FA32F">
          <w:pPr>
            <w:pStyle w:val="22"/>
            <w:tabs>
              <w:tab w:val="right" w:leader="dot" w:pos="9745"/>
            </w:tabs>
            <w:rPr>
              <w:rFonts w:hint="default" w:ascii="Montserrat Medium" w:hAnsi="Montserrat Medium" w:eastAsia="宋体" w:cs="Montserrat Medium"/>
              <w:bCs w:val="0"/>
              <w:sz w:val="20"/>
              <w:szCs w:val="20"/>
              <w:lang w:val="en-US"/>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_Toc14469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 xml:space="preserve">3.9 4G Cellular over M.2 </w:t>
          </w:r>
          <w:r>
            <w:rPr>
              <w:rFonts w:hint="eastAsia" w:ascii="Montserrat Medium" w:hAnsi="Montserrat Medium" w:eastAsia="宋体" w:cs="Montserrat Medium"/>
              <w:bCs w:val="0"/>
              <w:sz w:val="20"/>
              <w:szCs w:val="20"/>
              <w:lang w:val="en-US" w:eastAsia="zh-CN"/>
            </w:rPr>
            <w:t>B-KEY</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_Toc14469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35</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0FBA31DD">
          <w:pPr>
            <w:pStyle w:val="22"/>
            <w:tabs>
              <w:tab w:val="right" w:leader="dot" w:pos="9745"/>
            </w:tabs>
            <w:rPr>
              <w:rFonts w:hint="default" w:ascii="Montserrat Medium" w:hAnsi="Montserrat Medium" w:eastAsia="宋体" w:cs="Montserrat Medium"/>
              <w:bCs w:val="0"/>
              <w:sz w:val="20"/>
              <w:szCs w:val="20"/>
              <w:lang w:val="en-US"/>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_Toc14044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3.10 Zigbee over Mini-PCIe</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_Toc14044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36</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31646FD0">
          <w:pPr>
            <w:pStyle w:val="22"/>
            <w:tabs>
              <w:tab w:val="right" w:leader="dot" w:pos="9745"/>
            </w:tabs>
            <w:rPr>
              <w:rFonts w:hint="default" w:ascii="Montserrat Medium" w:hAnsi="Montserrat Medium" w:eastAsia="宋体" w:cs="Montserrat Medium"/>
              <w:bCs w:val="0"/>
              <w:sz w:val="20"/>
              <w:szCs w:val="20"/>
              <w:lang w:val="en-US"/>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_Toc2240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3.11 RS485 Testing</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_Toc2240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36</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39550335">
          <w:pPr>
            <w:pStyle w:val="22"/>
            <w:tabs>
              <w:tab w:val="right" w:leader="dot" w:pos="9745"/>
            </w:tabs>
            <w:rPr>
              <w:rFonts w:hint="default" w:ascii="Montserrat Medium" w:hAnsi="Montserrat Medium" w:eastAsia="宋体" w:cs="Montserrat Medium"/>
              <w:bCs w:val="0"/>
              <w:sz w:val="20"/>
              <w:szCs w:val="20"/>
              <w:lang w:val="en-US"/>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_Toc6213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3.12 RS232 Testing</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_Toc6213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38</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17466065">
          <w:pPr>
            <w:pStyle w:val="22"/>
            <w:tabs>
              <w:tab w:val="right" w:leader="dot" w:pos="9745"/>
            </w:tabs>
            <w:rPr>
              <w:rFonts w:hint="default" w:ascii="Montserrat Medium" w:hAnsi="Montserrat Medium" w:eastAsia="宋体" w:cs="Montserrat Medium"/>
              <w:bCs w:val="0"/>
              <w:sz w:val="20"/>
              <w:szCs w:val="20"/>
              <w:lang w:val="en-US"/>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_Toc22099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3.13 DI Testing</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_Toc22099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39</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440813F0">
          <w:pPr>
            <w:pStyle w:val="22"/>
            <w:tabs>
              <w:tab w:val="right" w:leader="dot" w:pos="9745"/>
            </w:tabs>
            <w:rPr>
              <w:rFonts w:hint="default" w:ascii="Montserrat Medium" w:hAnsi="Montserrat Medium" w:eastAsia="宋体" w:cs="Montserrat Medium"/>
              <w:bCs w:val="0"/>
              <w:sz w:val="20"/>
              <w:szCs w:val="20"/>
              <w:lang w:val="en-US"/>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_Toc8646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3.14 DO Testing</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_Toc8646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40</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3D3D9494">
          <w:pPr>
            <w:pStyle w:val="22"/>
            <w:tabs>
              <w:tab w:val="right" w:leader="dot" w:pos="9745"/>
            </w:tabs>
            <w:rPr>
              <w:rFonts w:hint="default" w:ascii="Montserrat Medium" w:hAnsi="Montserrat Medium" w:eastAsia="宋体" w:cs="Montserrat Medium"/>
              <w:bCs w:val="0"/>
              <w:sz w:val="20"/>
              <w:szCs w:val="20"/>
              <w:lang w:val="en-US"/>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_Toc3145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3.15 USB Hub Testing</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_Toc3145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41</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4E937361">
          <w:pPr>
            <w:pStyle w:val="22"/>
            <w:tabs>
              <w:tab w:val="right" w:leader="dot" w:pos="9745"/>
            </w:tabs>
            <w:rPr>
              <w:rFonts w:hint="default" w:ascii="Montserrat Medium" w:hAnsi="Montserrat Medium" w:eastAsia="宋体" w:cs="Montserrat Medium"/>
              <w:bCs w:val="0"/>
              <w:sz w:val="20"/>
              <w:szCs w:val="20"/>
              <w:lang w:val="en-US"/>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_Toc3353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 xml:space="preserve"> 3.16 RTC </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_Toc3353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41</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109BD05E">
          <w:pPr>
            <w:pStyle w:val="22"/>
            <w:tabs>
              <w:tab w:val="right" w:leader="dot" w:pos="9745"/>
            </w:tabs>
            <w:rPr>
              <w:rFonts w:hint="default" w:ascii="Montserrat Medium" w:hAnsi="Montserrat Medium" w:eastAsia="宋体" w:cs="Montserrat Medium"/>
              <w:bCs w:val="0"/>
              <w:sz w:val="20"/>
              <w:szCs w:val="20"/>
              <w:lang w:val="en-US"/>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_Toc5328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3.17 Watchdog</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_Toc5328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41</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72E117E4">
          <w:pPr>
            <w:pStyle w:val="22"/>
            <w:tabs>
              <w:tab w:val="right" w:leader="dot" w:pos="9745"/>
            </w:tabs>
            <w:rPr>
              <w:rFonts w:hint="default" w:ascii="Montserrat Medium" w:hAnsi="Montserrat Medium" w:eastAsia="宋体" w:cs="Montserrat Medium"/>
              <w:bCs w:val="0"/>
              <w:sz w:val="20"/>
              <w:szCs w:val="20"/>
              <w:lang w:val="en-US"/>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_Toc15787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3.18 Buzzer</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_Toc15787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43</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36CDD0D7">
          <w:pPr>
            <w:pStyle w:val="22"/>
            <w:tabs>
              <w:tab w:val="right" w:leader="dot" w:pos="9745"/>
            </w:tabs>
            <w:rPr>
              <w:rFonts w:hint="default" w:ascii="Montserrat Medium" w:hAnsi="Montserrat Medium" w:eastAsia="宋体" w:cs="Montserrat Medium"/>
              <w:bCs w:val="0"/>
              <w:sz w:val="20"/>
              <w:szCs w:val="20"/>
              <w:lang w:val="en-US"/>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_Toc10181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3.19 TPM 2.0</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_Toc10181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43</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71ABE247">
          <w:pPr>
            <w:pStyle w:val="22"/>
            <w:tabs>
              <w:tab w:val="right" w:leader="dot" w:pos="9745"/>
            </w:tabs>
            <w:rPr>
              <w:rFonts w:hint="default" w:ascii="Montserrat Medium" w:hAnsi="Montserrat Medium" w:eastAsia="宋体" w:cs="Montserrat Medium"/>
              <w:bCs w:val="0"/>
              <w:sz w:val="20"/>
              <w:szCs w:val="20"/>
              <w:lang w:val="en-US"/>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_Toc3429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3.20 ATECC608A</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_Toc3429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43</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36AF93CA">
          <w:pPr>
            <w:pStyle w:val="22"/>
            <w:tabs>
              <w:tab w:val="right" w:leader="dot" w:pos="9745"/>
            </w:tabs>
            <w:rPr>
              <w:rFonts w:hint="default" w:ascii="Montserrat Medium" w:hAnsi="Montserrat Medium" w:eastAsia="宋体" w:cs="Montserrat Medium"/>
              <w:bCs w:val="0"/>
              <w:sz w:val="20"/>
              <w:szCs w:val="20"/>
              <w:lang w:val="en-US"/>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_Toc15087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3.21 EEPROM</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_Toc15087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44</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4916C9A8">
          <w:pPr>
            <w:pStyle w:val="22"/>
            <w:tabs>
              <w:tab w:val="right" w:leader="dot" w:pos="9745"/>
            </w:tabs>
            <w:rPr>
              <w:rFonts w:hint="default" w:ascii="Montserrat Medium" w:hAnsi="Montserrat Medium" w:eastAsia="宋体" w:cs="Montserrat Medium"/>
              <w:bCs w:val="0"/>
              <w:sz w:val="20"/>
              <w:szCs w:val="20"/>
              <w:lang w:val="en-US"/>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_Toc30853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3.22 SSD</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_Toc30853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44</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1B769822">
          <w:pPr>
            <w:pStyle w:val="22"/>
            <w:tabs>
              <w:tab w:val="right" w:leader="dot" w:pos="9745"/>
            </w:tabs>
            <w:rPr>
              <w:rFonts w:hint="default" w:ascii="Montserrat Medium" w:hAnsi="Montserrat Medium" w:eastAsia="宋体" w:cs="Montserrat Medium"/>
              <w:bCs w:val="0"/>
              <w:sz w:val="20"/>
              <w:szCs w:val="20"/>
              <w:lang w:val="en-US"/>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_Toc2265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3.23 UPS for Safe Shut Down</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_Toc2265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44</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406F950A">
          <w:pPr>
            <w:pStyle w:val="22"/>
            <w:tabs>
              <w:tab w:val="right" w:leader="dot" w:pos="9745"/>
            </w:tabs>
            <w:rPr>
              <w:rFonts w:hint="default" w:ascii="Montserrat Medium" w:hAnsi="Montserrat Medium" w:eastAsia="宋体" w:cs="Montserrat Medium"/>
              <w:bCs w:val="0"/>
              <w:sz w:val="20"/>
              <w:szCs w:val="20"/>
              <w:lang w:val="en-US"/>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_Toc27016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3.24 AI  Accelerator</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_Toc27016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48</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508C1065">
          <w:pPr>
            <w:pStyle w:val="22"/>
            <w:tabs>
              <w:tab w:val="right" w:leader="dot" w:pos="9745"/>
            </w:tabs>
            <w:rPr>
              <w:rFonts w:hint="default" w:ascii="Montserrat Medium" w:hAnsi="Montserrat Medium" w:eastAsia="宋体" w:cs="Montserrat Medium"/>
              <w:bCs w:val="0"/>
              <w:sz w:val="20"/>
              <w:szCs w:val="20"/>
              <w:lang w:val="en-US"/>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_Toc2982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3.25 Installing Ubuntu on reComputer Industrial R2000</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_Toc2982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49</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21CB001C">
          <w:pPr>
            <w:pStyle w:val="22"/>
            <w:tabs>
              <w:tab w:val="right" w:leader="dot" w:pos="9745"/>
            </w:tabs>
            <w:rPr>
              <w:rFonts w:hint="default" w:ascii="Montserrat Medium" w:hAnsi="Montserrat Medium" w:eastAsia="宋体" w:cs="Montserrat Medium"/>
              <w:bCs w:val="0"/>
              <w:sz w:val="20"/>
              <w:szCs w:val="20"/>
              <w:lang w:val="en-US"/>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_Toc11582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3.26 Customized Linux: Yocto and Mender</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_Toc11582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49</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6A120A6C">
          <w:pPr>
            <w:pStyle w:val="22"/>
            <w:tabs>
              <w:tab w:val="right" w:leader="dot" w:pos="9745"/>
            </w:tabs>
            <w:rPr>
              <w:rFonts w:hint="default" w:ascii="Montserrat" w:hAnsi="Montserrat" w:cs="Montserrat"/>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_Toc29522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3.27 Costomized Linux: Buildroot</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_Toc29522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50</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3463B4E5">
          <w:pPr>
            <w:pStyle w:val="18"/>
            <w:tabs>
              <w:tab w:val="right" w:leader="dot" w:pos="9745"/>
            </w:tabs>
            <w:rPr>
              <w:rFonts w:hint="default" w:ascii="Montserrat" w:hAnsi="Montserrat" w:cs="Montserrat"/>
            </w:rPr>
          </w:pPr>
          <w:r>
            <w:rPr>
              <w:rFonts w:hint="default" w:ascii="Montserrat" w:hAnsi="Montserrat" w:eastAsia="全字庫說文解字" w:cs="Montserrat"/>
              <w:color w:val="0D0D0D"/>
              <w:kern w:val="2"/>
              <w:szCs w:val="22"/>
              <w:lang w:val="en-SG" w:eastAsia="zh-CN" w:bidi="ar-SA"/>
            </w:rPr>
            <w:fldChar w:fldCharType="begin"/>
          </w:r>
          <w:r>
            <w:rPr>
              <w:rFonts w:hint="default" w:ascii="Montserrat" w:hAnsi="Montserrat" w:eastAsia="全字庫說文解字" w:cs="Montserrat"/>
              <w:kern w:val="2"/>
              <w:szCs w:val="22"/>
              <w:lang w:val="en-SG" w:eastAsia="zh-CN" w:bidi="ar-SA"/>
            </w:rPr>
            <w:instrText xml:space="preserve"> HYPERLINK \l _Toc6253 </w:instrText>
          </w:r>
          <w:r>
            <w:rPr>
              <w:rFonts w:hint="default" w:ascii="Montserrat" w:hAnsi="Montserrat" w:eastAsia="全字庫說文解字" w:cs="Montserrat"/>
              <w:kern w:val="2"/>
              <w:szCs w:val="22"/>
              <w:lang w:val="en-SG" w:eastAsia="zh-CN" w:bidi="ar-SA"/>
            </w:rPr>
            <w:fldChar w:fldCharType="separate"/>
          </w:r>
          <w:r>
            <w:rPr>
              <w:rFonts w:hint="default" w:ascii="Montserrat" w:hAnsi="Montserrat" w:cs="Montserrat"/>
              <w:lang w:val="en-US"/>
            </w:rPr>
            <w:t>C4. Assembly Guide</w:t>
          </w:r>
          <w:r>
            <w:rPr>
              <w:rFonts w:hint="default" w:ascii="Montserrat" w:hAnsi="Montserrat" w:cs="Montserrat"/>
            </w:rPr>
            <w:tab/>
          </w:r>
          <w:r>
            <w:rPr>
              <w:rFonts w:hint="default" w:ascii="Montserrat" w:hAnsi="Montserrat" w:cs="Montserrat"/>
            </w:rPr>
            <w:fldChar w:fldCharType="begin"/>
          </w:r>
          <w:r>
            <w:rPr>
              <w:rFonts w:hint="default" w:ascii="Montserrat" w:hAnsi="Montserrat" w:cs="Montserrat"/>
            </w:rPr>
            <w:instrText xml:space="preserve"> PAGEREF _Toc6253 \h </w:instrText>
          </w:r>
          <w:r>
            <w:rPr>
              <w:rFonts w:hint="default" w:ascii="Montserrat" w:hAnsi="Montserrat" w:cs="Montserrat"/>
            </w:rPr>
            <w:fldChar w:fldCharType="separate"/>
          </w:r>
          <w:r>
            <w:rPr>
              <w:rFonts w:hint="default" w:ascii="Montserrat" w:hAnsi="Montserrat" w:cs="Montserrat"/>
            </w:rPr>
            <w:t>51</w:t>
          </w:r>
          <w:r>
            <w:rPr>
              <w:rFonts w:hint="default" w:ascii="Montserrat" w:hAnsi="Montserrat" w:cs="Montserrat"/>
            </w:rPr>
            <w:fldChar w:fldCharType="end"/>
          </w:r>
          <w:r>
            <w:rPr>
              <w:rFonts w:hint="default" w:ascii="Montserrat" w:hAnsi="Montserrat" w:eastAsia="全字庫說文解字" w:cs="Montserrat"/>
              <w:color w:val="0D0D0D"/>
              <w:kern w:val="2"/>
              <w:szCs w:val="22"/>
              <w:lang w:val="en-SG" w:eastAsia="zh-CN" w:bidi="ar-SA"/>
            </w:rPr>
            <w:fldChar w:fldCharType="end"/>
          </w:r>
        </w:p>
        <w:p w14:paraId="1E4752DA">
          <w:pPr>
            <w:pStyle w:val="22"/>
            <w:tabs>
              <w:tab w:val="right" w:leader="dot" w:pos="9745"/>
            </w:tabs>
            <w:rPr>
              <w:rFonts w:hint="default" w:ascii="Montserrat Medium" w:hAnsi="Montserrat Medium" w:eastAsia="宋体" w:cs="Montserrat Medium"/>
              <w:bCs w:val="0"/>
              <w:sz w:val="20"/>
              <w:szCs w:val="20"/>
              <w:lang w:val="en-US"/>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_Toc6980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4.1 Disassembly Guide</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_Toc6980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51</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11B91F55">
          <w:pPr>
            <w:pStyle w:val="22"/>
            <w:tabs>
              <w:tab w:val="right" w:leader="dot" w:pos="9745"/>
            </w:tabs>
            <w:rPr>
              <w:rFonts w:hint="default" w:ascii="Montserrat Medium" w:hAnsi="Montserrat Medium" w:eastAsia="宋体" w:cs="Montserrat Medium"/>
              <w:bCs w:val="0"/>
              <w:sz w:val="20"/>
              <w:szCs w:val="20"/>
              <w:lang w:val="en-US"/>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_Toc29626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4.2 Assemble Nano SIM Card</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_Toc29626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51</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03BF454D">
          <w:pPr>
            <w:pStyle w:val="22"/>
            <w:tabs>
              <w:tab w:val="right" w:leader="dot" w:pos="9745"/>
            </w:tabs>
            <w:rPr>
              <w:rFonts w:hint="default" w:ascii="Montserrat Medium" w:hAnsi="Montserrat Medium" w:eastAsia="宋体" w:cs="Montserrat Medium"/>
              <w:bCs w:val="0"/>
              <w:sz w:val="20"/>
              <w:szCs w:val="20"/>
              <w:lang w:val="en-US"/>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_Toc24855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4.3 Assemble SSD</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_Toc24855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52</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28DE02EC">
          <w:pPr>
            <w:pStyle w:val="22"/>
            <w:tabs>
              <w:tab w:val="right" w:leader="dot" w:pos="9745"/>
            </w:tabs>
            <w:rPr>
              <w:rFonts w:hint="default" w:ascii="Montserrat Medium" w:hAnsi="Montserrat Medium" w:eastAsia="宋体" w:cs="Montserrat Medium"/>
              <w:bCs w:val="0"/>
              <w:sz w:val="20"/>
              <w:szCs w:val="20"/>
              <w:lang w:val="en-US"/>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_Toc10160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4.4 Assemble M.2 AI  Accelerator</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_Toc10160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52</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748023A7">
          <w:pPr>
            <w:pStyle w:val="22"/>
            <w:tabs>
              <w:tab w:val="right" w:leader="dot" w:pos="9745"/>
            </w:tabs>
            <w:rPr>
              <w:rFonts w:hint="default" w:ascii="Montserrat Medium" w:hAnsi="Montserrat Medium" w:eastAsia="宋体" w:cs="Montserrat Medium"/>
              <w:bCs w:val="0"/>
              <w:sz w:val="20"/>
              <w:szCs w:val="20"/>
              <w:lang w:val="en-US"/>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_Toc3845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4.5 Assemble 5G/4G/LoRa®/Zigbee Module and Antenna</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_Toc3845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53</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25153ED4">
          <w:pPr>
            <w:pStyle w:val="22"/>
            <w:tabs>
              <w:tab w:val="right" w:leader="dot" w:pos="9745"/>
            </w:tabs>
            <w:rPr>
              <w:rFonts w:hint="default" w:ascii="Montserrat Medium" w:hAnsi="Montserrat Medium" w:eastAsia="宋体" w:cs="Montserrat Medium"/>
              <w:bCs w:val="0"/>
              <w:sz w:val="20"/>
              <w:szCs w:val="20"/>
              <w:lang w:val="en-US"/>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_Toc12824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4.6 Assemble TPM 2.0 Module</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_Toc12824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54</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37D10A64">
          <w:pPr>
            <w:pStyle w:val="22"/>
            <w:tabs>
              <w:tab w:val="right" w:leader="dot" w:pos="9745"/>
            </w:tabs>
            <w:rPr>
              <w:rFonts w:hint="default" w:ascii="Montserrat Medium" w:hAnsi="Montserrat Medium" w:eastAsia="宋体" w:cs="Montserrat Medium"/>
              <w:bCs w:val="0"/>
              <w:sz w:val="20"/>
              <w:szCs w:val="20"/>
              <w:lang w:val="en-US"/>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_Toc24156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4.7 Assemble UPS module</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_Toc24156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54</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003FB3CD">
          <w:pPr>
            <w:pStyle w:val="22"/>
            <w:tabs>
              <w:tab w:val="right" w:leader="dot" w:pos="9745"/>
            </w:tabs>
            <w:rPr>
              <w:rFonts w:hint="default" w:ascii="Montserrat Medium" w:hAnsi="Montserrat Medium" w:eastAsia="宋体" w:cs="Montserrat Medium"/>
              <w:bCs w:val="0"/>
              <w:sz w:val="20"/>
              <w:szCs w:val="20"/>
              <w:lang w:val="en-US"/>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_Toc30467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4.8 Mounting Guide</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_Toc30467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55</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06BC4BCC">
          <w:pPr>
            <w:pStyle w:val="18"/>
            <w:tabs>
              <w:tab w:val="right" w:leader="dot" w:pos="9745"/>
            </w:tabs>
            <w:rPr>
              <w:rFonts w:hint="default" w:ascii="Montserrat" w:hAnsi="Montserrat" w:cs="Montserrat"/>
            </w:rPr>
          </w:pPr>
          <w:r>
            <w:rPr>
              <w:rFonts w:hint="default" w:ascii="Montserrat" w:hAnsi="Montserrat" w:eastAsia="全字庫說文解字" w:cs="Montserrat"/>
              <w:color w:val="0D0D0D"/>
              <w:kern w:val="2"/>
              <w:szCs w:val="22"/>
              <w:lang w:val="en-SG" w:eastAsia="zh-CN" w:bidi="ar-SA"/>
            </w:rPr>
            <w:fldChar w:fldCharType="begin"/>
          </w:r>
          <w:r>
            <w:rPr>
              <w:rFonts w:hint="default" w:ascii="Montserrat" w:hAnsi="Montserrat" w:eastAsia="全字庫說文解字" w:cs="Montserrat"/>
              <w:kern w:val="2"/>
              <w:szCs w:val="22"/>
              <w:lang w:val="en-SG" w:eastAsia="zh-CN" w:bidi="ar-SA"/>
            </w:rPr>
            <w:instrText xml:space="preserve"> HYPERLINK \l _Toc31459 </w:instrText>
          </w:r>
          <w:r>
            <w:rPr>
              <w:rFonts w:hint="default" w:ascii="Montserrat" w:hAnsi="Montserrat" w:eastAsia="全字庫說文解字" w:cs="Montserrat"/>
              <w:kern w:val="2"/>
              <w:szCs w:val="22"/>
              <w:lang w:val="en-SG" w:eastAsia="zh-CN" w:bidi="ar-SA"/>
            </w:rPr>
            <w:fldChar w:fldCharType="separate"/>
          </w:r>
          <w:r>
            <w:rPr>
              <w:rFonts w:hint="default" w:ascii="Montserrat" w:hAnsi="Montserrat" w:cs="Montserrat"/>
              <w:lang w:val="en-US"/>
            </w:rPr>
            <w:t>C5. Accessories List</w:t>
          </w:r>
          <w:r>
            <w:rPr>
              <w:rFonts w:hint="default" w:ascii="Montserrat" w:hAnsi="Montserrat" w:cs="Montserrat"/>
            </w:rPr>
            <w:tab/>
          </w:r>
          <w:r>
            <w:rPr>
              <w:rFonts w:hint="default" w:ascii="Montserrat" w:hAnsi="Montserrat" w:cs="Montserrat"/>
            </w:rPr>
            <w:fldChar w:fldCharType="begin"/>
          </w:r>
          <w:r>
            <w:rPr>
              <w:rFonts w:hint="default" w:ascii="Montserrat" w:hAnsi="Montserrat" w:cs="Montserrat"/>
            </w:rPr>
            <w:instrText xml:space="preserve"> PAGEREF _Toc31459 \h </w:instrText>
          </w:r>
          <w:r>
            <w:rPr>
              <w:rFonts w:hint="default" w:ascii="Montserrat" w:hAnsi="Montserrat" w:cs="Montserrat"/>
            </w:rPr>
            <w:fldChar w:fldCharType="separate"/>
          </w:r>
          <w:r>
            <w:rPr>
              <w:rFonts w:hint="default" w:ascii="Montserrat" w:hAnsi="Montserrat" w:cs="Montserrat"/>
            </w:rPr>
            <w:t>56</w:t>
          </w:r>
          <w:r>
            <w:rPr>
              <w:rFonts w:hint="default" w:ascii="Montserrat" w:hAnsi="Montserrat" w:cs="Montserrat"/>
            </w:rPr>
            <w:fldChar w:fldCharType="end"/>
          </w:r>
          <w:r>
            <w:rPr>
              <w:rFonts w:hint="default" w:ascii="Montserrat" w:hAnsi="Montserrat" w:eastAsia="全字庫說文解字" w:cs="Montserrat"/>
              <w:color w:val="0D0D0D"/>
              <w:kern w:val="2"/>
              <w:szCs w:val="22"/>
              <w:lang w:val="en-SG" w:eastAsia="zh-CN" w:bidi="ar-SA"/>
            </w:rPr>
            <w:fldChar w:fldCharType="end"/>
          </w:r>
        </w:p>
        <w:p w14:paraId="252A3773">
          <w:pPr>
            <w:pStyle w:val="18"/>
            <w:tabs>
              <w:tab w:val="right" w:leader="dot" w:pos="9745"/>
            </w:tabs>
            <w:rPr>
              <w:rFonts w:hint="default" w:ascii="Montserrat" w:hAnsi="Montserrat" w:cs="Montserrat"/>
            </w:rPr>
          </w:pPr>
          <w:r>
            <w:rPr>
              <w:rFonts w:hint="default" w:ascii="Montserrat" w:hAnsi="Montserrat" w:eastAsia="全字庫說文解字" w:cs="Montserrat"/>
              <w:color w:val="0D0D0D"/>
              <w:kern w:val="2"/>
              <w:szCs w:val="22"/>
              <w:lang w:val="en-SG" w:eastAsia="zh-CN" w:bidi="ar-SA"/>
            </w:rPr>
            <w:fldChar w:fldCharType="begin"/>
          </w:r>
          <w:r>
            <w:rPr>
              <w:rFonts w:hint="default" w:ascii="Montserrat" w:hAnsi="Montserrat" w:eastAsia="全字庫說文解字" w:cs="Montserrat"/>
              <w:kern w:val="2"/>
              <w:szCs w:val="22"/>
              <w:lang w:val="en-SG" w:eastAsia="zh-CN" w:bidi="ar-SA"/>
            </w:rPr>
            <w:instrText xml:space="preserve"> HYPERLINK \l _Toc21301 </w:instrText>
          </w:r>
          <w:r>
            <w:rPr>
              <w:rFonts w:hint="default" w:ascii="Montserrat" w:hAnsi="Montserrat" w:eastAsia="全字庫說文解字" w:cs="Montserrat"/>
              <w:kern w:val="2"/>
              <w:szCs w:val="22"/>
              <w:lang w:val="en-SG" w:eastAsia="zh-CN" w:bidi="ar-SA"/>
            </w:rPr>
            <w:fldChar w:fldCharType="separate"/>
          </w:r>
          <w:r>
            <w:rPr>
              <w:rFonts w:hint="default" w:ascii="Montserrat" w:hAnsi="Montserrat" w:cs="Montserrat"/>
              <w:lang w:val="en-US"/>
            </w:rPr>
            <w:t>C6. Warranty &amp; Support</w:t>
          </w:r>
          <w:r>
            <w:rPr>
              <w:rFonts w:hint="default" w:ascii="Montserrat" w:hAnsi="Montserrat" w:cs="Montserrat"/>
            </w:rPr>
            <w:tab/>
          </w:r>
          <w:r>
            <w:rPr>
              <w:rFonts w:hint="default" w:ascii="Montserrat" w:hAnsi="Montserrat" w:cs="Montserrat"/>
            </w:rPr>
            <w:fldChar w:fldCharType="begin"/>
          </w:r>
          <w:r>
            <w:rPr>
              <w:rFonts w:hint="default" w:ascii="Montserrat" w:hAnsi="Montserrat" w:cs="Montserrat"/>
            </w:rPr>
            <w:instrText xml:space="preserve"> PAGEREF _Toc21301 \h </w:instrText>
          </w:r>
          <w:r>
            <w:rPr>
              <w:rFonts w:hint="default" w:ascii="Montserrat" w:hAnsi="Montserrat" w:cs="Montserrat"/>
            </w:rPr>
            <w:fldChar w:fldCharType="separate"/>
          </w:r>
          <w:r>
            <w:rPr>
              <w:rFonts w:hint="default" w:ascii="Montserrat" w:hAnsi="Montserrat" w:cs="Montserrat"/>
            </w:rPr>
            <w:t>57</w:t>
          </w:r>
          <w:r>
            <w:rPr>
              <w:rFonts w:hint="default" w:ascii="Montserrat" w:hAnsi="Montserrat" w:cs="Montserrat"/>
            </w:rPr>
            <w:fldChar w:fldCharType="end"/>
          </w:r>
          <w:r>
            <w:rPr>
              <w:rFonts w:hint="default" w:ascii="Montserrat" w:hAnsi="Montserrat" w:eastAsia="全字庫說文解字" w:cs="Montserrat"/>
              <w:color w:val="0D0D0D"/>
              <w:kern w:val="2"/>
              <w:szCs w:val="22"/>
              <w:lang w:val="en-SG" w:eastAsia="zh-CN" w:bidi="ar-SA"/>
            </w:rPr>
            <w:fldChar w:fldCharType="end"/>
          </w:r>
        </w:p>
        <w:p w14:paraId="1885079D">
          <w:pPr>
            <w:pStyle w:val="22"/>
            <w:tabs>
              <w:tab w:val="right" w:leader="dot" w:pos="9745"/>
            </w:tabs>
            <w:rPr>
              <w:rFonts w:hint="default" w:ascii="Montserrat Medium" w:hAnsi="Montserrat Medium" w:eastAsia="宋体" w:cs="Montserrat Medium"/>
              <w:bCs w:val="0"/>
              <w:sz w:val="20"/>
              <w:szCs w:val="20"/>
              <w:lang w:val="en-US"/>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_Toc30233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6.1 Warranty</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_Toc30233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57</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03DA104F">
          <w:pPr>
            <w:pStyle w:val="22"/>
            <w:tabs>
              <w:tab w:val="right" w:leader="dot" w:pos="9745"/>
            </w:tabs>
            <w:rPr>
              <w:rFonts w:hint="default" w:ascii="Montserrat Medium" w:hAnsi="Montserrat Medium" w:eastAsia="宋体" w:cs="Montserrat Medium"/>
              <w:bCs w:val="0"/>
              <w:sz w:val="20"/>
              <w:szCs w:val="20"/>
              <w:lang w:val="en-US"/>
            </w:rPr>
          </w:pPr>
          <w:r>
            <w:rPr>
              <w:rFonts w:hint="default" w:ascii="Montserrat Medium" w:hAnsi="Montserrat Medium" w:eastAsia="宋体" w:cs="Montserrat Medium"/>
              <w:bCs w:val="0"/>
              <w:sz w:val="20"/>
              <w:szCs w:val="20"/>
              <w:lang w:val="en-SG" w:eastAsia="zh-CN"/>
            </w:rPr>
            <w:fldChar w:fldCharType="begin"/>
          </w:r>
          <w:r>
            <w:rPr>
              <w:rFonts w:hint="default" w:ascii="Montserrat Medium" w:hAnsi="Montserrat Medium" w:eastAsia="宋体" w:cs="Montserrat Medium"/>
              <w:bCs w:val="0"/>
              <w:sz w:val="20"/>
              <w:szCs w:val="20"/>
              <w:lang w:val="en-SG" w:eastAsia="zh-CN"/>
            </w:rPr>
            <w:instrText xml:space="preserve"> HYPERLINK \l _Toc17105 </w:instrText>
          </w:r>
          <w:r>
            <w:rPr>
              <w:rFonts w:hint="default" w:ascii="Montserrat Medium" w:hAnsi="Montserrat Medium" w:eastAsia="宋体" w:cs="Montserrat Medium"/>
              <w:bCs w:val="0"/>
              <w:sz w:val="20"/>
              <w:szCs w:val="20"/>
              <w:lang w:val="en-SG" w:eastAsia="zh-CN"/>
            </w:rPr>
            <w:fldChar w:fldCharType="separate"/>
          </w:r>
          <w:r>
            <w:rPr>
              <w:rFonts w:hint="default" w:ascii="Montserrat Medium" w:hAnsi="Montserrat Medium" w:eastAsia="宋体" w:cs="Montserrat Medium"/>
              <w:bCs w:val="0"/>
              <w:sz w:val="20"/>
              <w:szCs w:val="20"/>
              <w:lang w:val="en-US"/>
            </w:rPr>
            <w:t>6.2 Support</w:t>
          </w:r>
          <w:r>
            <w:rPr>
              <w:rFonts w:hint="default" w:ascii="Montserrat Medium" w:hAnsi="Montserrat Medium" w:eastAsia="宋体" w:cs="Montserrat Medium"/>
              <w:bCs w:val="0"/>
              <w:sz w:val="20"/>
              <w:szCs w:val="20"/>
              <w:lang w:val="en-US"/>
            </w:rPr>
            <w:tab/>
          </w:r>
          <w:r>
            <w:rPr>
              <w:rFonts w:hint="default" w:ascii="Montserrat Medium" w:hAnsi="Montserrat Medium" w:eastAsia="宋体" w:cs="Montserrat Medium"/>
              <w:bCs w:val="0"/>
              <w:sz w:val="20"/>
              <w:szCs w:val="20"/>
              <w:lang w:val="en-US"/>
            </w:rPr>
            <w:fldChar w:fldCharType="begin"/>
          </w:r>
          <w:r>
            <w:rPr>
              <w:rFonts w:hint="default" w:ascii="Montserrat Medium" w:hAnsi="Montserrat Medium" w:eastAsia="宋体" w:cs="Montserrat Medium"/>
              <w:bCs w:val="0"/>
              <w:sz w:val="20"/>
              <w:szCs w:val="20"/>
              <w:lang w:val="en-US"/>
            </w:rPr>
            <w:instrText xml:space="preserve"> PAGEREF _Toc17105 \h </w:instrText>
          </w:r>
          <w:r>
            <w:rPr>
              <w:rFonts w:hint="default" w:ascii="Montserrat Medium" w:hAnsi="Montserrat Medium" w:eastAsia="宋体" w:cs="Montserrat Medium"/>
              <w:bCs w:val="0"/>
              <w:sz w:val="20"/>
              <w:szCs w:val="20"/>
              <w:lang w:val="en-US"/>
            </w:rPr>
            <w:fldChar w:fldCharType="separate"/>
          </w:r>
          <w:r>
            <w:rPr>
              <w:rFonts w:hint="default" w:ascii="Montserrat Medium" w:hAnsi="Montserrat Medium" w:eastAsia="宋体" w:cs="Montserrat Medium"/>
              <w:bCs w:val="0"/>
              <w:sz w:val="20"/>
              <w:szCs w:val="20"/>
              <w:lang w:val="en-US"/>
            </w:rPr>
            <w:t>57</w:t>
          </w:r>
          <w:r>
            <w:rPr>
              <w:rFonts w:hint="default" w:ascii="Montserrat Medium" w:hAnsi="Montserrat Medium" w:eastAsia="宋体" w:cs="Montserrat Medium"/>
              <w:bCs w:val="0"/>
              <w:sz w:val="20"/>
              <w:szCs w:val="20"/>
              <w:lang w:val="en-US"/>
            </w:rPr>
            <w:fldChar w:fldCharType="end"/>
          </w:r>
          <w:r>
            <w:rPr>
              <w:rFonts w:hint="default" w:ascii="Montserrat Medium" w:hAnsi="Montserrat Medium" w:eastAsia="宋体" w:cs="Montserrat Medium"/>
              <w:bCs w:val="0"/>
              <w:sz w:val="20"/>
              <w:szCs w:val="20"/>
              <w:lang w:val="en-SG" w:eastAsia="zh-CN"/>
            </w:rPr>
            <w:fldChar w:fldCharType="end"/>
          </w:r>
        </w:p>
        <w:p w14:paraId="2653FA4C">
          <w:pPr>
            <w:tabs>
              <w:tab w:val="center" w:pos="4872"/>
            </w:tabs>
            <w:rPr>
              <w:rFonts w:ascii="Montserrat" w:hAnsi="Montserrat" w:eastAsia="全字庫說文解字" w:cs="Montserrat"/>
              <w:b/>
              <w:color w:val="0D0D0D"/>
              <w:kern w:val="2"/>
              <w:sz w:val="16"/>
              <w:szCs w:val="16"/>
              <w:lang w:val="en-SG" w:eastAsia="zh-CN" w:bidi="ar-SA"/>
            </w:rPr>
          </w:pPr>
          <w:r>
            <w:rPr>
              <w:rFonts w:hint="default" w:ascii="Montserrat" w:hAnsi="Montserrat" w:eastAsia="全字庫說文解字" w:cs="Montserrat"/>
              <w:color w:val="0D0D0D"/>
              <w:kern w:val="2"/>
              <w:szCs w:val="22"/>
              <w:lang w:val="en-SG" w:eastAsia="zh-CN" w:bidi="ar-SA"/>
            </w:rPr>
            <w:fldChar w:fldCharType="end"/>
          </w:r>
        </w:p>
      </w:sdtContent>
    </w:sdt>
    <w:p w14:paraId="1ABF69F0">
      <w:pPr>
        <w:tabs>
          <w:tab w:val="center" w:pos="4872"/>
        </w:tabs>
        <w:rPr>
          <w:rFonts w:ascii="Montserrat" w:hAnsi="Montserrat" w:eastAsia="全字庫說文解字" w:cs="Montserrat"/>
          <w:b/>
          <w:color w:val="0D0D0D"/>
          <w:kern w:val="2"/>
          <w:sz w:val="16"/>
          <w:szCs w:val="16"/>
          <w:lang w:val="en-SG" w:eastAsia="zh-CN" w:bidi="ar-SA"/>
        </w:rPr>
      </w:pPr>
    </w:p>
    <w:p w14:paraId="526DDB36">
      <w:pPr>
        <w:tabs>
          <w:tab w:val="center" w:pos="4872"/>
        </w:tabs>
        <w:rPr>
          <w:rFonts w:ascii="Montserrat" w:hAnsi="Montserrat" w:cs="Montserrat"/>
        </w:rPr>
      </w:pPr>
    </w:p>
    <w:p w14:paraId="783344A1">
      <w:pPr>
        <w:tabs>
          <w:tab w:val="center" w:pos="4872"/>
        </w:tabs>
        <w:rPr>
          <w:rFonts w:ascii="Montserrat" w:hAnsi="Montserrat" w:cs="Montserrat"/>
        </w:rPr>
      </w:pPr>
    </w:p>
    <w:p w14:paraId="410FE11E">
      <w:pPr>
        <w:rPr>
          <w:rFonts w:ascii="Montserrat" w:hAnsi="Montserrat" w:cs="Montserrat"/>
        </w:rPr>
        <w:sectPr>
          <w:pgSz w:w="11905" w:h="16838"/>
          <w:pgMar w:top="1440" w:right="1080" w:bottom="1440" w:left="1080" w:header="708" w:footer="708" w:gutter="0"/>
          <w:pgBorders>
            <w:top w:val="none" w:sz="0" w:space="0"/>
            <w:left w:val="none" w:sz="0" w:space="0"/>
            <w:bottom w:val="none" w:sz="0" w:space="0"/>
            <w:right w:val="none" w:sz="0" w:space="0"/>
          </w:pgBorders>
          <w:pgNumType w:start="1"/>
          <w:cols w:space="708" w:num="1"/>
          <w:docGrid w:linePitch="360" w:charSpace="0"/>
        </w:sectPr>
      </w:pPr>
    </w:p>
    <w:p w14:paraId="6CE5280A">
      <w:pPr>
        <w:pStyle w:val="2"/>
        <w:rPr>
          <w:rFonts w:ascii="Montserrat" w:hAnsi="Montserrat" w:cs="Montserrat"/>
          <w:lang w:val="en-US"/>
        </w:rPr>
      </w:pPr>
      <w:bookmarkStart w:id="6" w:name="_Toc800"/>
      <w:bookmarkStart w:id="7" w:name="_Toc166242814"/>
      <w:r>
        <w:rPr>
          <w:rFonts w:ascii="Montserrat" w:hAnsi="Montserrat" w:cs="Montserrat"/>
          <w:lang w:val="en-US"/>
        </w:rPr>
        <w:t>C1. Introduction</w:t>
      </w:r>
      <w:bookmarkEnd w:id="6"/>
      <w:bookmarkEnd w:id="7"/>
    </w:p>
    <w:p w14:paraId="687CAAE0">
      <w:pPr>
        <w:pStyle w:val="3"/>
        <w:numPr>
          <w:ilvl w:val="1"/>
          <w:numId w:val="0"/>
        </w:numPr>
        <w:rPr>
          <w:rFonts w:ascii="Montserrat" w:hAnsi="Montserrat" w:cs="Montserrat"/>
        </w:rPr>
      </w:pPr>
      <w:bookmarkStart w:id="8" w:name="_Toc166242815"/>
      <w:bookmarkStart w:id="9" w:name="_Toc22237"/>
      <w:r>
        <w:rPr>
          <w:rFonts w:ascii="Montserrat" w:hAnsi="Montserrat" w:cs="Montserrat"/>
          <w:lang w:val="en-US"/>
        </w:rPr>
        <w:t>1.1 Overview</w:t>
      </w:r>
      <w:bookmarkEnd w:id="8"/>
      <w:bookmarkEnd w:id="9"/>
    </w:p>
    <w:p w14:paraId="09325E7E">
      <w:pPr>
        <w:rPr>
          <w:rFonts w:ascii="Montserrat" w:hAnsi="Montserrat" w:cs="Montserrat"/>
        </w:rPr>
      </w:pPr>
      <w:r>
        <w:rPr>
          <w:rFonts w:ascii="Montserrat" w:hAnsi="Montserrat" w:cs="Montserrat"/>
        </w:rPr>
        <w:t>The reComputer Industrial R2000, powered by Raspberry Pi CM5, is an adaptable edge AI/IOT conrollert  with AI capabilities. It features comprehensive industrial interfaces (2x Ethernet, 4xUSB, 3x RS485, 1x RS232, 8x DI and 8x DO) and flexible wireless connectivity options (4G/5G, LoRa®, Wi-Fi/BLE), making it ideal for diverse industrial applications.</w:t>
      </w:r>
    </w:p>
    <w:p w14:paraId="11ABF87A">
      <w:pPr>
        <w:pStyle w:val="6"/>
        <w:rPr>
          <w:rFonts w:ascii="Montserrat" w:hAnsi="Montserrat" w:cs="Montserrat"/>
        </w:rPr>
      </w:pPr>
      <w:r>
        <w:rPr>
          <w:rFonts w:ascii="Montserrat" w:hAnsi="Montserrat" w:cs="Montserrat"/>
        </w:rPr>
        <w:t>Application</w:t>
      </w:r>
    </w:p>
    <w:p w14:paraId="33F222B7">
      <w:pPr>
        <w:rPr>
          <w:rFonts w:ascii="Montserrat" w:hAnsi="Montserrat" w:cs="Montserrat"/>
        </w:rPr>
      </w:pPr>
      <w:r>
        <w:rPr>
          <w:rFonts w:ascii="Montserrat" w:hAnsi="Montserrat" w:cs="Montserrat"/>
        </w:rPr>
        <w:t>The reComputer Industrial  R2000 series is ideal for use in industrial AI applications. It can be used in aspects such as data acquisition and process monitoring, automation and robot control, intelligent manufacturing, and industrial communication and networking. With its small size, flexibility, low cost, and programmability, it provides strong support for automation &amp; IoT system and more.</w:t>
      </w:r>
    </w:p>
    <w:p w14:paraId="7D503F4D">
      <w:pPr>
        <w:pStyle w:val="3"/>
        <w:numPr>
          <w:ilvl w:val="1"/>
          <w:numId w:val="0"/>
        </w:numPr>
        <w:rPr>
          <w:rFonts w:ascii="Montserrat" w:hAnsi="Montserrat" w:cs="Montserrat"/>
          <w:lang w:val="en-US"/>
        </w:rPr>
      </w:pPr>
      <w:bookmarkStart w:id="10" w:name="_Toc166242816"/>
    </w:p>
    <w:p w14:paraId="5B235A3F">
      <w:pPr>
        <w:pStyle w:val="3"/>
        <w:numPr>
          <w:ilvl w:val="1"/>
          <w:numId w:val="0"/>
        </w:numPr>
        <w:rPr>
          <w:rFonts w:ascii="Montserrat" w:hAnsi="Montserrat" w:cs="Montserrat"/>
          <w:lang w:val="en-US"/>
        </w:rPr>
      </w:pPr>
      <w:bookmarkStart w:id="11" w:name="_Toc20982"/>
      <w:r>
        <w:rPr>
          <w:rFonts w:ascii="Montserrat" w:hAnsi="Montserrat" w:cs="Montserrat"/>
          <w:lang w:val="en-US"/>
        </w:rPr>
        <w:t>1.2 Feature</w:t>
      </w:r>
      <w:bookmarkEnd w:id="10"/>
      <w:bookmarkEnd w:id="11"/>
    </w:p>
    <w:p w14:paraId="77AA4CB0">
      <w:pPr>
        <w:pStyle w:val="6"/>
        <w:rPr>
          <w:rFonts w:ascii="Montserrat" w:hAnsi="Montserrat" w:cs="Montserrat"/>
        </w:rPr>
      </w:pPr>
      <w:r>
        <w:rPr>
          <w:rFonts w:ascii="Montserrat" w:hAnsi="Montserrat" w:cs="Montserrat"/>
        </w:rPr>
        <w:t>Industrial-Grade Reliability</w:t>
      </w:r>
    </w:p>
    <w:p w14:paraId="7E24B2FD">
      <w:pPr>
        <w:pStyle w:val="68"/>
        <w:keepNext w:val="0"/>
        <w:keepLines w:val="0"/>
        <w:pageBreakBefore w:val="0"/>
        <w:widowControl/>
        <w:numPr>
          <w:ilvl w:val="0"/>
          <w:numId w:val="2"/>
        </w:numPr>
        <w:kinsoku/>
        <w:wordWrap/>
        <w:overflowPunct/>
        <w:topLinePunct w:val="0"/>
        <w:autoSpaceDE/>
        <w:autoSpaceDN/>
        <w:bidi w:val="0"/>
        <w:adjustRightInd/>
        <w:snapToGrid/>
        <w:spacing w:line="360" w:lineRule="auto"/>
        <w:ind w:left="654" w:leftChars="200" w:hanging="334"/>
        <w:jc w:val="left"/>
        <w:textAlignment w:val="auto"/>
        <w:rPr>
          <w:rFonts w:hint="default" w:ascii="Montserrat" w:hAnsi="Montserrat" w:eastAsia="全字庫說文解字" w:cs="Montserrat"/>
          <w:lang w:val="en-US" w:eastAsia="zh-CN" w:bidi="ar-SA"/>
        </w:rPr>
      </w:pPr>
      <w:r>
        <w:rPr>
          <w:rFonts w:hint="default" w:ascii="Montserrat" w:hAnsi="Montserrat" w:eastAsia="全字庫說文解字" w:cs="Montserrat"/>
          <w:lang w:val="en-US" w:eastAsia="zh-CN" w:bidi="ar-SA"/>
        </w:rPr>
        <w:t>Fanless compact PC with wide temperature support -20°C to 6</w:t>
      </w:r>
      <w:r>
        <w:rPr>
          <w:rFonts w:hint="eastAsia" w:cs="Montserrat"/>
          <w:lang w:val="en-US" w:eastAsia="zh-CN" w:bidi="ar-SA"/>
        </w:rPr>
        <w:t>5</w:t>
      </w:r>
      <w:r>
        <w:rPr>
          <w:rFonts w:hint="default" w:ascii="Montserrat" w:hAnsi="Montserrat" w:eastAsia="全字庫說文解字" w:cs="Montserrat"/>
          <w:lang w:val="en-US" w:eastAsia="zh-CN" w:bidi="ar-SA"/>
        </w:rPr>
        <w:t>°C</w:t>
      </w:r>
    </w:p>
    <w:p w14:paraId="73E734B3">
      <w:pPr>
        <w:pStyle w:val="68"/>
        <w:keepNext w:val="0"/>
        <w:keepLines w:val="0"/>
        <w:pageBreakBefore w:val="0"/>
        <w:widowControl/>
        <w:numPr>
          <w:ilvl w:val="0"/>
          <w:numId w:val="2"/>
        </w:numPr>
        <w:kinsoku/>
        <w:wordWrap/>
        <w:overflowPunct/>
        <w:topLinePunct w:val="0"/>
        <w:autoSpaceDE/>
        <w:autoSpaceDN/>
        <w:bidi w:val="0"/>
        <w:adjustRightInd/>
        <w:snapToGrid/>
        <w:spacing w:line="360" w:lineRule="auto"/>
        <w:ind w:left="654" w:leftChars="200" w:hanging="334"/>
        <w:jc w:val="left"/>
        <w:textAlignment w:val="auto"/>
        <w:rPr>
          <w:rFonts w:hint="default" w:ascii="Montserrat" w:hAnsi="Montserrat" w:eastAsia="全字庫說文解字" w:cs="Montserrat"/>
          <w:lang w:val="en-US" w:eastAsia="zh-CN" w:bidi="ar-SA"/>
        </w:rPr>
      </w:pPr>
      <w:r>
        <w:rPr>
          <w:rFonts w:hint="default" w:ascii="Montserrat" w:hAnsi="Montserrat" w:eastAsia="全字庫說文解字" w:cs="Montserrat"/>
          <w:lang w:val="en-US" w:eastAsia="zh-CN" w:bidi="ar-SA"/>
        </w:rPr>
        <w:t>Hardware watchdog</w:t>
      </w:r>
    </w:p>
    <w:p w14:paraId="3BEFBD67">
      <w:pPr>
        <w:pStyle w:val="68"/>
        <w:keepNext w:val="0"/>
        <w:keepLines w:val="0"/>
        <w:pageBreakBefore w:val="0"/>
        <w:widowControl/>
        <w:numPr>
          <w:ilvl w:val="0"/>
          <w:numId w:val="2"/>
        </w:numPr>
        <w:kinsoku/>
        <w:wordWrap/>
        <w:overflowPunct/>
        <w:topLinePunct w:val="0"/>
        <w:autoSpaceDE/>
        <w:autoSpaceDN/>
        <w:bidi w:val="0"/>
        <w:adjustRightInd/>
        <w:snapToGrid/>
        <w:spacing w:line="360" w:lineRule="auto"/>
        <w:ind w:left="654" w:leftChars="200" w:hanging="334"/>
        <w:jc w:val="left"/>
        <w:textAlignment w:val="auto"/>
        <w:rPr>
          <w:rFonts w:hint="default" w:ascii="Montserrat" w:hAnsi="Montserrat" w:eastAsia="全字庫說文解字" w:cs="Montserrat"/>
          <w:lang w:val="en-US" w:eastAsia="zh-CN" w:bidi="ar-SA"/>
        </w:rPr>
      </w:pPr>
      <w:r>
        <w:rPr>
          <w:rFonts w:hint="default" w:ascii="Montserrat" w:hAnsi="Montserrat" w:eastAsia="全字庫說文解字" w:cs="Montserrat"/>
          <w:lang w:val="en-US" w:eastAsia="zh-CN" w:bidi="ar-SA"/>
        </w:rPr>
        <w:t>UPS Supercapacitor(optional)</w:t>
      </w:r>
    </w:p>
    <w:p w14:paraId="523957E1">
      <w:pPr>
        <w:pStyle w:val="68"/>
        <w:keepNext w:val="0"/>
        <w:keepLines w:val="0"/>
        <w:pageBreakBefore w:val="0"/>
        <w:widowControl/>
        <w:numPr>
          <w:ilvl w:val="0"/>
          <w:numId w:val="2"/>
        </w:numPr>
        <w:kinsoku/>
        <w:wordWrap/>
        <w:overflowPunct/>
        <w:topLinePunct w:val="0"/>
        <w:autoSpaceDE/>
        <w:autoSpaceDN/>
        <w:bidi w:val="0"/>
        <w:adjustRightInd/>
        <w:snapToGrid/>
        <w:spacing w:line="360" w:lineRule="auto"/>
        <w:ind w:left="654" w:leftChars="200" w:hanging="334"/>
        <w:jc w:val="left"/>
        <w:textAlignment w:val="auto"/>
        <w:rPr>
          <w:rFonts w:hint="default" w:ascii="Montserrat" w:hAnsi="Montserrat" w:eastAsia="全字庫說文解字" w:cs="Montserrat"/>
          <w:lang w:val="en-US" w:eastAsia="zh-CN" w:bidi="ar-SA"/>
        </w:rPr>
      </w:pPr>
      <w:r>
        <w:rPr>
          <w:rFonts w:hint="default" w:ascii="Montserrat" w:hAnsi="Montserrat" w:eastAsia="全字庫說文解字" w:cs="Montserrat"/>
          <w:lang w:val="en-US" w:eastAsia="zh-CN" w:bidi="ar-SA"/>
        </w:rPr>
        <w:t xml:space="preserve">High-quality metal case, compatible with DIN-rail and Wall installation </w:t>
      </w:r>
    </w:p>
    <w:p w14:paraId="19726564">
      <w:pPr>
        <w:pStyle w:val="68"/>
        <w:keepNext w:val="0"/>
        <w:keepLines w:val="0"/>
        <w:pageBreakBefore w:val="0"/>
        <w:widowControl/>
        <w:numPr>
          <w:ilvl w:val="0"/>
          <w:numId w:val="2"/>
        </w:numPr>
        <w:kinsoku/>
        <w:wordWrap/>
        <w:overflowPunct/>
        <w:topLinePunct w:val="0"/>
        <w:autoSpaceDE/>
        <w:autoSpaceDN/>
        <w:bidi w:val="0"/>
        <w:adjustRightInd/>
        <w:snapToGrid/>
        <w:spacing w:line="360" w:lineRule="auto"/>
        <w:ind w:left="654" w:leftChars="200" w:hanging="334"/>
        <w:jc w:val="left"/>
        <w:textAlignment w:val="auto"/>
        <w:rPr>
          <w:rFonts w:hint="default" w:ascii="Montserrat" w:hAnsi="Montserrat" w:eastAsia="全字庫說文解字" w:cs="Montserrat"/>
          <w:lang w:val="en-US" w:eastAsia="zh-CN" w:bidi="ar-SA"/>
        </w:rPr>
      </w:pPr>
      <w:r>
        <w:rPr>
          <w:rFonts w:hint="default" w:ascii="Montserrat" w:hAnsi="Montserrat" w:eastAsia="全字庫說文解字" w:cs="Montserrat"/>
          <w:lang w:val="en-US" w:eastAsia="zh-CN" w:bidi="ar-SA"/>
        </w:rPr>
        <w:t xml:space="preserve">Production Lifetime: reComputer Industrial R2000 will remain in production until at least December </w:t>
      </w:r>
      <w:r>
        <w:rPr>
          <w:rFonts w:hint="eastAsia" w:cs="Montserrat"/>
          <w:lang w:val="en-US" w:eastAsia="zh-CN" w:bidi="ar-SA"/>
        </w:rPr>
        <w:t>2036</w:t>
      </w:r>
    </w:p>
    <w:p w14:paraId="245C3666">
      <w:pPr>
        <w:pStyle w:val="6"/>
        <w:rPr>
          <w:rFonts w:ascii="Montserrat" w:hAnsi="Montserrat" w:cs="Montserrat"/>
        </w:rPr>
      </w:pPr>
      <w:r>
        <w:rPr>
          <w:rFonts w:ascii="Montserrat" w:hAnsi="Montserrat" w:cs="Montserrat"/>
        </w:rPr>
        <w:t>High-Efficiency AI Computing</w:t>
      </w:r>
    </w:p>
    <w:p w14:paraId="149B5841">
      <w:pPr>
        <w:pStyle w:val="68"/>
        <w:keepNext w:val="0"/>
        <w:keepLines w:val="0"/>
        <w:pageBreakBefore w:val="0"/>
        <w:widowControl/>
        <w:numPr>
          <w:ilvl w:val="0"/>
          <w:numId w:val="2"/>
        </w:numPr>
        <w:kinsoku/>
        <w:wordWrap/>
        <w:overflowPunct/>
        <w:topLinePunct w:val="0"/>
        <w:autoSpaceDE/>
        <w:autoSpaceDN/>
        <w:bidi w:val="0"/>
        <w:adjustRightInd/>
        <w:snapToGrid/>
        <w:spacing w:line="360" w:lineRule="auto"/>
        <w:ind w:left="654" w:leftChars="200" w:hanging="334"/>
        <w:jc w:val="left"/>
        <w:textAlignment w:val="auto"/>
        <w:rPr>
          <w:rFonts w:hint="default" w:ascii="Montserrat" w:hAnsi="Montserrat" w:eastAsia="全字庫說文解字" w:cs="Montserrat"/>
          <w:lang w:val="en-US" w:eastAsia="zh-CN" w:bidi="ar-SA"/>
        </w:rPr>
      </w:pPr>
      <w:r>
        <w:rPr>
          <w:rFonts w:hint="default" w:ascii="Montserrat" w:hAnsi="Montserrat" w:eastAsia="全字庫說文解字" w:cs="Montserrat"/>
          <w:lang w:val="en-US" w:eastAsia="zh-CN" w:bidi="ar-SA"/>
        </w:rPr>
        <w:t xml:space="preserve">Powered by Raspberry Pi CM5 </w:t>
      </w:r>
    </w:p>
    <w:p w14:paraId="04B5BFB3">
      <w:pPr>
        <w:pStyle w:val="68"/>
        <w:keepNext w:val="0"/>
        <w:keepLines w:val="0"/>
        <w:pageBreakBefore w:val="0"/>
        <w:widowControl/>
        <w:numPr>
          <w:ilvl w:val="0"/>
          <w:numId w:val="2"/>
        </w:numPr>
        <w:kinsoku/>
        <w:wordWrap/>
        <w:overflowPunct/>
        <w:topLinePunct w:val="0"/>
        <w:autoSpaceDE/>
        <w:autoSpaceDN/>
        <w:bidi w:val="0"/>
        <w:adjustRightInd/>
        <w:snapToGrid/>
        <w:spacing w:line="360" w:lineRule="auto"/>
        <w:ind w:left="654" w:leftChars="200" w:hanging="334"/>
        <w:jc w:val="left"/>
        <w:textAlignment w:val="auto"/>
        <w:rPr>
          <w:rFonts w:hint="default" w:ascii="Montserrat" w:hAnsi="Montserrat" w:eastAsia="全字庫說文解字" w:cs="Montserrat"/>
          <w:lang w:val="en-US" w:eastAsia="zh-CN" w:bidi="ar-SA"/>
        </w:rPr>
      </w:pPr>
      <w:r>
        <w:rPr>
          <w:rFonts w:hint="default" w:ascii="Montserrat" w:hAnsi="Montserrat" w:eastAsia="全字庫說文解字" w:cs="Montserrat"/>
          <w:lang w:val="en-US" w:eastAsia="zh-CN" w:bidi="ar-SA"/>
        </w:rPr>
        <w:t xml:space="preserve">Broadcom BCM2711 quad-core Cortex-A72 (ARM v8) 64-bit SoC @ 1.5GHz </w:t>
      </w:r>
    </w:p>
    <w:p w14:paraId="0CD8FB15">
      <w:pPr>
        <w:pStyle w:val="68"/>
        <w:keepNext w:val="0"/>
        <w:keepLines w:val="0"/>
        <w:pageBreakBefore w:val="0"/>
        <w:widowControl/>
        <w:numPr>
          <w:ilvl w:val="0"/>
          <w:numId w:val="2"/>
        </w:numPr>
        <w:kinsoku/>
        <w:wordWrap/>
        <w:overflowPunct/>
        <w:topLinePunct w:val="0"/>
        <w:autoSpaceDE/>
        <w:autoSpaceDN/>
        <w:bidi w:val="0"/>
        <w:adjustRightInd/>
        <w:snapToGrid/>
        <w:spacing w:line="360" w:lineRule="auto"/>
        <w:ind w:left="654" w:leftChars="200" w:hanging="334"/>
        <w:jc w:val="left"/>
        <w:textAlignment w:val="auto"/>
        <w:rPr>
          <w:rFonts w:hint="default" w:ascii="Montserrat" w:hAnsi="Montserrat" w:eastAsia="全字庫說文解字" w:cs="Montserrat"/>
          <w:lang w:val="en-US" w:eastAsia="zh-CN" w:bidi="ar-SA"/>
        </w:rPr>
      </w:pPr>
      <w:r>
        <w:rPr>
          <w:rFonts w:hint="default" w:ascii="Montserrat" w:hAnsi="Montserrat" w:eastAsia="全字庫說文解字" w:cs="Montserrat"/>
          <w:lang w:val="en-US" w:eastAsia="zh-CN" w:bidi="ar-SA"/>
        </w:rPr>
        <w:t>Up to 16GB RAM and 64GB eMMC</w:t>
      </w:r>
    </w:p>
    <w:p w14:paraId="381DE480">
      <w:pPr>
        <w:pStyle w:val="68"/>
        <w:keepNext w:val="0"/>
        <w:keepLines w:val="0"/>
        <w:pageBreakBefore w:val="0"/>
        <w:widowControl/>
        <w:numPr>
          <w:ilvl w:val="0"/>
          <w:numId w:val="2"/>
        </w:numPr>
        <w:kinsoku/>
        <w:wordWrap/>
        <w:overflowPunct/>
        <w:topLinePunct w:val="0"/>
        <w:autoSpaceDE/>
        <w:autoSpaceDN/>
        <w:bidi w:val="0"/>
        <w:adjustRightInd/>
        <w:snapToGrid/>
        <w:spacing w:line="360" w:lineRule="auto"/>
        <w:ind w:left="654" w:leftChars="200" w:hanging="334"/>
        <w:jc w:val="left"/>
        <w:textAlignment w:val="auto"/>
        <w:rPr>
          <w:rFonts w:ascii="Montserrat" w:hAnsi="Montserrat" w:cs="Montserrat"/>
        </w:rPr>
      </w:pPr>
      <w:r>
        <w:rPr>
          <w:rFonts w:hint="default" w:ascii="Montserrat" w:hAnsi="Montserrat" w:eastAsia="全字庫說文解字" w:cs="Montserrat"/>
          <w:lang w:val="en-US" w:eastAsia="zh-CN" w:bidi="ar-SA"/>
        </w:rPr>
        <w:t>Powered by Hailo-8 AI accelerator up to 26 TOPS(optional)</w:t>
      </w:r>
    </w:p>
    <w:p w14:paraId="7175A88C">
      <w:pPr>
        <w:pStyle w:val="6"/>
        <w:rPr>
          <w:rFonts w:ascii="Montserrat" w:hAnsi="Montserrat" w:cs="Montserrat"/>
        </w:rPr>
      </w:pPr>
      <w:r>
        <w:rPr>
          <w:rFonts w:ascii="Montserrat" w:hAnsi="Montserrat" w:cs="Montserrat"/>
        </w:rPr>
        <w:t>Rich Wireless Capabilities</w:t>
      </w:r>
    </w:p>
    <w:p w14:paraId="2972AF3A">
      <w:pPr>
        <w:pStyle w:val="68"/>
        <w:keepNext w:val="0"/>
        <w:keepLines w:val="0"/>
        <w:pageBreakBefore w:val="0"/>
        <w:widowControl/>
        <w:numPr>
          <w:ilvl w:val="0"/>
          <w:numId w:val="2"/>
        </w:numPr>
        <w:kinsoku/>
        <w:wordWrap/>
        <w:overflowPunct/>
        <w:topLinePunct w:val="0"/>
        <w:autoSpaceDE/>
        <w:autoSpaceDN/>
        <w:bidi w:val="0"/>
        <w:adjustRightInd/>
        <w:snapToGrid/>
        <w:spacing w:line="360" w:lineRule="auto"/>
        <w:ind w:left="654" w:leftChars="200" w:hanging="334"/>
        <w:jc w:val="left"/>
        <w:textAlignment w:val="auto"/>
        <w:rPr>
          <w:rFonts w:hint="default" w:ascii="Montserrat" w:hAnsi="Montserrat" w:eastAsia="全字庫說文解字" w:cs="Montserrat"/>
          <w:lang w:val="en-US" w:eastAsia="zh-CN" w:bidi="ar-SA"/>
        </w:rPr>
      </w:pPr>
      <w:r>
        <w:rPr>
          <w:rFonts w:hint="default" w:ascii="Montserrat" w:hAnsi="Montserrat" w:eastAsia="全字庫說文解字" w:cs="Montserrat"/>
          <w:lang w:val="en-US" w:eastAsia="zh-CN" w:bidi="ar-SA"/>
        </w:rPr>
        <w:t>On-chip Wi-Fi</w:t>
      </w:r>
    </w:p>
    <w:p w14:paraId="144C7F05">
      <w:pPr>
        <w:pStyle w:val="68"/>
        <w:keepNext w:val="0"/>
        <w:keepLines w:val="0"/>
        <w:pageBreakBefore w:val="0"/>
        <w:widowControl/>
        <w:numPr>
          <w:ilvl w:val="0"/>
          <w:numId w:val="2"/>
        </w:numPr>
        <w:kinsoku/>
        <w:wordWrap/>
        <w:overflowPunct/>
        <w:topLinePunct w:val="0"/>
        <w:autoSpaceDE/>
        <w:autoSpaceDN/>
        <w:bidi w:val="0"/>
        <w:adjustRightInd/>
        <w:snapToGrid/>
        <w:spacing w:line="360" w:lineRule="auto"/>
        <w:ind w:left="654" w:leftChars="200" w:hanging="334"/>
        <w:jc w:val="left"/>
        <w:textAlignment w:val="auto"/>
        <w:rPr>
          <w:rFonts w:hint="default" w:ascii="Montserrat" w:hAnsi="Montserrat" w:eastAsia="全字庫說文解字" w:cs="Montserrat"/>
          <w:lang w:val="en-US" w:eastAsia="zh-CN" w:bidi="ar-SA"/>
        </w:rPr>
      </w:pPr>
      <w:r>
        <w:rPr>
          <w:rFonts w:hint="default" w:ascii="Montserrat" w:hAnsi="Montserrat" w:eastAsia="全字庫說文解字" w:cs="Montserrat"/>
          <w:lang w:val="en-US" w:eastAsia="zh-CN" w:bidi="ar-SA"/>
        </w:rPr>
        <w:t>On-chip BLE</w:t>
      </w:r>
    </w:p>
    <w:p w14:paraId="5059B7A6">
      <w:pPr>
        <w:pStyle w:val="68"/>
        <w:keepNext w:val="0"/>
        <w:keepLines w:val="0"/>
        <w:pageBreakBefore w:val="0"/>
        <w:widowControl/>
        <w:numPr>
          <w:ilvl w:val="0"/>
          <w:numId w:val="2"/>
        </w:numPr>
        <w:kinsoku/>
        <w:wordWrap/>
        <w:overflowPunct/>
        <w:topLinePunct w:val="0"/>
        <w:autoSpaceDE/>
        <w:autoSpaceDN/>
        <w:bidi w:val="0"/>
        <w:adjustRightInd/>
        <w:snapToGrid/>
        <w:spacing w:line="360" w:lineRule="auto"/>
        <w:ind w:left="654" w:leftChars="200" w:hanging="334"/>
        <w:jc w:val="left"/>
        <w:textAlignment w:val="auto"/>
        <w:rPr>
          <w:rFonts w:hint="default" w:ascii="Montserrat" w:hAnsi="Montserrat" w:eastAsia="全字庫說文解字" w:cs="Montserrat"/>
          <w:lang w:val="en-US" w:eastAsia="zh-CN" w:bidi="ar-SA"/>
        </w:rPr>
      </w:pPr>
      <w:r>
        <w:rPr>
          <w:rFonts w:hint="default" w:ascii="Montserrat" w:hAnsi="Montserrat" w:eastAsia="全字庫說文解字" w:cs="Montserrat"/>
          <w:lang w:val="en-US" w:eastAsia="zh-CN" w:bidi="ar-SA"/>
        </w:rPr>
        <w:t>Mini-PCIe: LTE, USB LoRa®, USB Zigbee</w:t>
      </w:r>
    </w:p>
    <w:p w14:paraId="427BDC0A">
      <w:pPr>
        <w:pStyle w:val="68"/>
        <w:keepNext w:val="0"/>
        <w:keepLines w:val="0"/>
        <w:pageBreakBefore w:val="0"/>
        <w:widowControl/>
        <w:numPr>
          <w:ilvl w:val="0"/>
          <w:numId w:val="2"/>
        </w:numPr>
        <w:kinsoku/>
        <w:wordWrap/>
        <w:overflowPunct/>
        <w:topLinePunct w:val="0"/>
        <w:autoSpaceDE/>
        <w:autoSpaceDN/>
        <w:bidi w:val="0"/>
        <w:adjustRightInd/>
        <w:snapToGrid/>
        <w:spacing w:line="360" w:lineRule="auto"/>
        <w:ind w:left="654" w:leftChars="200" w:hanging="334"/>
        <w:jc w:val="left"/>
        <w:textAlignment w:val="auto"/>
        <w:rPr>
          <w:rFonts w:hint="default" w:ascii="Montserrat" w:hAnsi="Montserrat" w:eastAsia="全字庫說文解字" w:cs="Montserrat"/>
          <w:lang w:val="en-US" w:eastAsia="zh-CN" w:bidi="ar-SA"/>
        </w:rPr>
      </w:pPr>
      <w:r>
        <w:rPr>
          <w:rFonts w:hint="default" w:ascii="Montserrat" w:hAnsi="Montserrat" w:eastAsia="全字庫說文解字" w:cs="Montserrat"/>
          <w:lang w:val="en-US" w:eastAsia="zh-CN" w:bidi="ar-SA"/>
        </w:rPr>
        <w:t xml:space="preserve">M.2 </w:t>
      </w:r>
      <w:r>
        <w:rPr>
          <w:rFonts w:hint="eastAsia" w:cs="Montserrat"/>
          <w:lang w:val="en-US" w:eastAsia="zh-CN" w:bidi="ar-SA"/>
        </w:rPr>
        <w:t>B-KEY</w:t>
      </w:r>
      <w:r>
        <w:rPr>
          <w:rFonts w:hint="default" w:ascii="Montserrat" w:hAnsi="Montserrat" w:eastAsia="全字庫說文解字" w:cs="Montserrat"/>
          <w:lang w:val="en-US" w:eastAsia="zh-CN" w:bidi="ar-SA"/>
        </w:rPr>
        <w:t>: 4G/5G</w:t>
      </w:r>
    </w:p>
    <w:p w14:paraId="5CE4D77F">
      <w:pPr>
        <w:pStyle w:val="6"/>
        <w:rPr>
          <w:rFonts w:ascii="Montserrat" w:hAnsi="Montserrat" w:cs="Montserrat"/>
        </w:rPr>
      </w:pPr>
      <w:r>
        <w:rPr>
          <w:rFonts w:ascii="Montserrat" w:hAnsi="Montserrat" w:cs="Montserrat"/>
        </w:rPr>
        <w:t>Rich Interfaces</w:t>
      </w:r>
    </w:p>
    <w:p w14:paraId="132C8F2A">
      <w:pPr>
        <w:pStyle w:val="68"/>
        <w:keepNext w:val="0"/>
        <w:keepLines w:val="0"/>
        <w:pageBreakBefore w:val="0"/>
        <w:widowControl/>
        <w:numPr>
          <w:ilvl w:val="0"/>
          <w:numId w:val="2"/>
        </w:numPr>
        <w:kinsoku/>
        <w:wordWrap/>
        <w:overflowPunct/>
        <w:topLinePunct w:val="0"/>
        <w:autoSpaceDE/>
        <w:autoSpaceDN/>
        <w:bidi w:val="0"/>
        <w:adjustRightInd/>
        <w:snapToGrid/>
        <w:spacing w:line="360" w:lineRule="auto"/>
        <w:ind w:left="654" w:leftChars="200" w:hanging="334"/>
        <w:jc w:val="left"/>
        <w:textAlignment w:val="auto"/>
        <w:rPr>
          <w:rFonts w:hint="default" w:ascii="Montserrat" w:hAnsi="Montserrat" w:eastAsia="全字庫說文解字" w:cs="Montserrat"/>
          <w:lang w:val="en-US" w:eastAsia="zh-CN" w:bidi="ar-SA"/>
        </w:rPr>
      </w:pPr>
      <w:r>
        <w:rPr>
          <w:rFonts w:hint="default" w:ascii="Montserrat" w:hAnsi="Montserrat" w:eastAsia="全字庫說文解字" w:cs="Montserrat"/>
          <w:lang w:val="en-US" w:eastAsia="zh-CN" w:bidi="ar-SA"/>
        </w:rPr>
        <w:t>3x RS485 (isolated), 1x RS232 (isolated), 8x isolated DI ports, 8x isolated DO ports</w:t>
      </w:r>
    </w:p>
    <w:p w14:paraId="01619A5D">
      <w:pPr>
        <w:pStyle w:val="68"/>
        <w:keepNext w:val="0"/>
        <w:keepLines w:val="0"/>
        <w:pageBreakBefore w:val="0"/>
        <w:widowControl/>
        <w:numPr>
          <w:ilvl w:val="0"/>
          <w:numId w:val="2"/>
        </w:numPr>
        <w:kinsoku/>
        <w:wordWrap/>
        <w:overflowPunct/>
        <w:topLinePunct w:val="0"/>
        <w:autoSpaceDE/>
        <w:autoSpaceDN/>
        <w:bidi w:val="0"/>
        <w:adjustRightInd/>
        <w:snapToGrid/>
        <w:spacing w:line="360" w:lineRule="auto"/>
        <w:ind w:left="654" w:leftChars="200" w:hanging="334"/>
        <w:jc w:val="left"/>
        <w:textAlignment w:val="auto"/>
        <w:rPr>
          <w:rFonts w:hint="default" w:ascii="Montserrat" w:hAnsi="Montserrat" w:eastAsia="全字庫說文解字" w:cs="Montserrat"/>
          <w:lang w:val="en-US" w:eastAsia="zh-CN" w:bidi="ar-SA"/>
        </w:rPr>
      </w:pPr>
      <w:r>
        <w:rPr>
          <w:rFonts w:hint="default" w:ascii="Montserrat" w:hAnsi="Montserrat" w:eastAsia="全字庫說文解字" w:cs="Montserrat"/>
          <w:lang w:val="en-US" w:eastAsia="zh-CN" w:bidi="ar-SA"/>
        </w:rPr>
        <w:t>1x 10M/100M/1000M Ethernet (Support PoE PD)</w:t>
      </w:r>
    </w:p>
    <w:p w14:paraId="6BD09424">
      <w:pPr>
        <w:pStyle w:val="68"/>
        <w:keepNext w:val="0"/>
        <w:keepLines w:val="0"/>
        <w:pageBreakBefore w:val="0"/>
        <w:widowControl/>
        <w:numPr>
          <w:ilvl w:val="0"/>
          <w:numId w:val="2"/>
        </w:numPr>
        <w:kinsoku/>
        <w:wordWrap/>
        <w:overflowPunct/>
        <w:topLinePunct w:val="0"/>
        <w:autoSpaceDE/>
        <w:autoSpaceDN/>
        <w:bidi w:val="0"/>
        <w:adjustRightInd/>
        <w:snapToGrid/>
        <w:spacing w:line="360" w:lineRule="auto"/>
        <w:ind w:left="654" w:leftChars="200" w:hanging="334"/>
        <w:jc w:val="left"/>
        <w:textAlignment w:val="auto"/>
        <w:rPr>
          <w:rFonts w:hint="default" w:ascii="Montserrat" w:hAnsi="Montserrat" w:eastAsia="全字庫說文解字" w:cs="Montserrat"/>
          <w:lang w:val="en-US" w:eastAsia="zh-CN" w:bidi="ar-SA"/>
        </w:rPr>
      </w:pPr>
      <w:r>
        <w:rPr>
          <w:rFonts w:hint="default" w:ascii="Montserrat" w:hAnsi="Montserrat" w:eastAsia="全字庫說文解字" w:cs="Montserrat"/>
          <w:lang w:val="en-US" w:eastAsia="zh-CN" w:bidi="ar-SA"/>
        </w:rPr>
        <w:t>1x 10M/100M Ethernet</w:t>
      </w:r>
    </w:p>
    <w:p w14:paraId="7B7F1081">
      <w:pPr>
        <w:pStyle w:val="68"/>
        <w:keepNext w:val="0"/>
        <w:keepLines w:val="0"/>
        <w:pageBreakBefore w:val="0"/>
        <w:widowControl/>
        <w:numPr>
          <w:ilvl w:val="0"/>
          <w:numId w:val="2"/>
        </w:numPr>
        <w:kinsoku/>
        <w:wordWrap/>
        <w:overflowPunct/>
        <w:topLinePunct w:val="0"/>
        <w:autoSpaceDE/>
        <w:autoSpaceDN/>
        <w:bidi w:val="0"/>
        <w:adjustRightInd/>
        <w:snapToGrid/>
        <w:spacing w:line="360" w:lineRule="auto"/>
        <w:ind w:left="654" w:leftChars="200" w:hanging="334"/>
        <w:jc w:val="left"/>
        <w:textAlignment w:val="auto"/>
        <w:rPr>
          <w:rFonts w:hint="default" w:ascii="Montserrat" w:hAnsi="Montserrat" w:eastAsia="全字庫說文解字" w:cs="Montserrat"/>
          <w:lang w:val="en-US" w:eastAsia="zh-CN" w:bidi="ar-SA"/>
        </w:rPr>
      </w:pPr>
      <w:r>
        <w:rPr>
          <w:rFonts w:hint="default" w:ascii="Montserrat" w:hAnsi="Montserrat" w:eastAsia="全字庫說文解字" w:cs="Montserrat"/>
          <w:lang w:val="en-US" w:eastAsia="zh-CN" w:bidi="ar-SA"/>
        </w:rPr>
        <w:t>2x HDMI 2.0</w:t>
      </w:r>
    </w:p>
    <w:p w14:paraId="24E0AFFD">
      <w:pPr>
        <w:pStyle w:val="68"/>
        <w:keepNext w:val="0"/>
        <w:keepLines w:val="0"/>
        <w:pageBreakBefore w:val="0"/>
        <w:widowControl/>
        <w:numPr>
          <w:ilvl w:val="0"/>
          <w:numId w:val="2"/>
        </w:numPr>
        <w:kinsoku/>
        <w:wordWrap/>
        <w:overflowPunct/>
        <w:topLinePunct w:val="0"/>
        <w:autoSpaceDE/>
        <w:autoSpaceDN/>
        <w:bidi w:val="0"/>
        <w:adjustRightInd/>
        <w:snapToGrid/>
        <w:spacing w:line="360" w:lineRule="auto"/>
        <w:ind w:left="654" w:leftChars="200" w:hanging="334"/>
        <w:jc w:val="left"/>
        <w:textAlignment w:val="auto"/>
        <w:rPr>
          <w:rFonts w:hint="default" w:ascii="Montserrat" w:hAnsi="Montserrat" w:eastAsia="全字庫說文解字" w:cs="Montserrat"/>
          <w:lang w:val="en-US" w:eastAsia="zh-CN" w:bidi="ar-SA"/>
        </w:rPr>
      </w:pPr>
      <w:r>
        <w:rPr>
          <w:rFonts w:hint="default" w:ascii="Montserrat" w:hAnsi="Montserrat" w:eastAsia="全字庫說文解字" w:cs="Montserrat"/>
          <w:lang w:val="en-US" w:eastAsia="zh-CN" w:bidi="ar-SA"/>
        </w:rPr>
        <w:t xml:space="preserve">3x Type-A USB3.0 </w:t>
      </w:r>
    </w:p>
    <w:p w14:paraId="4314EACC">
      <w:pPr>
        <w:pStyle w:val="68"/>
        <w:keepNext w:val="0"/>
        <w:keepLines w:val="0"/>
        <w:pageBreakBefore w:val="0"/>
        <w:widowControl/>
        <w:numPr>
          <w:ilvl w:val="0"/>
          <w:numId w:val="2"/>
        </w:numPr>
        <w:kinsoku/>
        <w:wordWrap/>
        <w:overflowPunct/>
        <w:topLinePunct w:val="0"/>
        <w:autoSpaceDE/>
        <w:autoSpaceDN/>
        <w:bidi w:val="0"/>
        <w:adjustRightInd/>
        <w:snapToGrid/>
        <w:spacing w:line="360" w:lineRule="auto"/>
        <w:ind w:left="654" w:leftChars="200" w:hanging="334"/>
        <w:jc w:val="left"/>
        <w:textAlignment w:val="auto"/>
        <w:rPr>
          <w:rFonts w:hint="default" w:ascii="Montserrat" w:hAnsi="Montserrat" w:eastAsia="全字庫說文解字" w:cs="Montserrat"/>
          <w:lang w:val="en-US" w:eastAsia="zh-CN" w:bidi="ar-SA"/>
        </w:rPr>
      </w:pPr>
      <w:r>
        <w:rPr>
          <w:rFonts w:hint="default" w:ascii="Montserrat" w:hAnsi="Montserrat" w:eastAsia="全字庫說文解字" w:cs="Montserrat"/>
          <w:lang w:val="en-US" w:eastAsia="zh-CN" w:bidi="ar-SA"/>
        </w:rPr>
        <w:t>1x Type-A USB2.0</w:t>
      </w:r>
    </w:p>
    <w:p w14:paraId="7DB85425">
      <w:pPr>
        <w:pStyle w:val="68"/>
        <w:keepNext w:val="0"/>
        <w:keepLines w:val="0"/>
        <w:pageBreakBefore w:val="0"/>
        <w:widowControl/>
        <w:numPr>
          <w:ilvl w:val="0"/>
          <w:numId w:val="2"/>
        </w:numPr>
        <w:kinsoku/>
        <w:wordWrap/>
        <w:overflowPunct/>
        <w:topLinePunct w:val="0"/>
        <w:autoSpaceDE/>
        <w:autoSpaceDN/>
        <w:bidi w:val="0"/>
        <w:adjustRightInd/>
        <w:snapToGrid/>
        <w:spacing w:line="360" w:lineRule="auto"/>
        <w:ind w:left="654" w:leftChars="200" w:hanging="334"/>
        <w:jc w:val="left"/>
        <w:textAlignment w:val="auto"/>
        <w:rPr>
          <w:rFonts w:hint="default" w:ascii="Montserrat" w:hAnsi="Montserrat" w:eastAsia="全字庫說文解字" w:cs="Montserrat"/>
          <w:lang w:val="en-US" w:eastAsia="zh-CN" w:bidi="ar-SA"/>
        </w:rPr>
      </w:pPr>
      <w:r>
        <w:rPr>
          <w:rFonts w:hint="default" w:ascii="Montserrat" w:hAnsi="Montserrat" w:eastAsia="全字庫說文解字" w:cs="Montserrat"/>
          <w:lang w:val="en-US" w:eastAsia="zh-CN" w:bidi="ar-SA"/>
        </w:rPr>
        <w:t>1x Type-C USB2.0 (For flashing OS &amp; Debug)</w:t>
      </w:r>
    </w:p>
    <w:p w14:paraId="1A6BAA56">
      <w:pPr>
        <w:pStyle w:val="68"/>
        <w:keepNext w:val="0"/>
        <w:keepLines w:val="0"/>
        <w:pageBreakBefore w:val="0"/>
        <w:widowControl/>
        <w:numPr>
          <w:ilvl w:val="0"/>
          <w:numId w:val="2"/>
        </w:numPr>
        <w:kinsoku/>
        <w:wordWrap/>
        <w:overflowPunct/>
        <w:topLinePunct w:val="0"/>
        <w:autoSpaceDE/>
        <w:autoSpaceDN/>
        <w:bidi w:val="0"/>
        <w:adjustRightInd/>
        <w:snapToGrid/>
        <w:spacing w:line="360" w:lineRule="auto"/>
        <w:ind w:left="654" w:leftChars="200" w:hanging="334"/>
        <w:jc w:val="left"/>
        <w:textAlignment w:val="auto"/>
        <w:rPr>
          <w:rFonts w:hint="default" w:ascii="Montserrat" w:hAnsi="Montserrat" w:eastAsia="全字庫說文解字" w:cs="Montserrat"/>
          <w:lang w:val="en-US" w:eastAsia="zh-CN" w:bidi="ar-SA"/>
        </w:rPr>
      </w:pPr>
      <w:r>
        <w:rPr>
          <w:rFonts w:hint="default" w:ascii="Montserrat" w:hAnsi="Montserrat" w:eastAsia="全字庫說文解字" w:cs="Montserrat"/>
          <w:lang w:val="en-US" w:eastAsia="zh-CN" w:bidi="ar-SA"/>
        </w:rPr>
        <w:t>1x Nano SIM card slot</w:t>
      </w:r>
    </w:p>
    <w:p w14:paraId="345CC6C0">
      <w:pPr>
        <w:pStyle w:val="3"/>
        <w:numPr>
          <w:ilvl w:val="1"/>
          <w:numId w:val="0"/>
        </w:numPr>
        <w:rPr>
          <w:rFonts w:ascii="Montserrat" w:hAnsi="Montserrat" w:cs="Montserrat"/>
          <w:lang w:val="en-US"/>
        </w:rPr>
      </w:pPr>
      <w:bookmarkStart w:id="12" w:name="_Toc166242817"/>
      <w:bookmarkStart w:id="13" w:name="_Toc1771"/>
      <w:r>
        <w:rPr>
          <w:rFonts w:ascii="Montserrat" w:hAnsi="Montserrat" w:cs="Montserrat"/>
          <w:lang w:val="en-US"/>
        </w:rPr>
        <w:t>1.3 Specification</w:t>
      </w:r>
      <w:bookmarkEnd w:id="12"/>
      <w:bookmarkEnd w:id="13"/>
    </w:p>
    <w:tbl>
      <w:tblPr>
        <w:tblStyle w:val="29"/>
        <w:tblW w:w="0" w:type="auto"/>
        <w:tblInd w:w="-3" w:type="dxa"/>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Layout w:type="fixed"/>
        <w:tblCellMar>
          <w:top w:w="0" w:type="dxa"/>
          <w:left w:w="108" w:type="dxa"/>
          <w:bottom w:w="0" w:type="dxa"/>
          <w:right w:w="108" w:type="dxa"/>
        </w:tblCellMar>
      </w:tblPr>
      <w:tblGrid>
        <w:gridCol w:w="2181"/>
        <w:gridCol w:w="4419"/>
        <w:gridCol w:w="3181"/>
      </w:tblGrid>
      <w:tr w14:paraId="09F13E51">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shd w:val="clear" w:color="auto" w:fill="92D050"/>
            <w:tcMar>
              <w:bottom w:w="0" w:type="dxa"/>
            </w:tcMar>
            <w:vAlign w:val="center"/>
          </w:tcPr>
          <w:p w14:paraId="2D80B77F">
            <w:pPr>
              <w:pStyle w:val="79"/>
              <w:jc w:val="left"/>
              <w:rPr>
                <w:rFonts w:ascii="Montserrat" w:hAnsi="Montserrat" w:cs="Montserrat"/>
              </w:rPr>
            </w:pPr>
            <w:bookmarkStart w:id="14" w:name="_Hlk165970209"/>
            <w:r>
              <w:rPr>
                <w:rFonts w:ascii="Montserrat" w:hAnsi="Montserrat" w:cs="Montserrat"/>
              </w:rPr>
              <w:t>Parameter</w:t>
            </w:r>
          </w:p>
        </w:tc>
        <w:tc>
          <w:tcPr>
            <w:tcW w:w="7600" w:type="dxa"/>
            <w:gridSpan w:val="2"/>
            <w:shd w:val="clear" w:color="auto" w:fill="92D050"/>
            <w:tcMar>
              <w:bottom w:w="0" w:type="dxa"/>
            </w:tcMar>
            <w:vAlign w:val="center"/>
          </w:tcPr>
          <w:p w14:paraId="150079F6">
            <w:pPr>
              <w:pStyle w:val="79"/>
              <w:jc w:val="left"/>
              <w:rPr>
                <w:rFonts w:ascii="Montserrat" w:hAnsi="Montserrat" w:cs="Montserrat"/>
                <w:lang w:val="en-US"/>
              </w:rPr>
            </w:pPr>
            <w:r>
              <w:rPr>
                <w:rFonts w:ascii="Montserrat" w:hAnsi="Montserrat" w:cs="Montserrat"/>
              </w:rPr>
              <w:t>Description</w:t>
            </w:r>
          </w:p>
        </w:tc>
      </w:tr>
      <w:bookmarkEnd w:id="14"/>
      <w:tr w14:paraId="24AC1549">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9781" w:type="dxa"/>
            <w:gridSpan w:val="3"/>
            <w:shd w:val="clear" w:color="auto" w:fill="D8D8D8"/>
            <w:tcMar>
              <w:bottom w:w="0" w:type="dxa"/>
            </w:tcMar>
            <w:vAlign w:val="center"/>
          </w:tcPr>
          <w:p w14:paraId="1E506493">
            <w:pPr>
              <w:pStyle w:val="79"/>
              <w:jc w:val="left"/>
              <w:rPr>
                <w:rFonts w:ascii="Montserrat" w:hAnsi="Montserrat" w:cs="Montserrat"/>
              </w:rPr>
            </w:pPr>
            <w:r>
              <w:rPr>
                <w:rFonts w:ascii="Montserrat" w:hAnsi="Montserrat" w:cs="Montserrat"/>
              </w:rPr>
              <w:t>Hardware Specification</w:t>
            </w:r>
          </w:p>
        </w:tc>
      </w:tr>
      <w:tr w14:paraId="46B6D428">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tcMar>
              <w:bottom w:w="0" w:type="dxa"/>
            </w:tcMar>
            <w:vAlign w:val="center"/>
          </w:tcPr>
          <w:p w14:paraId="728668E0">
            <w:pPr>
              <w:pStyle w:val="65"/>
              <w:jc w:val="left"/>
              <w:rPr>
                <w:rFonts w:ascii="Montserrat" w:hAnsi="Montserrat" w:cs="Montserrat"/>
              </w:rPr>
            </w:pPr>
            <w:r>
              <w:rPr>
                <w:rFonts w:ascii="Montserrat" w:hAnsi="Montserrat" w:cs="Montserrat"/>
              </w:rPr>
              <w:t>Product Series</w:t>
            </w:r>
          </w:p>
        </w:tc>
        <w:tc>
          <w:tcPr>
            <w:tcW w:w="4419" w:type="dxa"/>
            <w:tcMar>
              <w:bottom w:w="0" w:type="dxa"/>
            </w:tcMar>
            <w:vAlign w:val="center"/>
          </w:tcPr>
          <w:p w14:paraId="620876C9">
            <w:pPr>
              <w:pStyle w:val="65"/>
              <w:jc w:val="left"/>
              <w:rPr>
                <w:rFonts w:ascii="Montserrat" w:hAnsi="Montserrat" w:cs="Montserrat"/>
              </w:rPr>
            </w:pPr>
            <w:r>
              <w:rPr>
                <w:rFonts w:ascii="Montserrat" w:hAnsi="Montserrat" w:cs="Montserrat"/>
              </w:rPr>
              <w:t>R20xx-12</w:t>
            </w:r>
          </w:p>
        </w:tc>
        <w:tc>
          <w:tcPr>
            <w:tcW w:w="3181" w:type="dxa"/>
            <w:tcMar>
              <w:bottom w:w="0" w:type="dxa"/>
            </w:tcMar>
            <w:vAlign w:val="center"/>
          </w:tcPr>
          <w:p w14:paraId="34206DC5">
            <w:pPr>
              <w:pStyle w:val="65"/>
              <w:jc w:val="left"/>
              <w:rPr>
                <w:rFonts w:ascii="Montserrat" w:hAnsi="Montserrat" w:cs="Montserrat"/>
              </w:rPr>
            </w:pPr>
            <w:r>
              <w:rPr>
                <w:rFonts w:ascii="Montserrat" w:hAnsi="Montserrat" w:cs="Montserrat"/>
              </w:rPr>
              <w:t>R20xx-10</w:t>
            </w:r>
          </w:p>
        </w:tc>
      </w:tr>
      <w:tr w14:paraId="4E510112">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tcMar>
              <w:bottom w:w="0" w:type="dxa"/>
            </w:tcMar>
            <w:vAlign w:val="center"/>
          </w:tcPr>
          <w:p w14:paraId="493BBE7B">
            <w:pPr>
              <w:pStyle w:val="65"/>
              <w:jc w:val="left"/>
              <w:rPr>
                <w:rFonts w:ascii="Montserrat" w:hAnsi="Montserrat" w:cs="Montserrat"/>
              </w:rPr>
            </w:pPr>
            <w:r>
              <w:rPr>
                <w:rFonts w:ascii="Montserrat" w:hAnsi="Montserrat" w:cs="Montserrat"/>
              </w:rPr>
              <w:t>CPU</w:t>
            </w:r>
          </w:p>
        </w:tc>
        <w:tc>
          <w:tcPr>
            <w:tcW w:w="7600" w:type="dxa"/>
            <w:gridSpan w:val="2"/>
            <w:tcMar>
              <w:bottom w:w="0" w:type="dxa"/>
            </w:tcMar>
            <w:vAlign w:val="center"/>
          </w:tcPr>
          <w:p w14:paraId="17BC79AD">
            <w:pPr>
              <w:jc w:val="left"/>
              <w:rPr>
                <w:rFonts w:ascii="Montserrat" w:hAnsi="Montserrat" w:cs="Montserrat"/>
              </w:rPr>
            </w:pPr>
            <w:r>
              <w:rPr>
                <w:rFonts w:ascii="Montserrat" w:hAnsi="Montserrat" w:cs="Montserrat"/>
              </w:rPr>
              <w:t>Raspberry Pi Compute Module 5, 2.4GHz quad-core 64-bit Arm Cortex-A76</w:t>
            </w:r>
          </w:p>
        </w:tc>
      </w:tr>
      <w:tr w14:paraId="7308020D">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tcMar>
              <w:bottom w:w="0" w:type="dxa"/>
            </w:tcMar>
            <w:vAlign w:val="center"/>
          </w:tcPr>
          <w:p w14:paraId="4B4BF5D9">
            <w:pPr>
              <w:pStyle w:val="65"/>
              <w:jc w:val="left"/>
              <w:rPr>
                <w:rFonts w:ascii="Montserrat" w:hAnsi="Montserrat" w:cs="Montserrat"/>
              </w:rPr>
            </w:pPr>
            <w:r>
              <w:rPr>
                <w:rFonts w:ascii="Montserrat" w:hAnsi="Montserrat" w:cs="Montserrat"/>
              </w:rPr>
              <w:t>AI Processor</w:t>
            </w:r>
          </w:p>
        </w:tc>
        <w:tc>
          <w:tcPr>
            <w:tcW w:w="4419" w:type="dxa"/>
            <w:tcMar>
              <w:bottom w:w="0" w:type="dxa"/>
            </w:tcMar>
            <w:vAlign w:val="center"/>
          </w:tcPr>
          <w:p w14:paraId="363EDC34">
            <w:pPr>
              <w:pStyle w:val="65"/>
              <w:jc w:val="left"/>
              <w:rPr>
                <w:rFonts w:ascii="Montserrat" w:hAnsi="Montserrat" w:cs="Montserrat"/>
              </w:rPr>
            </w:pPr>
            <w:r>
              <w:rPr>
                <w:rFonts w:ascii="Montserrat" w:hAnsi="Montserrat" w:cs="Montserrat"/>
              </w:rPr>
              <w:t>Pre-installed 1x Hailo-8 M.2 AI Acceleration 26TOPS</w:t>
            </w:r>
          </w:p>
        </w:tc>
        <w:tc>
          <w:tcPr>
            <w:tcW w:w="3181" w:type="dxa"/>
            <w:tcMar>
              <w:bottom w:w="0" w:type="dxa"/>
            </w:tcMar>
            <w:vAlign w:val="center"/>
          </w:tcPr>
          <w:p w14:paraId="61858A84">
            <w:pPr>
              <w:jc w:val="left"/>
              <w:rPr>
                <w:rFonts w:ascii="Montserrat" w:hAnsi="Montserrat" w:cs="Montserrat"/>
              </w:rPr>
            </w:pPr>
            <w:r>
              <w:rPr>
                <w:rFonts w:ascii="Montserrat" w:hAnsi="Montserrat" w:cs="Montserrat"/>
              </w:rPr>
              <w:t>*</w:t>
            </w:r>
          </w:p>
        </w:tc>
      </w:tr>
      <w:tr w14:paraId="4445B33B">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tcMar>
              <w:bottom w:w="0" w:type="dxa"/>
            </w:tcMar>
            <w:vAlign w:val="center"/>
          </w:tcPr>
          <w:p w14:paraId="3E2FBE13">
            <w:pPr>
              <w:pStyle w:val="65"/>
              <w:jc w:val="left"/>
              <w:rPr>
                <w:rFonts w:ascii="Montserrat" w:hAnsi="Montserrat" w:cs="Montserrat"/>
              </w:rPr>
            </w:pPr>
            <w:r>
              <w:rPr>
                <w:rFonts w:ascii="Montserrat" w:hAnsi="Montserrat" w:cs="Montserrat"/>
              </w:rPr>
              <w:t>Operating System</w:t>
            </w:r>
          </w:p>
        </w:tc>
        <w:tc>
          <w:tcPr>
            <w:tcW w:w="7600" w:type="dxa"/>
            <w:gridSpan w:val="2"/>
            <w:tcMar>
              <w:bottom w:w="0" w:type="dxa"/>
            </w:tcMar>
            <w:vAlign w:val="center"/>
          </w:tcPr>
          <w:p w14:paraId="0D993A55">
            <w:pPr>
              <w:pBdr>
                <w:bottom w:val="none" w:color="auto" w:sz="0" w:space="0"/>
              </w:pBdr>
              <w:snapToGrid/>
              <w:spacing w:line="240" w:lineRule="auto"/>
              <w:jc w:val="left"/>
              <w:rPr>
                <w:rFonts w:ascii="Montserrat" w:hAnsi="Montserrat" w:cs="Montserrat"/>
              </w:rPr>
            </w:pPr>
            <w:r>
              <w:rPr>
                <w:rFonts w:ascii="Montserrat" w:hAnsi="Montserrat" w:cs="Montserrat"/>
                <w:b w:val="0"/>
                <w:i w:val="0"/>
                <w:strike w:val="0"/>
                <w:spacing w:val="0"/>
                <w:u w:val="none"/>
              </w:rPr>
              <w:t>Raspbian, Debian</w:t>
            </w:r>
          </w:p>
        </w:tc>
      </w:tr>
      <w:tr w14:paraId="41C5D768">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tcMar>
              <w:bottom w:w="0" w:type="dxa"/>
            </w:tcMar>
            <w:vAlign w:val="center"/>
          </w:tcPr>
          <w:p w14:paraId="3FE68850">
            <w:pPr>
              <w:pStyle w:val="65"/>
              <w:jc w:val="left"/>
              <w:rPr>
                <w:rFonts w:ascii="Montserrat" w:hAnsi="Montserrat" w:cs="Montserrat"/>
              </w:rPr>
            </w:pPr>
            <w:r>
              <w:rPr>
                <w:rFonts w:ascii="Montserrat" w:hAnsi="Montserrat" w:cs="Montserrat"/>
              </w:rPr>
              <w:t>RAM</w:t>
            </w:r>
          </w:p>
        </w:tc>
        <w:tc>
          <w:tcPr>
            <w:tcW w:w="7600" w:type="dxa"/>
            <w:gridSpan w:val="2"/>
            <w:tcMar>
              <w:bottom w:w="0" w:type="dxa"/>
            </w:tcMar>
            <w:vAlign w:val="center"/>
          </w:tcPr>
          <w:p w14:paraId="5D983012">
            <w:pPr>
              <w:pStyle w:val="65"/>
              <w:jc w:val="left"/>
              <w:rPr>
                <w:rFonts w:ascii="Montserrat" w:hAnsi="Montserrat" w:cs="Montserrat"/>
              </w:rPr>
            </w:pPr>
            <w:r>
              <w:rPr>
                <w:rFonts w:ascii="Montserrat" w:hAnsi="Montserrat" w:cs="Montserrat"/>
              </w:rPr>
              <w:t>2GB/4GB/8GB/16GB</w:t>
            </w:r>
          </w:p>
        </w:tc>
      </w:tr>
      <w:tr w14:paraId="33DA697B">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tcMar>
              <w:bottom w:w="0" w:type="dxa"/>
            </w:tcMar>
            <w:vAlign w:val="center"/>
          </w:tcPr>
          <w:p w14:paraId="74F4F1E7">
            <w:pPr>
              <w:pStyle w:val="65"/>
              <w:jc w:val="left"/>
              <w:rPr>
                <w:rFonts w:ascii="Montserrat" w:hAnsi="Montserrat" w:cs="Montserrat"/>
              </w:rPr>
            </w:pPr>
            <w:r>
              <w:rPr>
                <w:rFonts w:ascii="Montserrat" w:hAnsi="Montserrat" w:cs="Montserrat"/>
              </w:rPr>
              <w:t>eMMC</w:t>
            </w:r>
          </w:p>
        </w:tc>
        <w:tc>
          <w:tcPr>
            <w:tcW w:w="7600" w:type="dxa"/>
            <w:gridSpan w:val="2"/>
            <w:tcMar>
              <w:bottom w:w="0" w:type="dxa"/>
            </w:tcMar>
            <w:vAlign w:val="center"/>
          </w:tcPr>
          <w:p w14:paraId="78D50823">
            <w:pPr>
              <w:pStyle w:val="65"/>
              <w:jc w:val="left"/>
              <w:rPr>
                <w:rFonts w:ascii="Montserrat" w:hAnsi="Montserrat" w:cs="Montserrat"/>
              </w:rPr>
            </w:pPr>
            <w:r>
              <w:rPr>
                <w:rFonts w:ascii="Montserrat" w:hAnsi="Montserrat" w:cs="Montserrat"/>
              </w:rPr>
              <w:t>16GB/32GB/64GB</w:t>
            </w:r>
          </w:p>
        </w:tc>
      </w:tr>
      <w:tr w14:paraId="715CCE1D">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9781" w:type="dxa"/>
            <w:gridSpan w:val="3"/>
            <w:shd w:val="clear" w:color="auto" w:fill="D8D8D8"/>
            <w:tcMar>
              <w:bottom w:w="0" w:type="dxa"/>
            </w:tcMar>
            <w:vAlign w:val="center"/>
          </w:tcPr>
          <w:p w14:paraId="71404F90">
            <w:pPr>
              <w:pStyle w:val="79"/>
              <w:jc w:val="left"/>
              <w:rPr>
                <w:rFonts w:ascii="Montserrat" w:hAnsi="Montserrat" w:cs="Montserrat"/>
              </w:rPr>
            </w:pPr>
            <w:r>
              <w:rPr>
                <w:rFonts w:ascii="Montserrat" w:hAnsi="Montserrat" w:cs="Montserrat"/>
              </w:rPr>
              <w:t>System Specification</w:t>
            </w:r>
          </w:p>
        </w:tc>
      </w:tr>
      <w:tr w14:paraId="0E6E2B4F">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tcMar>
              <w:bottom w:w="0" w:type="dxa"/>
            </w:tcMar>
            <w:vAlign w:val="center"/>
          </w:tcPr>
          <w:p w14:paraId="65439359">
            <w:pPr>
              <w:pStyle w:val="65"/>
              <w:jc w:val="left"/>
              <w:rPr>
                <w:rFonts w:ascii="Montserrat" w:hAnsi="Montserrat" w:cs="Montserrat"/>
              </w:rPr>
            </w:pPr>
            <w:r>
              <w:rPr>
                <w:rFonts w:ascii="Montserrat" w:hAnsi="Montserrat" w:cs="Montserrat"/>
              </w:rPr>
              <w:t>Power Input</w:t>
            </w:r>
          </w:p>
        </w:tc>
        <w:tc>
          <w:tcPr>
            <w:tcW w:w="7600" w:type="dxa"/>
            <w:gridSpan w:val="2"/>
            <w:tcMar>
              <w:bottom w:w="0" w:type="dxa"/>
            </w:tcMar>
            <w:vAlign w:val="center"/>
          </w:tcPr>
          <w:p w14:paraId="6CEB2995">
            <w:pPr>
              <w:jc w:val="left"/>
              <w:rPr>
                <w:rFonts w:ascii="Montserrat" w:hAnsi="Montserrat" w:cs="Montserrat"/>
              </w:rPr>
            </w:pPr>
            <w:r>
              <w:rPr>
                <w:rFonts w:ascii="Montserrat" w:hAnsi="Montserrat" w:cs="Montserrat"/>
              </w:rPr>
              <w:t>DC 9V~36V, 2-pin Terminal Block</w:t>
            </w:r>
          </w:p>
        </w:tc>
      </w:tr>
      <w:tr w14:paraId="3D59FA20">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tcMar>
              <w:bottom w:w="0" w:type="dxa"/>
            </w:tcMar>
            <w:vAlign w:val="center"/>
          </w:tcPr>
          <w:p w14:paraId="06046DE9">
            <w:pPr>
              <w:pStyle w:val="65"/>
              <w:jc w:val="left"/>
              <w:rPr>
                <w:rFonts w:ascii="Montserrat" w:hAnsi="Montserrat" w:cs="Montserrat"/>
              </w:rPr>
            </w:pPr>
            <w:r>
              <w:rPr>
                <w:rFonts w:ascii="Montserrat" w:hAnsi="Montserrat" w:cs="Montserrat"/>
              </w:rPr>
              <w:t>PoE(as powered device)</w:t>
            </w:r>
          </w:p>
        </w:tc>
        <w:tc>
          <w:tcPr>
            <w:tcW w:w="7600" w:type="dxa"/>
            <w:gridSpan w:val="2"/>
            <w:tcMar>
              <w:bottom w:w="0" w:type="dxa"/>
            </w:tcMar>
            <w:vAlign w:val="center"/>
          </w:tcPr>
          <w:p w14:paraId="5BE05D4F">
            <w:pPr>
              <w:pStyle w:val="65"/>
              <w:jc w:val="left"/>
              <w:rPr>
                <w:rFonts w:ascii="Montserrat" w:hAnsi="Montserrat" w:cs="Montserrat"/>
              </w:rPr>
            </w:pPr>
            <w:r>
              <w:rPr>
                <w:rFonts w:ascii="Montserrat" w:hAnsi="Montserrat" w:cs="Montserrat"/>
              </w:rPr>
              <w:t>IEEE 802.3at Standard 25.5W PoE</w:t>
            </w:r>
          </w:p>
        </w:tc>
      </w:tr>
      <w:tr w14:paraId="5BF94630">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tcMar>
              <w:bottom w:w="0" w:type="dxa"/>
            </w:tcMar>
            <w:vAlign w:val="center"/>
          </w:tcPr>
          <w:p w14:paraId="5850F4A7">
            <w:pPr>
              <w:pStyle w:val="65"/>
              <w:jc w:val="left"/>
              <w:rPr>
                <w:rFonts w:ascii="Montserrat" w:hAnsi="Montserrat" w:cs="Montserrat"/>
              </w:rPr>
            </w:pPr>
            <w:r>
              <w:rPr>
                <w:rFonts w:ascii="Montserrat" w:hAnsi="Montserrat" w:cs="Montserrat"/>
              </w:rPr>
              <w:t>Power Switch</w:t>
            </w:r>
          </w:p>
        </w:tc>
        <w:tc>
          <w:tcPr>
            <w:tcW w:w="7600" w:type="dxa"/>
            <w:gridSpan w:val="2"/>
            <w:tcMar>
              <w:bottom w:w="0" w:type="dxa"/>
            </w:tcMar>
            <w:vAlign w:val="center"/>
          </w:tcPr>
          <w:p w14:paraId="578A7279">
            <w:pPr>
              <w:pStyle w:val="65"/>
              <w:jc w:val="left"/>
              <w:rPr>
                <w:rFonts w:ascii="Montserrat" w:hAnsi="Montserrat" w:cs="Montserrat"/>
              </w:rPr>
            </w:pPr>
            <w:r>
              <w:rPr>
                <w:rFonts w:ascii="Montserrat" w:hAnsi="Montserrat" w:cs="Montserrat"/>
              </w:rPr>
              <w:t>No</w:t>
            </w:r>
          </w:p>
        </w:tc>
      </w:tr>
      <w:tr w14:paraId="19B87D31">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tcMar>
              <w:bottom w:w="0" w:type="dxa"/>
            </w:tcMar>
            <w:vAlign w:val="center"/>
          </w:tcPr>
          <w:p w14:paraId="65557310">
            <w:pPr>
              <w:pStyle w:val="65"/>
              <w:jc w:val="left"/>
              <w:rPr>
                <w:rFonts w:ascii="Montserrat" w:hAnsi="Montserrat" w:cs="Montserrat"/>
              </w:rPr>
            </w:pPr>
            <w:r>
              <w:rPr>
                <w:rFonts w:ascii="Montserrat" w:hAnsi="Montserrat" w:cs="Montserrat"/>
              </w:rPr>
              <w:t>Reboot Switch</w:t>
            </w:r>
          </w:p>
        </w:tc>
        <w:tc>
          <w:tcPr>
            <w:tcW w:w="7600" w:type="dxa"/>
            <w:gridSpan w:val="2"/>
            <w:tcMar>
              <w:bottom w:w="0" w:type="dxa"/>
            </w:tcMar>
            <w:vAlign w:val="center"/>
          </w:tcPr>
          <w:p w14:paraId="357CE30C">
            <w:pPr>
              <w:pStyle w:val="65"/>
              <w:jc w:val="left"/>
              <w:rPr>
                <w:rFonts w:ascii="Montserrat" w:hAnsi="Montserrat" w:cs="Montserrat"/>
              </w:rPr>
            </w:pPr>
            <w:r>
              <w:rPr>
                <w:rFonts w:ascii="Montserrat" w:hAnsi="Montserrat" w:cs="Montserrat"/>
              </w:rPr>
              <w:t>Yes</w:t>
            </w:r>
          </w:p>
        </w:tc>
      </w:tr>
      <w:tr w14:paraId="323275D5">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9781" w:type="dxa"/>
            <w:gridSpan w:val="3"/>
            <w:shd w:val="clear" w:color="auto" w:fill="D8D8D8"/>
            <w:tcMar>
              <w:bottom w:w="0" w:type="dxa"/>
            </w:tcMar>
            <w:vAlign w:val="center"/>
          </w:tcPr>
          <w:p w14:paraId="151B14DE">
            <w:pPr>
              <w:pStyle w:val="79"/>
              <w:jc w:val="left"/>
              <w:rPr>
                <w:rFonts w:ascii="Montserrat" w:hAnsi="Montserrat" w:cs="Montserrat"/>
              </w:rPr>
            </w:pPr>
            <w:r>
              <w:rPr>
                <w:rFonts w:ascii="Montserrat" w:hAnsi="Montserrat" w:cs="Montserrat"/>
              </w:rPr>
              <w:t>Interface</w:t>
            </w:r>
          </w:p>
        </w:tc>
      </w:tr>
      <w:tr w14:paraId="72513AE6">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vMerge w:val="restart"/>
            <w:tcMar>
              <w:bottom w:w="0" w:type="dxa"/>
            </w:tcMar>
            <w:vAlign w:val="center"/>
          </w:tcPr>
          <w:p w14:paraId="6A904DFE">
            <w:pPr>
              <w:pStyle w:val="65"/>
              <w:jc w:val="left"/>
              <w:rPr>
                <w:rFonts w:ascii="Montserrat" w:hAnsi="Montserrat" w:cs="Montserrat"/>
              </w:rPr>
            </w:pPr>
            <w:r>
              <w:rPr>
                <w:rFonts w:ascii="Montserrat" w:hAnsi="Montserrat" w:cs="Montserrat"/>
              </w:rPr>
              <w:t>Ethernet</w:t>
            </w:r>
          </w:p>
        </w:tc>
        <w:tc>
          <w:tcPr>
            <w:tcW w:w="7600" w:type="dxa"/>
            <w:gridSpan w:val="2"/>
            <w:tcMar>
              <w:bottom w:w="0" w:type="dxa"/>
            </w:tcMar>
            <w:vAlign w:val="center"/>
          </w:tcPr>
          <w:p w14:paraId="6E580F65">
            <w:pPr>
              <w:pStyle w:val="65"/>
              <w:jc w:val="left"/>
              <w:rPr>
                <w:rFonts w:ascii="Montserrat" w:hAnsi="Montserrat" w:cs="Montserrat"/>
              </w:rPr>
            </w:pPr>
            <w:r>
              <w:rPr>
                <w:rFonts w:ascii="Montserrat" w:hAnsi="Montserrat" w:cs="Montserrat"/>
              </w:rPr>
              <w:t>1 x 10/100/1000 Mbps(supports PoE PD)</w:t>
            </w:r>
          </w:p>
        </w:tc>
      </w:tr>
      <w:tr w14:paraId="03F6ECA4">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vMerge w:val="continue"/>
            <w:tcMar>
              <w:bottom w:w="0" w:type="dxa"/>
            </w:tcMar>
            <w:vAlign w:val="center"/>
          </w:tcPr>
          <w:p w14:paraId="5801F065">
            <w:pPr>
              <w:pStyle w:val="65"/>
              <w:jc w:val="left"/>
              <w:rPr>
                <w:rFonts w:ascii="Montserrat" w:hAnsi="Montserrat" w:cs="Montserrat"/>
              </w:rPr>
            </w:pPr>
          </w:p>
        </w:tc>
        <w:tc>
          <w:tcPr>
            <w:tcW w:w="7600" w:type="dxa"/>
            <w:gridSpan w:val="2"/>
            <w:tcMar>
              <w:bottom w:w="0" w:type="dxa"/>
            </w:tcMar>
            <w:vAlign w:val="center"/>
          </w:tcPr>
          <w:p w14:paraId="4398E6AD">
            <w:pPr>
              <w:pStyle w:val="65"/>
              <w:jc w:val="left"/>
              <w:rPr>
                <w:rFonts w:ascii="Montserrat" w:hAnsi="Montserrat" w:cs="Montserrat"/>
              </w:rPr>
            </w:pPr>
            <w:r>
              <w:rPr>
                <w:rFonts w:ascii="Montserrat" w:hAnsi="Montserrat" w:cs="Montserrat"/>
              </w:rPr>
              <w:t>1 x 10/100 Mbps IEEE 802.3/802.3u</w:t>
            </w:r>
          </w:p>
        </w:tc>
      </w:tr>
      <w:tr w14:paraId="76830261">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vMerge w:val="restart"/>
            <w:tcMar>
              <w:bottom w:w="0" w:type="dxa"/>
            </w:tcMar>
            <w:vAlign w:val="center"/>
          </w:tcPr>
          <w:p w14:paraId="3E5A099A">
            <w:pPr>
              <w:pStyle w:val="65"/>
              <w:jc w:val="left"/>
              <w:rPr>
                <w:rFonts w:ascii="Montserrat" w:hAnsi="Montserrat" w:cs="Montserrat"/>
              </w:rPr>
            </w:pPr>
            <w:r>
              <w:rPr>
                <w:rFonts w:ascii="Montserrat" w:hAnsi="Montserrat" w:cs="Montserrat"/>
              </w:rPr>
              <w:t>USB</w:t>
            </w:r>
          </w:p>
        </w:tc>
        <w:tc>
          <w:tcPr>
            <w:tcW w:w="7600" w:type="dxa"/>
            <w:gridSpan w:val="2"/>
            <w:tcMar>
              <w:bottom w:w="0" w:type="dxa"/>
            </w:tcMar>
            <w:vAlign w:val="center"/>
          </w:tcPr>
          <w:p w14:paraId="204DB253">
            <w:pPr>
              <w:pStyle w:val="65"/>
              <w:jc w:val="left"/>
              <w:rPr>
                <w:rFonts w:ascii="Montserrat" w:hAnsi="Montserrat" w:cs="Montserrat"/>
              </w:rPr>
            </w:pPr>
            <w:r>
              <w:rPr>
                <w:rFonts w:ascii="Montserrat" w:hAnsi="Montserrat" w:cs="Montserrat"/>
              </w:rPr>
              <w:t>3 x USB-A 3.0 Host; 1 x USB-A 2.0 Host</w:t>
            </w:r>
          </w:p>
        </w:tc>
      </w:tr>
      <w:tr w14:paraId="13FD9EE3">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vMerge w:val="continue"/>
            <w:tcMar>
              <w:bottom w:w="0" w:type="dxa"/>
            </w:tcMar>
            <w:vAlign w:val="center"/>
          </w:tcPr>
          <w:p w14:paraId="6C2C0A02">
            <w:pPr>
              <w:pStyle w:val="65"/>
              <w:jc w:val="left"/>
              <w:rPr>
                <w:rFonts w:ascii="Montserrat" w:hAnsi="Montserrat" w:cs="Montserrat"/>
              </w:rPr>
            </w:pPr>
          </w:p>
        </w:tc>
        <w:tc>
          <w:tcPr>
            <w:tcW w:w="7600" w:type="dxa"/>
            <w:gridSpan w:val="2"/>
            <w:tcMar>
              <w:bottom w:w="0" w:type="dxa"/>
            </w:tcMar>
            <w:vAlign w:val="center"/>
          </w:tcPr>
          <w:p w14:paraId="571771CD">
            <w:pPr>
              <w:pStyle w:val="65"/>
              <w:jc w:val="left"/>
              <w:rPr>
                <w:rFonts w:ascii="Montserrat" w:hAnsi="Montserrat" w:cs="Montserrat"/>
              </w:rPr>
            </w:pPr>
            <w:r>
              <w:rPr>
                <w:rFonts w:ascii="Montserrat" w:hAnsi="Montserrat" w:cs="Montserrat"/>
              </w:rPr>
              <w:t>1 x USB-C 2.0 (For flashing OS &amp; Debug)</w:t>
            </w:r>
          </w:p>
        </w:tc>
      </w:tr>
      <w:tr w14:paraId="0CF5D2EE">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tcMar>
              <w:bottom w:w="0" w:type="dxa"/>
            </w:tcMar>
            <w:vAlign w:val="center"/>
          </w:tcPr>
          <w:p w14:paraId="69C8E80A">
            <w:pPr>
              <w:pStyle w:val="65"/>
              <w:jc w:val="left"/>
              <w:rPr>
                <w:rFonts w:ascii="Montserrat" w:hAnsi="Montserrat" w:cs="Montserrat"/>
              </w:rPr>
            </w:pPr>
            <w:r>
              <w:rPr>
                <w:rFonts w:ascii="Montserrat" w:hAnsi="Montserrat" w:cs="Montserrat"/>
              </w:rPr>
              <w:t>RS485</w:t>
            </w:r>
          </w:p>
        </w:tc>
        <w:tc>
          <w:tcPr>
            <w:tcW w:w="7600" w:type="dxa"/>
            <w:gridSpan w:val="2"/>
            <w:tcMar>
              <w:bottom w:w="0" w:type="dxa"/>
            </w:tcMar>
            <w:vAlign w:val="center"/>
          </w:tcPr>
          <w:p w14:paraId="31CA17F9">
            <w:pPr>
              <w:pBdr>
                <w:bottom w:val="none" w:color="auto" w:sz="0" w:space="0"/>
              </w:pBdr>
              <w:snapToGrid/>
              <w:spacing w:line="240" w:lineRule="auto"/>
              <w:jc w:val="left"/>
              <w:rPr>
                <w:rFonts w:ascii="Montserrat" w:hAnsi="Montserrat" w:cs="Montserrat"/>
              </w:rPr>
            </w:pPr>
            <w:r>
              <w:rPr>
                <w:rFonts w:ascii="Montserrat" w:hAnsi="Montserrat" w:cs="Montserrat"/>
                <w:b w:val="0"/>
                <w:i w:val="0"/>
                <w:strike w:val="0"/>
                <w:spacing w:val="0"/>
                <w:u w:val="none"/>
              </w:rPr>
              <w:t>3x RS485(Isolated)</w:t>
            </w:r>
          </w:p>
        </w:tc>
      </w:tr>
      <w:tr w14:paraId="24D7BD3E">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tcMar>
              <w:bottom w:w="0" w:type="dxa"/>
            </w:tcMar>
            <w:vAlign w:val="center"/>
          </w:tcPr>
          <w:p w14:paraId="5F7439F6">
            <w:pPr>
              <w:pStyle w:val="65"/>
              <w:jc w:val="left"/>
              <w:rPr>
                <w:rFonts w:ascii="Montserrat" w:hAnsi="Montserrat" w:cs="Montserrat"/>
              </w:rPr>
            </w:pPr>
            <w:r>
              <w:rPr>
                <w:rFonts w:ascii="Montserrat" w:hAnsi="Montserrat" w:cs="Montserrat"/>
              </w:rPr>
              <w:t>RS232</w:t>
            </w:r>
          </w:p>
        </w:tc>
        <w:tc>
          <w:tcPr>
            <w:tcW w:w="7600" w:type="dxa"/>
            <w:gridSpan w:val="2"/>
            <w:tcMar>
              <w:bottom w:w="0" w:type="dxa"/>
            </w:tcMar>
            <w:vAlign w:val="center"/>
          </w:tcPr>
          <w:p w14:paraId="4311AC94">
            <w:pPr>
              <w:pBdr>
                <w:bottom w:val="none" w:color="auto" w:sz="0" w:space="0"/>
              </w:pBdr>
              <w:snapToGrid/>
              <w:spacing w:line="240" w:lineRule="auto"/>
              <w:jc w:val="left"/>
              <w:rPr>
                <w:rFonts w:ascii="Montserrat" w:hAnsi="Montserrat" w:cs="Montserrat"/>
              </w:rPr>
            </w:pPr>
            <w:r>
              <w:rPr>
                <w:rFonts w:ascii="Montserrat" w:hAnsi="Montserrat" w:cs="Montserrat"/>
                <w:b w:val="0"/>
                <w:i w:val="0"/>
                <w:strike w:val="0"/>
                <w:spacing w:val="0"/>
                <w:u w:val="none"/>
              </w:rPr>
              <w:t>1x RS232(Isolated)</w:t>
            </w:r>
          </w:p>
        </w:tc>
      </w:tr>
      <w:tr w14:paraId="22D5B0F9">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vMerge w:val="restart"/>
            <w:tcMar>
              <w:bottom w:w="0" w:type="dxa"/>
            </w:tcMar>
            <w:vAlign w:val="center"/>
          </w:tcPr>
          <w:p w14:paraId="73670ABF">
            <w:pPr>
              <w:pStyle w:val="65"/>
              <w:jc w:val="left"/>
              <w:rPr>
                <w:rFonts w:ascii="Montserrat" w:hAnsi="Montserrat" w:cs="Montserrat"/>
              </w:rPr>
            </w:pPr>
            <w:r>
              <w:rPr>
                <w:rFonts w:ascii="Montserrat" w:hAnsi="Montserrat" w:cs="Montserrat"/>
              </w:rPr>
              <w:t>DI</w:t>
            </w:r>
          </w:p>
        </w:tc>
        <w:tc>
          <w:tcPr>
            <w:tcW w:w="7600" w:type="dxa"/>
            <w:gridSpan w:val="2"/>
            <w:tcMar>
              <w:bottom w:w="0" w:type="dxa"/>
            </w:tcMar>
            <w:vAlign w:val="center"/>
          </w:tcPr>
          <w:p w14:paraId="60B2E99D">
            <w:pPr>
              <w:pBdr>
                <w:bottom w:val="none" w:color="auto" w:sz="0" w:space="0"/>
              </w:pBdr>
              <w:jc w:val="left"/>
              <w:rPr>
                <w:rFonts w:ascii="Montserrat" w:hAnsi="Montserrat" w:cs="Montserrat"/>
              </w:rPr>
            </w:pPr>
            <w:r>
              <w:rPr>
                <w:rFonts w:ascii="Montserrat" w:hAnsi="Montserrat" w:cs="Montserrat"/>
              </w:rPr>
              <w:t>8 x Isolated DI Ports</w:t>
            </w:r>
          </w:p>
        </w:tc>
      </w:tr>
      <w:tr w14:paraId="0936F457">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vMerge w:val="continue"/>
            <w:tcMar>
              <w:bottom w:w="0" w:type="dxa"/>
            </w:tcMar>
            <w:vAlign w:val="center"/>
          </w:tcPr>
          <w:p w14:paraId="49885719">
            <w:pPr>
              <w:pStyle w:val="65"/>
              <w:jc w:val="left"/>
              <w:rPr>
                <w:rFonts w:ascii="Montserrat" w:hAnsi="Montserrat" w:cs="Montserrat"/>
              </w:rPr>
            </w:pPr>
          </w:p>
        </w:tc>
        <w:tc>
          <w:tcPr>
            <w:tcW w:w="7600" w:type="dxa"/>
            <w:gridSpan w:val="2"/>
            <w:tcMar>
              <w:bottom w:w="0" w:type="dxa"/>
            </w:tcMar>
            <w:vAlign w:val="center"/>
          </w:tcPr>
          <w:p w14:paraId="4E2E7043">
            <w:pPr>
              <w:pStyle w:val="65"/>
              <w:jc w:val="left"/>
              <w:rPr>
                <w:rFonts w:ascii="Montserrat" w:hAnsi="Montserrat" w:cs="Montserrat"/>
              </w:rPr>
            </w:pPr>
            <w:r>
              <w:rPr>
                <w:rFonts w:ascii="Montserrat" w:hAnsi="Montserrat" w:cs="Montserrat"/>
              </w:rPr>
              <w:t>Input Voltage: 5~24V DC</w:t>
            </w:r>
          </w:p>
        </w:tc>
      </w:tr>
      <w:tr w14:paraId="6A5D2135">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vMerge w:val="restart"/>
            <w:tcMar>
              <w:bottom w:w="0" w:type="dxa"/>
            </w:tcMar>
            <w:vAlign w:val="center"/>
          </w:tcPr>
          <w:p w14:paraId="4DCC741D">
            <w:pPr>
              <w:pStyle w:val="65"/>
              <w:jc w:val="left"/>
              <w:rPr>
                <w:rFonts w:ascii="Montserrat" w:hAnsi="Montserrat" w:cs="Montserrat"/>
              </w:rPr>
            </w:pPr>
            <w:r>
              <w:rPr>
                <w:rFonts w:ascii="Montserrat" w:hAnsi="Montserrat" w:cs="Montserrat"/>
              </w:rPr>
              <w:t>DO</w:t>
            </w:r>
          </w:p>
        </w:tc>
        <w:tc>
          <w:tcPr>
            <w:tcW w:w="7600" w:type="dxa"/>
            <w:gridSpan w:val="2"/>
            <w:tcMar>
              <w:bottom w:w="0" w:type="dxa"/>
            </w:tcMar>
            <w:vAlign w:val="center"/>
          </w:tcPr>
          <w:p w14:paraId="6CBB2B6B">
            <w:pPr>
              <w:pBdr>
                <w:bottom w:val="none" w:color="auto" w:sz="0" w:space="0"/>
              </w:pBdr>
              <w:jc w:val="left"/>
              <w:rPr>
                <w:rFonts w:ascii="Montserrat" w:hAnsi="Montserrat" w:cs="Montserrat"/>
              </w:rPr>
            </w:pPr>
            <w:r>
              <w:rPr>
                <w:rFonts w:ascii="Montserrat" w:hAnsi="Montserrat" w:cs="Montserrat"/>
              </w:rPr>
              <w:t>8 x Isolated DO Ports</w:t>
            </w:r>
          </w:p>
        </w:tc>
      </w:tr>
      <w:tr w14:paraId="71194DE8">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vMerge w:val="continue"/>
            <w:tcMar>
              <w:bottom w:w="0" w:type="dxa"/>
            </w:tcMar>
            <w:vAlign w:val="center"/>
          </w:tcPr>
          <w:p w14:paraId="3743AF4A">
            <w:pPr>
              <w:pStyle w:val="65"/>
              <w:jc w:val="left"/>
              <w:rPr>
                <w:rFonts w:ascii="Montserrat" w:hAnsi="Montserrat" w:cs="Montserrat"/>
              </w:rPr>
            </w:pPr>
          </w:p>
        </w:tc>
        <w:tc>
          <w:tcPr>
            <w:tcW w:w="7600" w:type="dxa"/>
            <w:gridSpan w:val="2"/>
            <w:tcMar>
              <w:bottom w:w="0" w:type="dxa"/>
            </w:tcMar>
            <w:vAlign w:val="center"/>
          </w:tcPr>
          <w:p w14:paraId="79863668">
            <w:pPr>
              <w:pBdr>
                <w:bottom w:val="none" w:color="auto" w:sz="0" w:space="0"/>
              </w:pBdr>
              <w:jc w:val="left"/>
              <w:rPr>
                <w:rFonts w:ascii="Montserrat" w:hAnsi="Montserrat" w:cs="Montserrat"/>
              </w:rPr>
            </w:pPr>
            <w:r>
              <w:rPr>
                <w:rFonts w:ascii="Montserrat" w:hAnsi="Montserrat" w:cs="Montserrat"/>
              </w:rPr>
              <w:t>Output Voltage: &lt;60V DC</w:t>
            </w:r>
          </w:p>
        </w:tc>
      </w:tr>
      <w:tr w14:paraId="7C8A8309">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tcMar>
              <w:bottom w:w="0" w:type="dxa"/>
            </w:tcMar>
            <w:vAlign w:val="center"/>
          </w:tcPr>
          <w:p w14:paraId="6ED9D373">
            <w:pPr>
              <w:pStyle w:val="65"/>
              <w:jc w:val="left"/>
              <w:rPr>
                <w:rFonts w:ascii="Montserrat" w:hAnsi="Montserrat" w:cs="Montserrat"/>
              </w:rPr>
            </w:pPr>
            <w:r>
              <w:rPr>
                <w:rFonts w:ascii="Montserrat" w:hAnsi="Montserrat" w:cs="Montserrat"/>
              </w:rPr>
              <w:t>SIM Card</w:t>
            </w:r>
          </w:p>
        </w:tc>
        <w:tc>
          <w:tcPr>
            <w:tcW w:w="7600" w:type="dxa"/>
            <w:gridSpan w:val="2"/>
            <w:tcMar>
              <w:bottom w:w="0" w:type="dxa"/>
            </w:tcMar>
            <w:vAlign w:val="center"/>
          </w:tcPr>
          <w:p w14:paraId="7839FC55">
            <w:pPr>
              <w:pBdr>
                <w:bottom w:val="none" w:color="auto" w:sz="0" w:space="0"/>
              </w:pBdr>
              <w:snapToGrid/>
              <w:spacing w:line="240" w:lineRule="auto"/>
              <w:jc w:val="left"/>
              <w:rPr>
                <w:rFonts w:ascii="Montserrat" w:hAnsi="Montserrat" w:cs="Montserrat"/>
              </w:rPr>
            </w:pPr>
            <w:r>
              <w:rPr>
                <w:rFonts w:ascii="Montserrat" w:hAnsi="Montserrat" w:cs="Montserrat"/>
                <w:b w:val="0"/>
                <w:i w:val="0"/>
                <w:strike w:val="0"/>
                <w:spacing w:val="0"/>
                <w:u w:val="none"/>
              </w:rPr>
              <w:t>1x Nano SIM Card Slot</w:t>
            </w:r>
          </w:p>
        </w:tc>
      </w:tr>
      <w:tr w14:paraId="610C0260">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tcMar>
              <w:bottom w:w="0" w:type="dxa"/>
            </w:tcMar>
            <w:vAlign w:val="center"/>
          </w:tcPr>
          <w:p w14:paraId="1C9187C9">
            <w:pPr>
              <w:pStyle w:val="65"/>
              <w:jc w:val="left"/>
              <w:rPr>
                <w:rFonts w:ascii="Montserrat" w:hAnsi="Montserrat" w:cs="Montserrat"/>
              </w:rPr>
            </w:pPr>
            <w:r>
              <w:rPr>
                <w:rFonts w:ascii="Montserrat" w:hAnsi="Montserrat" w:cs="Montserrat"/>
              </w:rPr>
              <w:t>M.2 Slot</w:t>
            </w:r>
          </w:p>
        </w:tc>
        <w:tc>
          <w:tcPr>
            <w:tcW w:w="4419" w:type="dxa"/>
            <w:tcMar>
              <w:bottom w:w="0" w:type="dxa"/>
            </w:tcMar>
            <w:vAlign w:val="center"/>
          </w:tcPr>
          <w:p w14:paraId="256E66C5">
            <w:pPr>
              <w:snapToGrid/>
              <w:spacing w:line="240" w:lineRule="auto"/>
              <w:jc w:val="left"/>
              <w:rPr>
                <w:rFonts w:ascii="Montserrat" w:hAnsi="Montserrat" w:cs="Montserrat"/>
              </w:rPr>
            </w:pPr>
            <w:r>
              <w:rPr>
                <w:rFonts w:ascii="Montserrat" w:hAnsi="Montserrat" w:cs="Montserrat"/>
              </w:rPr>
              <w:t xml:space="preserve">1x </w:t>
            </w:r>
            <w:r>
              <w:rPr>
                <w:rFonts w:ascii="Montserrat" w:hAnsi="Montserrat" w:cs="Montserrat"/>
                <w:i w:val="0"/>
                <w:strike w:val="0"/>
                <w:color w:val="000000"/>
                <w:sz w:val="16"/>
                <w:u w:val="none"/>
              </w:rPr>
              <w:t xml:space="preserve">M.2 </w:t>
            </w:r>
            <w:r>
              <w:rPr>
                <w:rFonts w:hint="eastAsia" w:eastAsia="宋体" w:cs="Montserrat"/>
                <w:i w:val="0"/>
                <w:strike w:val="0"/>
                <w:color w:val="000000"/>
                <w:sz w:val="16"/>
                <w:u w:val="none"/>
                <w:lang w:eastAsia="zh-CN"/>
              </w:rPr>
              <w:t>M-KEY</w:t>
            </w:r>
            <w:r>
              <w:rPr>
                <w:rFonts w:ascii="Montserrat" w:hAnsi="Montserrat" w:cs="Montserrat"/>
                <w:i w:val="0"/>
                <w:strike w:val="0"/>
                <w:color w:val="000000"/>
                <w:sz w:val="16"/>
                <w:u w:val="none"/>
              </w:rPr>
              <w:t xml:space="preserve"> 2280 Slot for ;</w:t>
            </w:r>
            <w:r>
              <w:rPr>
                <w:rFonts w:ascii="Montserrat" w:hAnsi="Montserrat" w:cs="Montserrat"/>
              </w:rPr>
              <w:t>NVMe SSD；</w:t>
            </w:r>
          </w:p>
          <w:p w14:paraId="6C29631A">
            <w:pPr>
              <w:snapToGrid/>
              <w:spacing w:line="240" w:lineRule="auto"/>
              <w:jc w:val="left"/>
              <w:rPr>
                <w:rFonts w:ascii="Montserrat" w:hAnsi="Montserrat" w:cs="Montserrat"/>
              </w:rPr>
            </w:pPr>
            <w:r>
              <w:rPr>
                <w:rFonts w:ascii="Montserrat" w:hAnsi="Montserrat" w:cs="Montserrat"/>
              </w:rPr>
              <w:t xml:space="preserve">1x </w:t>
            </w:r>
            <w:r>
              <w:rPr>
                <w:rFonts w:ascii="Montserrat" w:hAnsi="Montserrat" w:cs="Montserrat"/>
                <w:i w:val="0"/>
                <w:strike w:val="0"/>
                <w:color w:val="000000"/>
                <w:sz w:val="16"/>
                <w:u w:val="none"/>
              </w:rPr>
              <w:t xml:space="preserve">M.2 </w:t>
            </w:r>
            <w:r>
              <w:rPr>
                <w:rFonts w:hint="eastAsia" w:eastAsia="宋体" w:cs="Montserrat"/>
                <w:i w:val="0"/>
                <w:strike w:val="0"/>
                <w:color w:val="000000"/>
                <w:sz w:val="16"/>
                <w:u w:val="none"/>
                <w:lang w:eastAsia="zh-CN"/>
              </w:rPr>
              <w:t>M-KEY</w:t>
            </w:r>
            <w:r>
              <w:rPr>
                <w:rFonts w:ascii="Montserrat" w:hAnsi="Montserrat" w:cs="Montserrat"/>
                <w:i w:val="0"/>
                <w:strike w:val="0"/>
                <w:color w:val="000000"/>
                <w:sz w:val="16"/>
                <w:u w:val="none"/>
              </w:rPr>
              <w:t xml:space="preserve"> 2280 Slot for </w:t>
            </w:r>
            <w:r>
              <w:rPr>
                <w:rFonts w:ascii="Montserrat" w:hAnsi="Montserrat" w:cs="Montserrat"/>
                <w:lang w:val="en-US"/>
              </w:rPr>
              <w:t xml:space="preserve"> AI </w:t>
            </w:r>
            <w:r>
              <w:rPr>
                <w:rFonts w:ascii="Montserrat" w:hAnsi="Montserrat" w:cs="Montserrat"/>
                <w:shd w:val="clear" w:color="auto" w:fill="auto"/>
                <w:lang w:val="en-US"/>
              </w:rPr>
              <w:t>Accelerator</w:t>
            </w:r>
          </w:p>
          <w:p w14:paraId="59ADE997">
            <w:pPr>
              <w:jc w:val="left"/>
              <w:rPr>
                <w:rFonts w:ascii="Montserrat" w:hAnsi="Montserrat" w:cs="Montserrat"/>
                <w:i w:val="0"/>
                <w:strike w:val="0"/>
                <w:color w:val="000000"/>
                <w:sz w:val="16"/>
                <w:u w:val="none"/>
              </w:rPr>
            </w:pPr>
            <w:r>
              <w:rPr>
                <w:rFonts w:ascii="Montserrat" w:hAnsi="Montserrat" w:cs="Montserrat"/>
              </w:rPr>
              <w:t xml:space="preserve">1x M.2 NVMe Slot, </w:t>
            </w:r>
            <w:r>
              <w:rPr>
                <w:rFonts w:ascii="Montserrat" w:hAnsi="Montserrat" w:cs="Montserrat"/>
                <w:i w:val="0"/>
                <w:strike w:val="0"/>
                <w:color w:val="000000"/>
                <w:sz w:val="16"/>
                <w:u w:val="none"/>
              </w:rPr>
              <w:t xml:space="preserve">t, M.2 </w:t>
            </w:r>
            <w:r>
              <w:rPr>
                <w:rFonts w:hint="eastAsia" w:eastAsia="宋体" w:cs="Montserrat"/>
                <w:i w:val="0"/>
                <w:strike w:val="0"/>
                <w:color w:val="000000"/>
                <w:sz w:val="16"/>
                <w:u w:val="none"/>
                <w:lang w:eastAsia="zh-CN"/>
              </w:rPr>
              <w:t>M-KEY</w:t>
            </w:r>
            <w:r>
              <w:rPr>
                <w:rFonts w:ascii="Montserrat" w:hAnsi="Montserrat" w:cs="Montserrat"/>
                <w:i w:val="0"/>
                <w:strike w:val="0"/>
                <w:color w:val="000000"/>
                <w:sz w:val="16"/>
                <w:u w:val="none"/>
              </w:rPr>
              <w:t xml:space="preserve"> 2280</w:t>
            </w:r>
          </w:p>
          <w:p w14:paraId="15A1C7A8">
            <w:pPr>
              <w:jc w:val="left"/>
              <w:rPr>
                <w:rFonts w:ascii="Montserrat" w:hAnsi="Montserrat" w:cs="Montserrat"/>
                <w:i w:val="0"/>
                <w:strike w:val="0"/>
                <w:color w:val="000000"/>
                <w:sz w:val="16"/>
                <w:u w:val="none"/>
              </w:rPr>
            </w:pPr>
            <w:r>
              <w:rPr>
                <w:rFonts w:ascii="Montserrat" w:hAnsi="Montserrat" w:cs="Montserrat"/>
                <w:i w:val="0"/>
                <w:strike w:val="0"/>
                <w:color w:val="000000"/>
                <w:sz w:val="16"/>
                <w:u w:val="none"/>
              </w:rPr>
              <w:t>(</w:t>
            </w:r>
            <w:r>
              <w:rPr>
                <w:rFonts w:ascii="Montserrat" w:hAnsi="Montserrat" w:cs="Montserrat"/>
              </w:rPr>
              <w:t xml:space="preserve">Pre-installed 1x </w:t>
            </w:r>
            <w:r>
              <w:rPr>
                <w:rFonts w:ascii="Montserrat" w:hAnsi="Montserrat" w:cs="Montserrat"/>
                <w:lang w:val="en-US"/>
              </w:rPr>
              <w:t>Hailo-8 M.2 AI Acceleration 26TOPS</w:t>
            </w:r>
            <w:r>
              <w:rPr>
                <w:rFonts w:ascii="Montserrat" w:hAnsi="Montserrat" w:cs="Montserrat"/>
                <w:i w:val="0"/>
                <w:strike w:val="0"/>
                <w:color w:val="000000"/>
                <w:sz w:val="16"/>
                <w:u w:val="none"/>
              </w:rPr>
              <w:t>);</w:t>
            </w:r>
          </w:p>
          <w:p w14:paraId="55F40ECA">
            <w:pPr>
              <w:pBdr>
                <w:bottom w:val="none" w:color="auto" w:sz="0" w:space="0"/>
              </w:pBdr>
              <w:snapToGrid/>
              <w:spacing w:line="240" w:lineRule="auto"/>
              <w:jc w:val="left"/>
              <w:rPr>
                <w:rFonts w:ascii="Montserrat" w:hAnsi="Montserrat" w:cs="Montserrat"/>
              </w:rPr>
            </w:pPr>
            <w:r>
              <w:rPr>
                <w:rFonts w:ascii="Montserrat" w:hAnsi="Montserrat" w:cs="Montserrat"/>
              </w:rPr>
              <w:t xml:space="preserve">1x </w:t>
            </w:r>
            <w:r>
              <w:rPr>
                <w:rFonts w:ascii="Montserrat" w:hAnsi="Montserrat" w:cs="Montserrat"/>
                <w:i w:val="0"/>
                <w:strike w:val="0"/>
                <w:color w:val="000000"/>
                <w:sz w:val="16"/>
                <w:u w:val="none"/>
              </w:rPr>
              <w:t xml:space="preserve"> M.2 </w:t>
            </w:r>
            <w:r>
              <w:rPr>
                <w:rFonts w:hint="eastAsia" w:eastAsia="宋体" w:cs="Montserrat"/>
                <w:i w:val="0"/>
                <w:strike w:val="0"/>
                <w:color w:val="000000"/>
                <w:sz w:val="16"/>
                <w:u w:val="none"/>
                <w:lang w:eastAsia="zh-CN"/>
              </w:rPr>
              <w:t>B-KEY</w:t>
            </w:r>
            <w:r>
              <w:rPr>
                <w:rFonts w:ascii="Montserrat" w:hAnsi="Montserrat" w:cs="Montserrat"/>
                <w:i w:val="0"/>
                <w:strike w:val="0"/>
                <w:color w:val="000000"/>
                <w:sz w:val="16"/>
                <w:u w:val="none"/>
              </w:rPr>
              <w:t xml:space="preserve">  3042/3052 Slot for 5G/4G LTE;</w:t>
            </w:r>
          </w:p>
        </w:tc>
        <w:tc>
          <w:tcPr>
            <w:tcW w:w="3181" w:type="dxa"/>
            <w:tcMar>
              <w:bottom w:w="0" w:type="dxa"/>
            </w:tcMar>
            <w:vAlign w:val="center"/>
          </w:tcPr>
          <w:p w14:paraId="554824F2">
            <w:pPr>
              <w:snapToGrid/>
              <w:spacing w:line="240" w:lineRule="auto"/>
              <w:jc w:val="left"/>
              <w:rPr>
                <w:rFonts w:ascii="Montserrat" w:hAnsi="Montserrat" w:cs="Montserrat"/>
              </w:rPr>
            </w:pPr>
            <w:r>
              <w:rPr>
                <w:rFonts w:ascii="Montserrat" w:hAnsi="Montserrat" w:cs="Montserrat"/>
              </w:rPr>
              <w:t xml:space="preserve">1x </w:t>
            </w:r>
            <w:r>
              <w:rPr>
                <w:rFonts w:ascii="Montserrat" w:hAnsi="Montserrat" w:cs="Montserrat"/>
                <w:i w:val="0"/>
                <w:strike w:val="0"/>
                <w:color w:val="000000"/>
                <w:sz w:val="16"/>
                <w:u w:val="none"/>
              </w:rPr>
              <w:t xml:space="preserve">M.2 </w:t>
            </w:r>
            <w:r>
              <w:rPr>
                <w:rFonts w:hint="eastAsia" w:eastAsia="宋体" w:cs="Montserrat"/>
                <w:i w:val="0"/>
                <w:strike w:val="0"/>
                <w:color w:val="000000"/>
                <w:sz w:val="16"/>
                <w:u w:val="none"/>
                <w:lang w:eastAsia="zh-CN"/>
              </w:rPr>
              <w:t>M-KEY</w:t>
            </w:r>
            <w:r>
              <w:rPr>
                <w:rFonts w:ascii="Montserrat" w:hAnsi="Montserrat" w:cs="Montserrat"/>
                <w:i w:val="0"/>
                <w:strike w:val="0"/>
                <w:color w:val="000000"/>
                <w:sz w:val="16"/>
                <w:u w:val="none"/>
              </w:rPr>
              <w:t xml:space="preserve"> 2280 Slot for </w:t>
            </w:r>
            <w:r>
              <w:rPr>
                <w:rFonts w:ascii="Montserrat" w:hAnsi="Montserrat" w:cs="Montserrat"/>
              </w:rPr>
              <w:t>NVMe SSD；</w:t>
            </w:r>
          </w:p>
          <w:p w14:paraId="26EA73E1">
            <w:pPr>
              <w:pBdr>
                <w:bottom w:val="none" w:color="auto" w:sz="0" w:space="0"/>
              </w:pBdr>
              <w:snapToGrid/>
              <w:spacing w:line="240" w:lineRule="auto"/>
              <w:jc w:val="left"/>
              <w:rPr>
                <w:rFonts w:ascii="Montserrat" w:hAnsi="Montserrat" w:cs="Montserrat"/>
                <w:i w:val="0"/>
                <w:strike w:val="0"/>
                <w:color w:val="000000"/>
                <w:sz w:val="16"/>
                <w:u w:val="none"/>
              </w:rPr>
            </w:pPr>
            <w:r>
              <w:rPr>
                <w:rFonts w:ascii="Montserrat" w:hAnsi="Montserrat" w:cs="Montserrat"/>
              </w:rPr>
              <w:t xml:space="preserve">1x </w:t>
            </w:r>
            <w:r>
              <w:rPr>
                <w:rFonts w:ascii="Montserrat" w:hAnsi="Montserrat" w:cs="Montserrat"/>
                <w:i w:val="0"/>
                <w:strike w:val="0"/>
                <w:color w:val="000000"/>
                <w:sz w:val="16"/>
                <w:u w:val="none"/>
              </w:rPr>
              <w:t xml:space="preserve">M.2 </w:t>
            </w:r>
            <w:r>
              <w:rPr>
                <w:rFonts w:hint="eastAsia" w:eastAsia="宋体" w:cs="Montserrat"/>
                <w:i w:val="0"/>
                <w:strike w:val="0"/>
                <w:color w:val="000000"/>
                <w:sz w:val="16"/>
                <w:u w:val="none"/>
                <w:lang w:eastAsia="zh-CN"/>
              </w:rPr>
              <w:t>M-KEY</w:t>
            </w:r>
            <w:r>
              <w:rPr>
                <w:rFonts w:ascii="Montserrat" w:hAnsi="Montserrat" w:cs="Montserrat"/>
                <w:i w:val="0"/>
                <w:strike w:val="0"/>
                <w:color w:val="000000"/>
                <w:sz w:val="16"/>
                <w:u w:val="none"/>
              </w:rPr>
              <w:t xml:space="preserve"> 2280 Slot for </w:t>
            </w:r>
            <w:r>
              <w:rPr>
                <w:rFonts w:ascii="Montserrat" w:hAnsi="Montserrat" w:cs="Montserrat"/>
                <w:lang w:val="en-US"/>
              </w:rPr>
              <w:t xml:space="preserve"> AI </w:t>
            </w:r>
            <w:r>
              <w:rPr>
                <w:rFonts w:ascii="Montserrat" w:hAnsi="Montserrat" w:cs="Montserrat"/>
                <w:shd w:val="clear" w:color="auto" w:fill="auto"/>
                <w:lang w:val="en-US"/>
              </w:rPr>
              <w:t>Accelerator</w:t>
            </w:r>
            <w:r>
              <w:rPr>
                <w:rFonts w:ascii="Montserrat" w:hAnsi="Montserrat" w:cs="Montserrat"/>
                <w:i w:val="0"/>
                <w:strike w:val="0"/>
                <w:color w:val="000000"/>
                <w:sz w:val="16"/>
                <w:u w:val="none"/>
              </w:rPr>
              <w:t>;</w:t>
            </w:r>
          </w:p>
          <w:p w14:paraId="5F12953D">
            <w:pPr>
              <w:pBdr>
                <w:bottom w:val="none" w:color="auto" w:sz="0" w:space="0"/>
              </w:pBdr>
              <w:snapToGrid/>
              <w:spacing w:line="240" w:lineRule="auto"/>
              <w:jc w:val="left"/>
              <w:rPr>
                <w:rFonts w:ascii="Montserrat" w:hAnsi="Montserrat" w:cs="Montserrat"/>
              </w:rPr>
            </w:pPr>
            <w:r>
              <w:rPr>
                <w:rFonts w:ascii="Montserrat" w:hAnsi="Montserrat" w:cs="Montserrat"/>
              </w:rPr>
              <w:t xml:space="preserve">1x </w:t>
            </w:r>
            <w:r>
              <w:rPr>
                <w:rFonts w:ascii="Montserrat" w:hAnsi="Montserrat" w:cs="Montserrat"/>
                <w:i w:val="0"/>
                <w:strike w:val="0"/>
                <w:color w:val="000000"/>
                <w:sz w:val="16"/>
                <w:u w:val="none"/>
              </w:rPr>
              <w:t xml:space="preserve"> M.2 </w:t>
            </w:r>
            <w:r>
              <w:rPr>
                <w:rFonts w:hint="eastAsia" w:eastAsia="宋体" w:cs="Montserrat"/>
                <w:i w:val="0"/>
                <w:strike w:val="0"/>
                <w:color w:val="000000"/>
                <w:sz w:val="16"/>
                <w:u w:val="none"/>
                <w:lang w:eastAsia="zh-CN"/>
              </w:rPr>
              <w:t>B-KEY</w:t>
            </w:r>
            <w:r>
              <w:rPr>
                <w:rFonts w:ascii="Montserrat" w:hAnsi="Montserrat" w:cs="Montserrat"/>
                <w:i w:val="0"/>
                <w:strike w:val="0"/>
                <w:color w:val="000000"/>
                <w:sz w:val="16"/>
                <w:u w:val="none"/>
              </w:rPr>
              <w:t xml:space="preserve">  3042/3052 Slot for 5G/4G LTE</w:t>
            </w:r>
          </w:p>
          <w:p w14:paraId="2E2A0FD7">
            <w:pPr>
              <w:snapToGrid/>
              <w:spacing w:line="240" w:lineRule="auto"/>
              <w:jc w:val="left"/>
              <w:rPr>
                <w:rFonts w:ascii="Montserrat" w:hAnsi="Montserrat" w:cs="Montserrat"/>
              </w:rPr>
            </w:pPr>
            <w:r>
              <w:rPr>
                <w:rFonts w:ascii="Montserrat" w:hAnsi="Montserrat" w:cs="Montserrat"/>
              </w:rPr>
              <w:t xml:space="preserve">2x M.2 NVMe Slot, </w:t>
            </w:r>
            <w:r>
              <w:rPr>
                <w:rFonts w:ascii="Montserrat" w:hAnsi="Montserrat" w:cs="Montserrat"/>
                <w:i w:val="0"/>
                <w:strike w:val="0"/>
                <w:color w:val="000000"/>
                <w:sz w:val="16"/>
                <w:u w:val="none"/>
              </w:rPr>
              <w:t xml:space="preserve">t, M.2 </w:t>
            </w:r>
            <w:r>
              <w:rPr>
                <w:rFonts w:hint="eastAsia" w:eastAsia="宋体" w:cs="Montserrat"/>
                <w:i w:val="0"/>
                <w:strike w:val="0"/>
                <w:color w:val="000000"/>
                <w:sz w:val="16"/>
                <w:u w:val="none"/>
                <w:lang w:eastAsia="zh-CN"/>
              </w:rPr>
              <w:t>M-KEY</w:t>
            </w:r>
            <w:r>
              <w:rPr>
                <w:rFonts w:ascii="Montserrat" w:hAnsi="Montserrat" w:cs="Montserrat"/>
                <w:i w:val="0"/>
                <w:strike w:val="0"/>
                <w:color w:val="000000"/>
                <w:sz w:val="16"/>
                <w:u w:val="none"/>
              </w:rPr>
              <w:t xml:space="preserve"> 2280;</w:t>
            </w:r>
          </w:p>
          <w:p w14:paraId="6F4B0A97">
            <w:pPr>
              <w:pBdr>
                <w:bottom w:val="none" w:color="auto" w:sz="0" w:space="0"/>
              </w:pBdr>
              <w:snapToGrid/>
              <w:spacing w:line="240" w:lineRule="auto"/>
              <w:jc w:val="left"/>
              <w:rPr>
                <w:rFonts w:ascii="Montserrat" w:hAnsi="Montserrat" w:cs="Montserrat"/>
              </w:rPr>
            </w:pPr>
            <w:r>
              <w:rPr>
                <w:rFonts w:ascii="Montserrat" w:hAnsi="Montserrat" w:cs="Montserrat"/>
              </w:rPr>
              <w:t xml:space="preserve">1x M.2 NVMe Slot, </w:t>
            </w:r>
            <w:r>
              <w:rPr>
                <w:rFonts w:ascii="Montserrat" w:hAnsi="Montserrat" w:cs="Montserrat"/>
                <w:i w:val="0"/>
                <w:strike w:val="0"/>
                <w:color w:val="000000"/>
                <w:sz w:val="16"/>
                <w:u w:val="none"/>
              </w:rPr>
              <w:t xml:space="preserve">t, M.2 </w:t>
            </w:r>
            <w:r>
              <w:rPr>
                <w:rFonts w:hint="eastAsia" w:eastAsia="宋体" w:cs="Montserrat"/>
                <w:i w:val="0"/>
                <w:strike w:val="0"/>
                <w:color w:val="000000"/>
                <w:sz w:val="16"/>
                <w:u w:val="none"/>
                <w:lang w:eastAsia="zh-CN"/>
              </w:rPr>
              <w:t>B-KEY</w:t>
            </w:r>
            <w:r>
              <w:rPr>
                <w:rFonts w:ascii="Montserrat" w:hAnsi="Montserrat" w:cs="Montserrat"/>
                <w:i w:val="0"/>
                <w:strike w:val="0"/>
                <w:color w:val="000000"/>
                <w:sz w:val="16"/>
                <w:u w:val="none"/>
              </w:rPr>
              <w:t xml:space="preserve"> </w:t>
            </w:r>
          </w:p>
        </w:tc>
      </w:tr>
      <w:tr w14:paraId="22325A86">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tcMar>
              <w:bottom w:w="0" w:type="dxa"/>
            </w:tcMar>
            <w:vAlign w:val="center"/>
          </w:tcPr>
          <w:p w14:paraId="413CFF68">
            <w:pPr>
              <w:pStyle w:val="65"/>
              <w:jc w:val="left"/>
              <w:rPr>
                <w:rFonts w:ascii="Montserrat" w:hAnsi="Montserrat" w:cs="Montserrat"/>
              </w:rPr>
            </w:pPr>
            <w:r>
              <w:rPr>
                <w:rFonts w:ascii="Montserrat" w:hAnsi="Montserrat" w:cs="Montserrat"/>
                <w:i w:val="0"/>
                <w:strike w:val="0"/>
                <w:color w:val="000000"/>
                <w:sz w:val="16"/>
                <w:u w:val="none"/>
              </w:rPr>
              <w:t>Mini-PCIe</w:t>
            </w:r>
          </w:p>
        </w:tc>
        <w:tc>
          <w:tcPr>
            <w:tcW w:w="7600" w:type="dxa"/>
            <w:gridSpan w:val="2"/>
            <w:tcMar>
              <w:bottom w:w="0" w:type="dxa"/>
            </w:tcMar>
            <w:vAlign w:val="center"/>
          </w:tcPr>
          <w:p w14:paraId="3DF874D0">
            <w:pPr>
              <w:pBdr>
                <w:bottom w:val="none" w:color="auto" w:sz="0" w:space="0"/>
              </w:pBdr>
              <w:snapToGrid/>
              <w:spacing w:line="240" w:lineRule="auto"/>
              <w:jc w:val="left"/>
              <w:rPr>
                <w:rFonts w:ascii="Montserrat" w:hAnsi="Montserrat" w:cs="Montserrat"/>
              </w:rPr>
            </w:pPr>
            <w:r>
              <w:rPr>
                <w:rFonts w:ascii="Montserrat" w:hAnsi="Montserrat" w:cs="Montserrat"/>
                <w:i w:val="0"/>
                <w:strike w:val="0"/>
                <w:color w:val="000000"/>
                <w:sz w:val="16"/>
                <w:u w:val="none"/>
              </w:rPr>
              <w:t>1x Mini-PCIe for LoRa module</w:t>
            </w:r>
          </w:p>
        </w:tc>
      </w:tr>
      <w:tr w14:paraId="42917965">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tcMar>
              <w:bottom w:w="0" w:type="dxa"/>
            </w:tcMar>
            <w:vAlign w:val="center"/>
          </w:tcPr>
          <w:p w14:paraId="486EF9A2">
            <w:pPr>
              <w:pStyle w:val="65"/>
              <w:jc w:val="left"/>
              <w:rPr>
                <w:rFonts w:ascii="Montserrat" w:hAnsi="Montserrat" w:cs="Montserrat"/>
              </w:rPr>
            </w:pPr>
            <w:r>
              <w:rPr>
                <w:rFonts w:ascii="Montserrat" w:hAnsi="Montserrat" w:cs="Montserrat"/>
              </w:rPr>
              <w:t>LED</w:t>
            </w:r>
          </w:p>
        </w:tc>
        <w:tc>
          <w:tcPr>
            <w:tcW w:w="7600" w:type="dxa"/>
            <w:gridSpan w:val="2"/>
            <w:tcMar>
              <w:bottom w:w="0" w:type="dxa"/>
            </w:tcMar>
            <w:vAlign w:val="center"/>
          </w:tcPr>
          <w:p w14:paraId="269F0B1A">
            <w:pPr>
              <w:pStyle w:val="65"/>
              <w:jc w:val="left"/>
              <w:rPr>
                <w:rFonts w:ascii="Montserrat" w:hAnsi="Montserrat" w:cs="Montserrat"/>
              </w:rPr>
            </w:pPr>
            <w:r>
              <w:rPr>
                <w:rFonts w:ascii="Montserrat" w:hAnsi="Montserrat" w:cs="Montserrat"/>
              </w:rPr>
              <w:t>4 x LED indicators</w:t>
            </w:r>
          </w:p>
        </w:tc>
      </w:tr>
      <w:tr w14:paraId="3DF143CF">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tcMar>
              <w:bottom w:w="0" w:type="dxa"/>
            </w:tcMar>
            <w:vAlign w:val="center"/>
          </w:tcPr>
          <w:p w14:paraId="723B6386">
            <w:pPr>
              <w:pStyle w:val="65"/>
              <w:jc w:val="left"/>
              <w:rPr>
                <w:rFonts w:ascii="Montserrat" w:hAnsi="Montserrat" w:cs="Montserrat"/>
              </w:rPr>
            </w:pPr>
            <w:r>
              <w:rPr>
                <w:rFonts w:ascii="Montserrat" w:hAnsi="Montserrat" w:cs="Montserrat"/>
              </w:rPr>
              <w:t>Buzzer</w:t>
            </w:r>
          </w:p>
        </w:tc>
        <w:tc>
          <w:tcPr>
            <w:tcW w:w="7600" w:type="dxa"/>
            <w:gridSpan w:val="2"/>
            <w:tcMar>
              <w:bottom w:w="0" w:type="dxa"/>
            </w:tcMar>
            <w:vAlign w:val="center"/>
          </w:tcPr>
          <w:p w14:paraId="3F902B95">
            <w:pPr>
              <w:pStyle w:val="65"/>
              <w:jc w:val="left"/>
              <w:rPr>
                <w:rFonts w:ascii="Montserrat" w:hAnsi="Montserrat" w:cs="Montserrat"/>
              </w:rPr>
            </w:pPr>
            <w:r>
              <w:rPr>
                <w:rFonts w:ascii="Montserrat" w:hAnsi="Montserrat" w:cs="Montserrat"/>
              </w:rPr>
              <w:t>1</w:t>
            </w:r>
          </w:p>
        </w:tc>
      </w:tr>
      <w:tr w14:paraId="4031ECA6">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tcMar>
              <w:bottom w:w="0" w:type="dxa"/>
            </w:tcMar>
            <w:vAlign w:val="center"/>
          </w:tcPr>
          <w:p w14:paraId="4EB6F628">
            <w:pPr>
              <w:pStyle w:val="65"/>
              <w:jc w:val="left"/>
              <w:rPr>
                <w:rFonts w:ascii="Montserrat" w:hAnsi="Montserrat" w:cs="Montserrat"/>
              </w:rPr>
            </w:pPr>
            <w:r>
              <w:rPr>
                <w:rFonts w:ascii="Montserrat" w:hAnsi="Montserrat" w:cs="Montserrat"/>
              </w:rPr>
              <w:t>Reset Button</w:t>
            </w:r>
          </w:p>
        </w:tc>
        <w:tc>
          <w:tcPr>
            <w:tcW w:w="7600" w:type="dxa"/>
            <w:gridSpan w:val="2"/>
            <w:tcMar>
              <w:bottom w:w="0" w:type="dxa"/>
            </w:tcMar>
            <w:vAlign w:val="center"/>
          </w:tcPr>
          <w:p w14:paraId="355783E0">
            <w:pPr>
              <w:pStyle w:val="65"/>
              <w:jc w:val="left"/>
              <w:rPr>
                <w:rFonts w:ascii="Montserrat" w:hAnsi="Montserrat" w:cs="Montserrat"/>
              </w:rPr>
            </w:pPr>
            <w:r>
              <w:rPr>
                <w:rFonts w:ascii="Montserrat" w:hAnsi="Montserrat" w:cs="Montserrat"/>
              </w:rPr>
              <w:t>1</w:t>
            </w:r>
          </w:p>
        </w:tc>
      </w:tr>
      <w:tr w14:paraId="028ABE3D">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tcMar>
              <w:bottom w:w="0" w:type="dxa"/>
            </w:tcMar>
            <w:vAlign w:val="center"/>
          </w:tcPr>
          <w:p w14:paraId="3F9CD66D">
            <w:pPr>
              <w:pStyle w:val="65"/>
              <w:jc w:val="left"/>
              <w:rPr>
                <w:rFonts w:ascii="Montserrat" w:hAnsi="Montserrat" w:cs="Montserrat"/>
              </w:rPr>
            </w:pPr>
            <w:r>
              <w:rPr>
                <w:rFonts w:ascii="Montserrat" w:hAnsi="Montserrat" w:cs="Montserrat"/>
              </w:rPr>
              <w:t>HDMI</w:t>
            </w:r>
          </w:p>
        </w:tc>
        <w:tc>
          <w:tcPr>
            <w:tcW w:w="7600" w:type="dxa"/>
            <w:gridSpan w:val="2"/>
            <w:tcMar>
              <w:bottom w:w="0" w:type="dxa"/>
            </w:tcMar>
            <w:vAlign w:val="center"/>
          </w:tcPr>
          <w:p w14:paraId="1FE49C60">
            <w:pPr>
              <w:pStyle w:val="65"/>
              <w:jc w:val="left"/>
              <w:rPr>
                <w:rFonts w:ascii="Montserrat" w:hAnsi="Montserrat" w:cs="Montserrat"/>
              </w:rPr>
            </w:pPr>
            <w:r>
              <w:rPr>
                <w:rFonts w:ascii="Montserrat" w:hAnsi="Montserrat" w:cs="Montserrat"/>
              </w:rPr>
              <w:t>2 x HDMI 2.0</w:t>
            </w:r>
          </w:p>
        </w:tc>
      </w:tr>
      <w:tr w14:paraId="0B4E5964">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9781" w:type="dxa"/>
            <w:gridSpan w:val="3"/>
            <w:shd w:val="clear" w:color="auto" w:fill="D8D8D8"/>
            <w:tcMar>
              <w:bottom w:w="0" w:type="dxa"/>
            </w:tcMar>
            <w:vAlign w:val="center"/>
          </w:tcPr>
          <w:p w14:paraId="1F504C29">
            <w:pPr>
              <w:pStyle w:val="79"/>
              <w:jc w:val="left"/>
              <w:rPr>
                <w:rFonts w:ascii="Montserrat" w:hAnsi="Montserrat" w:cs="Montserrat"/>
              </w:rPr>
            </w:pPr>
            <w:r>
              <w:rPr>
                <w:rFonts w:ascii="Montserrat" w:hAnsi="Montserrat" w:cs="Montserrat"/>
              </w:rPr>
              <w:t>Wireless Communication</w:t>
            </w:r>
          </w:p>
        </w:tc>
      </w:tr>
      <w:tr w14:paraId="5BD50444">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tcMar>
              <w:bottom w:w="0" w:type="dxa"/>
            </w:tcMar>
            <w:vAlign w:val="center"/>
          </w:tcPr>
          <w:p w14:paraId="523E2E43">
            <w:pPr>
              <w:pStyle w:val="65"/>
              <w:jc w:val="left"/>
              <w:rPr>
                <w:rFonts w:ascii="Montserrat" w:hAnsi="Montserrat" w:cs="Montserrat"/>
              </w:rPr>
            </w:pPr>
            <w:r>
              <w:rPr>
                <w:rFonts w:ascii="Montserrat" w:hAnsi="Montserrat" w:cs="Montserrat"/>
              </w:rPr>
              <w:t>Wi-Fi 2.4/5.0 GHz</w:t>
            </w:r>
          </w:p>
        </w:tc>
        <w:tc>
          <w:tcPr>
            <w:tcW w:w="7600" w:type="dxa"/>
            <w:gridSpan w:val="2"/>
            <w:tcMar>
              <w:bottom w:w="0" w:type="dxa"/>
            </w:tcMar>
            <w:vAlign w:val="center"/>
          </w:tcPr>
          <w:p w14:paraId="07019E9B">
            <w:pPr>
              <w:pStyle w:val="65"/>
              <w:jc w:val="left"/>
              <w:rPr>
                <w:rFonts w:ascii="Montserrat" w:hAnsi="Montserrat" w:cs="Montserrat"/>
              </w:rPr>
            </w:pPr>
            <w:r>
              <w:rPr>
                <w:rFonts w:ascii="Montserrat" w:hAnsi="Montserrat" w:cs="Montserrat"/>
              </w:rPr>
              <w:t>On-chip Wi-Fi</w:t>
            </w:r>
          </w:p>
        </w:tc>
      </w:tr>
      <w:tr w14:paraId="3DB77D91">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tcMar>
              <w:bottom w:w="0" w:type="dxa"/>
            </w:tcMar>
            <w:vAlign w:val="center"/>
          </w:tcPr>
          <w:p w14:paraId="45341C4B">
            <w:pPr>
              <w:pStyle w:val="65"/>
              <w:jc w:val="left"/>
              <w:rPr>
                <w:rFonts w:ascii="Montserrat" w:hAnsi="Montserrat" w:cs="Montserrat"/>
              </w:rPr>
            </w:pPr>
            <w:r>
              <w:rPr>
                <w:rFonts w:ascii="Montserrat" w:hAnsi="Montserrat" w:cs="Montserrat"/>
              </w:rPr>
              <w:t>BLE 5.0</w:t>
            </w:r>
          </w:p>
        </w:tc>
        <w:tc>
          <w:tcPr>
            <w:tcW w:w="7600" w:type="dxa"/>
            <w:gridSpan w:val="2"/>
            <w:tcMar>
              <w:bottom w:w="0" w:type="dxa"/>
            </w:tcMar>
            <w:vAlign w:val="center"/>
          </w:tcPr>
          <w:p w14:paraId="4948F3AC">
            <w:pPr>
              <w:pStyle w:val="65"/>
              <w:jc w:val="left"/>
              <w:rPr>
                <w:rFonts w:ascii="Montserrat" w:hAnsi="Montserrat" w:cs="Montserrat"/>
              </w:rPr>
            </w:pPr>
            <w:r>
              <w:rPr>
                <w:rFonts w:ascii="Montserrat" w:hAnsi="Montserrat" w:cs="Montserrat"/>
              </w:rPr>
              <w:t>On-chip BLE</w:t>
            </w:r>
          </w:p>
        </w:tc>
      </w:tr>
      <w:tr w14:paraId="150EB349">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tcMar>
              <w:bottom w:w="0" w:type="dxa"/>
            </w:tcMar>
            <w:vAlign w:val="center"/>
          </w:tcPr>
          <w:p w14:paraId="3CAC7C45">
            <w:pPr>
              <w:pStyle w:val="65"/>
              <w:jc w:val="left"/>
              <w:rPr>
                <w:rFonts w:ascii="Montserrat" w:hAnsi="Montserrat" w:cs="Montserrat"/>
              </w:rPr>
            </w:pPr>
            <w:r>
              <w:rPr>
                <w:rFonts w:ascii="Montserrat" w:hAnsi="Montserrat" w:cs="Montserrat"/>
              </w:rPr>
              <w:t>LoRa</w:t>
            </w:r>
            <w:r>
              <w:rPr>
                <w:rFonts w:ascii="Montserrat" w:hAnsi="Montserrat" w:cs="Montserrat"/>
                <w:vertAlign w:val="superscript"/>
              </w:rPr>
              <w:t>®</w:t>
            </w:r>
          </w:p>
        </w:tc>
        <w:tc>
          <w:tcPr>
            <w:tcW w:w="7600" w:type="dxa"/>
            <w:gridSpan w:val="2"/>
            <w:tcMar>
              <w:bottom w:w="0" w:type="dxa"/>
            </w:tcMar>
            <w:vAlign w:val="center"/>
          </w:tcPr>
          <w:p w14:paraId="51B2C69F">
            <w:pPr>
              <w:pStyle w:val="65"/>
              <w:jc w:val="left"/>
              <w:rPr>
                <w:rFonts w:ascii="Montserrat" w:hAnsi="Montserrat" w:cs="Montserrat"/>
              </w:rPr>
            </w:pPr>
            <w:r>
              <w:rPr>
                <w:rFonts w:ascii="Montserrat" w:hAnsi="Montserrat" w:cs="Montserrat"/>
              </w:rPr>
              <w:t>USB LoRa</w:t>
            </w:r>
            <w:r>
              <w:rPr>
                <w:rFonts w:ascii="Montserrat" w:hAnsi="Montserrat" w:cs="Montserrat"/>
                <w:vertAlign w:val="superscript"/>
              </w:rPr>
              <w:t>®</w:t>
            </w:r>
            <w:r>
              <w:rPr>
                <w:rFonts w:ascii="Montserrat" w:hAnsi="Montserrat" w:cs="Montserrat"/>
              </w:rPr>
              <w:t>*/SPI LoRa</w:t>
            </w:r>
            <w:r>
              <w:rPr>
                <w:rFonts w:ascii="Montserrat" w:hAnsi="Montserrat" w:cs="Montserrat"/>
                <w:vertAlign w:val="superscript"/>
              </w:rPr>
              <w:t>®</w:t>
            </w:r>
            <w:r>
              <w:rPr>
                <w:rFonts w:ascii="Montserrat" w:hAnsi="Montserrat" w:cs="Montserrat"/>
              </w:rPr>
              <w:t>*</w:t>
            </w:r>
          </w:p>
        </w:tc>
      </w:tr>
      <w:tr w14:paraId="16555BB2">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tcMar>
              <w:bottom w:w="0" w:type="dxa"/>
            </w:tcMar>
            <w:vAlign w:val="center"/>
          </w:tcPr>
          <w:p w14:paraId="4A911E5A">
            <w:pPr>
              <w:pStyle w:val="65"/>
              <w:jc w:val="left"/>
              <w:rPr>
                <w:rFonts w:ascii="Montserrat" w:hAnsi="Montserrat" w:cs="Montserrat"/>
              </w:rPr>
            </w:pPr>
            <w:r>
              <w:rPr>
                <w:rFonts w:ascii="Montserrat" w:hAnsi="Montserrat" w:cs="Montserrat"/>
              </w:rPr>
              <w:t>4G/5G Cellular</w:t>
            </w:r>
          </w:p>
        </w:tc>
        <w:tc>
          <w:tcPr>
            <w:tcW w:w="7600" w:type="dxa"/>
            <w:gridSpan w:val="2"/>
            <w:tcMar>
              <w:bottom w:w="0" w:type="dxa"/>
            </w:tcMar>
            <w:vAlign w:val="center"/>
          </w:tcPr>
          <w:p w14:paraId="30E4A5DF">
            <w:pPr>
              <w:pStyle w:val="65"/>
              <w:jc w:val="left"/>
              <w:rPr>
                <w:rFonts w:ascii="Montserrat" w:hAnsi="Montserrat" w:cs="Montserrat"/>
              </w:rPr>
            </w:pPr>
            <w:r>
              <w:rPr>
                <w:rFonts w:ascii="Montserrat" w:hAnsi="Montserrat" w:cs="Montserrat"/>
              </w:rPr>
              <w:t>4G LTE/5G*</w:t>
            </w:r>
          </w:p>
        </w:tc>
      </w:tr>
      <w:tr w14:paraId="1275A2F6">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tcMar>
              <w:bottom w:w="0" w:type="dxa"/>
            </w:tcMar>
            <w:vAlign w:val="center"/>
          </w:tcPr>
          <w:p w14:paraId="37DAC124">
            <w:pPr>
              <w:pStyle w:val="65"/>
              <w:jc w:val="left"/>
              <w:rPr>
                <w:rFonts w:ascii="Montserrat" w:hAnsi="Montserrat" w:cs="Montserrat"/>
              </w:rPr>
            </w:pPr>
            <w:r>
              <w:rPr>
                <w:rFonts w:ascii="Montserrat" w:hAnsi="Montserrat" w:cs="Montserrat"/>
              </w:rPr>
              <w:t>Zigbee</w:t>
            </w:r>
          </w:p>
        </w:tc>
        <w:tc>
          <w:tcPr>
            <w:tcW w:w="7600" w:type="dxa"/>
            <w:gridSpan w:val="2"/>
            <w:tcMar>
              <w:bottom w:w="0" w:type="dxa"/>
            </w:tcMar>
            <w:vAlign w:val="center"/>
          </w:tcPr>
          <w:p w14:paraId="3E4BFB5D">
            <w:pPr>
              <w:pStyle w:val="65"/>
              <w:jc w:val="left"/>
              <w:rPr>
                <w:rFonts w:ascii="Montserrat" w:hAnsi="Montserrat" w:cs="Montserrat"/>
              </w:rPr>
            </w:pPr>
            <w:r>
              <w:rPr>
                <w:rFonts w:ascii="Montserrat" w:hAnsi="Montserrat" w:cs="Montserrat"/>
              </w:rPr>
              <w:t>USB Zigbee*</w:t>
            </w:r>
          </w:p>
        </w:tc>
      </w:tr>
      <w:tr w14:paraId="3157F1BE">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9781" w:type="dxa"/>
            <w:gridSpan w:val="3"/>
            <w:shd w:val="clear" w:color="auto" w:fill="D8D8D8"/>
            <w:tcMar>
              <w:bottom w:w="0" w:type="dxa"/>
            </w:tcMar>
            <w:vAlign w:val="center"/>
          </w:tcPr>
          <w:p w14:paraId="51A87787">
            <w:pPr>
              <w:pStyle w:val="79"/>
              <w:jc w:val="left"/>
              <w:rPr>
                <w:rFonts w:ascii="Montserrat" w:hAnsi="Montserrat" w:cs="Montserrat"/>
              </w:rPr>
            </w:pPr>
            <w:r>
              <w:rPr>
                <w:rFonts w:ascii="Montserrat" w:hAnsi="Montserrat" w:cs="Montserrat"/>
              </w:rPr>
              <w:t>Standards</w:t>
            </w:r>
          </w:p>
        </w:tc>
      </w:tr>
      <w:tr w14:paraId="2042A1D0">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tcMar>
              <w:bottom w:w="0" w:type="dxa"/>
            </w:tcMar>
            <w:vAlign w:val="center"/>
          </w:tcPr>
          <w:p w14:paraId="52A22BDC">
            <w:pPr>
              <w:pStyle w:val="65"/>
              <w:jc w:val="left"/>
              <w:rPr>
                <w:rFonts w:ascii="Montserrat" w:hAnsi="Montserrat" w:cs="Montserrat"/>
              </w:rPr>
            </w:pPr>
            <w:r>
              <w:rPr>
                <w:rFonts w:ascii="Montserrat" w:hAnsi="Montserrat" w:cs="Montserrat"/>
              </w:rPr>
              <w:t>EMC</w:t>
            </w:r>
          </w:p>
        </w:tc>
        <w:tc>
          <w:tcPr>
            <w:tcW w:w="7600" w:type="dxa"/>
            <w:gridSpan w:val="2"/>
            <w:tcMar>
              <w:bottom w:w="0" w:type="dxa"/>
            </w:tcMar>
            <w:vAlign w:val="center"/>
          </w:tcPr>
          <w:p w14:paraId="1CC9B55F">
            <w:pPr>
              <w:pStyle w:val="65"/>
              <w:jc w:val="left"/>
              <w:rPr>
                <w:rFonts w:ascii="Montserrat" w:hAnsi="Montserrat" w:cs="Montserrat"/>
              </w:rPr>
            </w:pPr>
            <w:r>
              <w:rPr>
                <w:rFonts w:ascii="Montserrat" w:hAnsi="Montserrat" w:cs="Montserrat"/>
              </w:rPr>
              <w:t>ESD: EN61000-4-2, Level 3</w:t>
            </w:r>
          </w:p>
        </w:tc>
      </w:tr>
      <w:tr w14:paraId="2A6FB72A">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tcMar>
              <w:bottom w:w="0" w:type="dxa"/>
            </w:tcMar>
            <w:vAlign w:val="center"/>
          </w:tcPr>
          <w:p w14:paraId="0BE8836A">
            <w:pPr>
              <w:pStyle w:val="65"/>
              <w:jc w:val="left"/>
              <w:rPr>
                <w:rFonts w:ascii="Montserrat" w:hAnsi="Montserrat" w:cs="Montserrat"/>
              </w:rPr>
            </w:pPr>
          </w:p>
        </w:tc>
        <w:tc>
          <w:tcPr>
            <w:tcW w:w="7600" w:type="dxa"/>
            <w:gridSpan w:val="2"/>
            <w:tcMar>
              <w:bottom w:w="0" w:type="dxa"/>
            </w:tcMar>
            <w:vAlign w:val="center"/>
          </w:tcPr>
          <w:p w14:paraId="4E906553">
            <w:pPr>
              <w:pStyle w:val="65"/>
              <w:jc w:val="left"/>
              <w:rPr>
                <w:rFonts w:ascii="Montserrat" w:hAnsi="Montserrat" w:cs="Montserrat"/>
              </w:rPr>
            </w:pPr>
            <w:r>
              <w:rPr>
                <w:rFonts w:ascii="Montserrat" w:hAnsi="Montserrat" w:cs="Montserrat"/>
              </w:rPr>
              <w:t>EFT:</w:t>
            </w:r>
            <w:r>
              <w:rPr>
                <w:rFonts w:hint="eastAsia" w:eastAsia="宋体" w:cs="Montserrat"/>
                <w:lang w:val="en-US" w:eastAsia="zh-CN"/>
              </w:rPr>
              <w:t xml:space="preserve"> </w:t>
            </w:r>
            <w:r>
              <w:rPr>
                <w:rFonts w:ascii="Montserrat" w:hAnsi="Montserrat" w:cs="Montserrat"/>
              </w:rPr>
              <w:t>EN61000-4-4, Level 2</w:t>
            </w:r>
          </w:p>
        </w:tc>
      </w:tr>
      <w:tr w14:paraId="2FCA0517">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tcMar>
              <w:bottom w:w="0" w:type="dxa"/>
            </w:tcMar>
            <w:vAlign w:val="center"/>
          </w:tcPr>
          <w:p w14:paraId="32C7AFF3">
            <w:pPr>
              <w:pStyle w:val="65"/>
              <w:jc w:val="left"/>
              <w:rPr>
                <w:rFonts w:ascii="Montserrat" w:hAnsi="Montserrat" w:cs="Montserrat"/>
              </w:rPr>
            </w:pPr>
          </w:p>
        </w:tc>
        <w:tc>
          <w:tcPr>
            <w:tcW w:w="7600" w:type="dxa"/>
            <w:gridSpan w:val="2"/>
            <w:tcMar>
              <w:bottom w:w="0" w:type="dxa"/>
            </w:tcMar>
            <w:vAlign w:val="center"/>
          </w:tcPr>
          <w:p w14:paraId="42B26877">
            <w:pPr>
              <w:pStyle w:val="65"/>
              <w:jc w:val="left"/>
              <w:rPr>
                <w:rFonts w:ascii="Montserrat" w:hAnsi="Montserrat" w:cs="Montserrat"/>
              </w:rPr>
            </w:pPr>
            <w:r>
              <w:rPr>
                <w:rFonts w:ascii="Montserrat" w:hAnsi="Montserrat" w:cs="Montserrat"/>
              </w:rPr>
              <w:t>Surge:</w:t>
            </w:r>
            <w:r>
              <w:rPr>
                <w:rFonts w:hint="eastAsia" w:eastAsia="宋体" w:cs="Montserrat"/>
                <w:lang w:val="en-US" w:eastAsia="zh-CN"/>
              </w:rPr>
              <w:t xml:space="preserve"> </w:t>
            </w:r>
            <w:r>
              <w:rPr>
                <w:rFonts w:ascii="Montserrat" w:hAnsi="Montserrat" w:cs="Montserrat"/>
              </w:rPr>
              <w:t>EN61000-4-5, Level 2</w:t>
            </w:r>
          </w:p>
        </w:tc>
      </w:tr>
      <w:tr w14:paraId="07B16D5F">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tcMar>
              <w:bottom w:w="0" w:type="dxa"/>
            </w:tcMar>
            <w:vAlign w:val="center"/>
          </w:tcPr>
          <w:p w14:paraId="7738BA03">
            <w:pPr>
              <w:pStyle w:val="65"/>
              <w:jc w:val="left"/>
              <w:rPr>
                <w:rFonts w:ascii="Montserrat" w:hAnsi="Montserrat" w:cs="Montserrat"/>
              </w:rPr>
            </w:pPr>
            <w:r>
              <w:rPr>
                <w:rFonts w:ascii="Montserrat" w:hAnsi="Montserrat" w:cs="Montserrat"/>
              </w:rPr>
              <w:t>Certification</w:t>
            </w:r>
          </w:p>
        </w:tc>
        <w:tc>
          <w:tcPr>
            <w:tcW w:w="7600" w:type="dxa"/>
            <w:gridSpan w:val="2"/>
            <w:tcMar>
              <w:bottom w:w="0" w:type="dxa"/>
            </w:tcMar>
            <w:vAlign w:val="center"/>
          </w:tcPr>
          <w:p w14:paraId="620487F0">
            <w:pPr>
              <w:pStyle w:val="65"/>
              <w:jc w:val="left"/>
              <w:rPr>
                <w:rFonts w:ascii="Montserrat" w:hAnsi="Montserrat" w:cs="Montserrat"/>
              </w:rPr>
            </w:pPr>
            <w:r>
              <w:rPr>
                <w:rFonts w:ascii="Montserrat" w:hAnsi="Montserrat" w:cs="Montserrat"/>
              </w:rPr>
              <w:t>CE, FCC</w:t>
            </w:r>
          </w:p>
        </w:tc>
      </w:tr>
      <w:tr w14:paraId="0C718784">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tcMar>
              <w:bottom w:w="0" w:type="dxa"/>
            </w:tcMar>
            <w:vAlign w:val="center"/>
          </w:tcPr>
          <w:p w14:paraId="723D44E3">
            <w:pPr>
              <w:pStyle w:val="65"/>
              <w:jc w:val="left"/>
              <w:rPr>
                <w:rFonts w:ascii="Montserrat" w:hAnsi="Montserrat" w:cs="Montserrat"/>
              </w:rPr>
            </w:pPr>
          </w:p>
        </w:tc>
        <w:tc>
          <w:tcPr>
            <w:tcW w:w="7600" w:type="dxa"/>
            <w:gridSpan w:val="2"/>
            <w:tcMar>
              <w:bottom w:w="0" w:type="dxa"/>
            </w:tcMar>
            <w:vAlign w:val="center"/>
          </w:tcPr>
          <w:p w14:paraId="5DCCF7F2">
            <w:pPr>
              <w:pStyle w:val="65"/>
              <w:jc w:val="left"/>
              <w:rPr>
                <w:rFonts w:ascii="Montserrat" w:hAnsi="Montserrat" w:cs="Montserrat"/>
              </w:rPr>
            </w:pPr>
            <w:r>
              <w:rPr>
                <w:rFonts w:ascii="Montserrat" w:hAnsi="Montserrat" w:cs="Montserrat"/>
              </w:rPr>
              <w:t>TELEC</w:t>
            </w:r>
          </w:p>
        </w:tc>
      </w:tr>
      <w:tr w14:paraId="674E88E5">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tcMar>
              <w:bottom w:w="0" w:type="dxa"/>
            </w:tcMar>
            <w:vAlign w:val="center"/>
          </w:tcPr>
          <w:p w14:paraId="17AFF30E">
            <w:pPr>
              <w:pStyle w:val="65"/>
              <w:jc w:val="left"/>
              <w:rPr>
                <w:rFonts w:ascii="Montserrat" w:hAnsi="Montserrat" w:cs="Montserrat"/>
              </w:rPr>
            </w:pPr>
          </w:p>
        </w:tc>
        <w:tc>
          <w:tcPr>
            <w:tcW w:w="7600" w:type="dxa"/>
            <w:gridSpan w:val="2"/>
            <w:tcMar>
              <w:bottom w:w="0" w:type="dxa"/>
            </w:tcMar>
            <w:vAlign w:val="center"/>
          </w:tcPr>
          <w:p w14:paraId="1F2CF6E1">
            <w:pPr>
              <w:pStyle w:val="65"/>
              <w:jc w:val="left"/>
              <w:rPr>
                <w:rFonts w:ascii="Montserrat" w:hAnsi="Montserrat" w:cs="Montserrat"/>
              </w:rPr>
            </w:pPr>
            <w:r>
              <w:rPr>
                <w:rFonts w:ascii="Montserrat" w:hAnsi="Montserrat" w:cs="Montserrat"/>
              </w:rPr>
              <w:t>RoHS</w:t>
            </w:r>
          </w:p>
        </w:tc>
      </w:tr>
      <w:tr w14:paraId="285A51C9">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tcMar>
              <w:bottom w:w="0" w:type="dxa"/>
            </w:tcMar>
            <w:vAlign w:val="center"/>
          </w:tcPr>
          <w:p w14:paraId="4BE91EDA">
            <w:pPr>
              <w:pStyle w:val="65"/>
              <w:jc w:val="left"/>
              <w:rPr>
                <w:rFonts w:ascii="Montserrat" w:hAnsi="Montserrat" w:cs="Montserrat"/>
              </w:rPr>
            </w:pPr>
          </w:p>
        </w:tc>
        <w:tc>
          <w:tcPr>
            <w:tcW w:w="7600" w:type="dxa"/>
            <w:gridSpan w:val="2"/>
            <w:tcMar>
              <w:bottom w:w="0" w:type="dxa"/>
            </w:tcMar>
            <w:vAlign w:val="center"/>
          </w:tcPr>
          <w:p w14:paraId="36CEB55F">
            <w:pPr>
              <w:pStyle w:val="65"/>
              <w:jc w:val="left"/>
              <w:rPr>
                <w:rFonts w:ascii="Montserrat" w:hAnsi="Montserrat" w:cs="Montserrat"/>
              </w:rPr>
            </w:pPr>
            <w:r>
              <w:rPr>
                <w:rFonts w:ascii="Montserrat" w:hAnsi="Montserrat" w:cs="Montserrat"/>
              </w:rPr>
              <w:t>REACH</w:t>
            </w:r>
          </w:p>
        </w:tc>
      </w:tr>
      <w:tr w14:paraId="63B5A285">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9781" w:type="dxa"/>
            <w:gridSpan w:val="3"/>
            <w:shd w:val="clear" w:color="auto" w:fill="D8D8D8"/>
            <w:tcMar>
              <w:bottom w:w="0" w:type="dxa"/>
            </w:tcMar>
            <w:vAlign w:val="center"/>
          </w:tcPr>
          <w:p w14:paraId="7D0C8F81">
            <w:pPr>
              <w:pStyle w:val="79"/>
              <w:jc w:val="left"/>
              <w:rPr>
                <w:rFonts w:ascii="Montserrat" w:hAnsi="Montserrat" w:cs="Montserrat"/>
              </w:rPr>
            </w:pPr>
            <w:r>
              <w:rPr>
                <w:rFonts w:ascii="Montserrat" w:hAnsi="Montserrat" w:cs="Montserrat"/>
              </w:rPr>
              <w:t>Ambient Conditions</w:t>
            </w:r>
          </w:p>
        </w:tc>
      </w:tr>
      <w:tr w14:paraId="044A2131">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tcMar>
              <w:bottom w:w="0" w:type="dxa"/>
            </w:tcMar>
            <w:vAlign w:val="center"/>
          </w:tcPr>
          <w:p w14:paraId="06FBB26A">
            <w:pPr>
              <w:pStyle w:val="65"/>
              <w:jc w:val="left"/>
              <w:rPr>
                <w:rFonts w:ascii="Montserrat" w:hAnsi="Montserrat" w:cs="Montserrat"/>
              </w:rPr>
            </w:pPr>
            <w:r>
              <w:rPr>
                <w:rFonts w:ascii="Montserrat" w:hAnsi="Montserrat" w:cs="Montserrat"/>
              </w:rPr>
              <w:t>Ingress Protection</w:t>
            </w:r>
          </w:p>
        </w:tc>
        <w:tc>
          <w:tcPr>
            <w:tcW w:w="7600" w:type="dxa"/>
            <w:gridSpan w:val="2"/>
            <w:tcMar>
              <w:bottom w:w="0" w:type="dxa"/>
            </w:tcMar>
            <w:vAlign w:val="center"/>
          </w:tcPr>
          <w:p w14:paraId="0A5CA8F5">
            <w:pPr>
              <w:pStyle w:val="65"/>
              <w:jc w:val="left"/>
              <w:rPr>
                <w:rFonts w:ascii="Montserrat" w:hAnsi="Montserrat" w:cs="Montserrat"/>
              </w:rPr>
            </w:pPr>
            <w:r>
              <w:rPr>
                <w:rFonts w:ascii="Montserrat" w:hAnsi="Montserrat" w:cs="Montserrat"/>
              </w:rPr>
              <w:t>IP40</w:t>
            </w:r>
          </w:p>
        </w:tc>
      </w:tr>
      <w:tr w14:paraId="23F80FA0">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tcMar>
              <w:bottom w:w="0" w:type="dxa"/>
            </w:tcMar>
            <w:vAlign w:val="center"/>
          </w:tcPr>
          <w:p w14:paraId="01919D1F">
            <w:pPr>
              <w:pStyle w:val="65"/>
              <w:jc w:val="left"/>
              <w:rPr>
                <w:rFonts w:ascii="Montserrat" w:hAnsi="Montserrat" w:cs="Montserrat"/>
              </w:rPr>
            </w:pPr>
            <w:r>
              <w:rPr>
                <w:rFonts w:ascii="Montserrat" w:hAnsi="Montserrat" w:cs="Montserrat"/>
              </w:rPr>
              <w:t>Operating Temperature</w:t>
            </w:r>
          </w:p>
        </w:tc>
        <w:tc>
          <w:tcPr>
            <w:tcW w:w="7600" w:type="dxa"/>
            <w:gridSpan w:val="2"/>
            <w:tcMar>
              <w:bottom w:w="0" w:type="dxa"/>
            </w:tcMar>
            <w:vAlign w:val="center"/>
          </w:tcPr>
          <w:p w14:paraId="01F3B4E1">
            <w:pPr>
              <w:pStyle w:val="65"/>
              <w:jc w:val="left"/>
              <w:rPr>
                <w:rFonts w:ascii="Montserrat" w:hAnsi="Montserrat" w:cs="Montserrat"/>
              </w:rPr>
            </w:pPr>
            <w:r>
              <w:rPr>
                <w:rFonts w:ascii="Montserrat" w:hAnsi="Montserrat" w:cs="Montserrat"/>
              </w:rPr>
              <w:t>-20~6</w:t>
            </w:r>
            <w:r>
              <w:rPr>
                <w:rFonts w:hint="eastAsia" w:eastAsia="宋体" w:cs="Montserrat"/>
                <w:lang w:val="en-US" w:eastAsia="zh-CN"/>
              </w:rPr>
              <w:t>5</w:t>
            </w:r>
            <w:r>
              <w:rPr>
                <w:rFonts w:ascii="Montserrat" w:hAnsi="Montserrat" w:cs="Montserrat"/>
              </w:rPr>
              <w:t> °C</w:t>
            </w:r>
          </w:p>
        </w:tc>
      </w:tr>
      <w:tr w14:paraId="0B239044">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tcMar>
              <w:bottom w:w="0" w:type="dxa"/>
            </w:tcMar>
            <w:vAlign w:val="center"/>
          </w:tcPr>
          <w:p w14:paraId="579D1F68">
            <w:pPr>
              <w:pStyle w:val="65"/>
              <w:jc w:val="left"/>
              <w:rPr>
                <w:rFonts w:ascii="Montserrat" w:hAnsi="Montserrat" w:cs="Montserrat"/>
              </w:rPr>
            </w:pPr>
            <w:r>
              <w:rPr>
                <w:rFonts w:ascii="Montserrat" w:hAnsi="Montserrat" w:cs="Montserrat"/>
              </w:rPr>
              <w:t>Operating Humidity</w:t>
            </w:r>
          </w:p>
        </w:tc>
        <w:tc>
          <w:tcPr>
            <w:tcW w:w="7600" w:type="dxa"/>
            <w:gridSpan w:val="2"/>
            <w:tcMar>
              <w:bottom w:w="0" w:type="dxa"/>
            </w:tcMar>
            <w:vAlign w:val="center"/>
          </w:tcPr>
          <w:p w14:paraId="1C54C12C">
            <w:pPr>
              <w:pStyle w:val="65"/>
              <w:jc w:val="left"/>
              <w:rPr>
                <w:rFonts w:ascii="Montserrat" w:hAnsi="Montserrat" w:cs="Montserrat"/>
              </w:rPr>
            </w:pPr>
            <w:r>
              <w:rPr>
                <w:rFonts w:ascii="Montserrat" w:hAnsi="Montserrat" w:cs="Montserrat"/>
              </w:rPr>
              <w:t>10~95% RH</w:t>
            </w:r>
          </w:p>
        </w:tc>
      </w:tr>
      <w:tr w14:paraId="2C18FFB5">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tcMar>
              <w:bottom w:w="0" w:type="dxa"/>
            </w:tcMar>
            <w:vAlign w:val="center"/>
          </w:tcPr>
          <w:p w14:paraId="225125BE">
            <w:pPr>
              <w:pStyle w:val="65"/>
              <w:jc w:val="left"/>
              <w:rPr>
                <w:rFonts w:ascii="Montserrat" w:hAnsi="Montserrat" w:cs="Montserrat"/>
              </w:rPr>
            </w:pPr>
            <w:r>
              <w:rPr>
                <w:rFonts w:ascii="Montserrat" w:hAnsi="Montserrat" w:cs="Montserrat"/>
              </w:rPr>
              <w:t>Storage Temperature</w:t>
            </w:r>
          </w:p>
        </w:tc>
        <w:tc>
          <w:tcPr>
            <w:tcW w:w="7600" w:type="dxa"/>
            <w:gridSpan w:val="2"/>
            <w:tcMar>
              <w:bottom w:w="0" w:type="dxa"/>
            </w:tcMar>
            <w:vAlign w:val="center"/>
          </w:tcPr>
          <w:p w14:paraId="60712096">
            <w:pPr>
              <w:pStyle w:val="65"/>
              <w:jc w:val="left"/>
              <w:rPr>
                <w:rFonts w:ascii="Montserrat" w:hAnsi="Montserrat" w:cs="Montserrat"/>
              </w:rPr>
            </w:pPr>
            <w:r>
              <w:rPr>
                <w:rFonts w:ascii="Montserrat" w:hAnsi="Montserrat" w:cs="Montserrat"/>
              </w:rPr>
              <w:t>-</w:t>
            </w:r>
            <w:r>
              <w:rPr>
                <w:rFonts w:hint="eastAsia" w:eastAsia="宋体" w:cs="Montserrat"/>
                <w:lang w:val="en-US" w:eastAsia="zh-CN"/>
              </w:rPr>
              <w:t>4</w:t>
            </w:r>
            <w:r>
              <w:rPr>
                <w:rFonts w:ascii="Montserrat" w:hAnsi="Montserrat" w:cs="Montserrat"/>
              </w:rPr>
              <w:t>0~</w:t>
            </w:r>
            <w:r>
              <w:rPr>
                <w:rFonts w:hint="eastAsia" w:eastAsia="宋体" w:cs="Montserrat"/>
                <w:lang w:val="en-US" w:eastAsia="zh-CN"/>
              </w:rPr>
              <w:t>8</w:t>
            </w:r>
            <w:r>
              <w:rPr>
                <w:rFonts w:ascii="Montserrat" w:hAnsi="Montserrat" w:cs="Montserrat"/>
              </w:rPr>
              <w:t>5 °C</w:t>
            </w:r>
          </w:p>
        </w:tc>
      </w:tr>
      <w:tr w14:paraId="35F3B97B">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9781" w:type="dxa"/>
            <w:gridSpan w:val="3"/>
            <w:shd w:val="clear" w:color="auto" w:fill="D8D8D8"/>
            <w:tcMar>
              <w:bottom w:w="0" w:type="dxa"/>
            </w:tcMar>
            <w:vAlign w:val="center"/>
          </w:tcPr>
          <w:p w14:paraId="74B54E57">
            <w:pPr>
              <w:pStyle w:val="79"/>
              <w:jc w:val="left"/>
              <w:rPr>
                <w:rFonts w:ascii="Montserrat" w:hAnsi="Montserrat" w:cs="Montserrat"/>
              </w:rPr>
            </w:pPr>
            <w:r>
              <w:rPr>
                <w:rFonts w:ascii="Montserrat" w:hAnsi="Montserrat" w:cs="Montserrat"/>
              </w:rPr>
              <w:t>Others</w:t>
            </w:r>
          </w:p>
        </w:tc>
      </w:tr>
      <w:tr w14:paraId="32607559">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tcMar>
              <w:bottom w:w="0" w:type="dxa"/>
            </w:tcMar>
            <w:vAlign w:val="center"/>
          </w:tcPr>
          <w:p w14:paraId="5E60E800">
            <w:pPr>
              <w:pStyle w:val="65"/>
              <w:jc w:val="left"/>
              <w:rPr>
                <w:rFonts w:ascii="Montserrat" w:hAnsi="Montserrat" w:cs="Montserrat"/>
              </w:rPr>
            </w:pPr>
            <w:r>
              <w:rPr>
                <w:rFonts w:ascii="Montserrat" w:hAnsi="Montserrat" w:cs="Montserrat"/>
              </w:rPr>
              <w:t>Supercapacitor UPS</w:t>
            </w:r>
          </w:p>
        </w:tc>
        <w:tc>
          <w:tcPr>
            <w:tcW w:w="7600" w:type="dxa"/>
            <w:gridSpan w:val="2"/>
            <w:tcMar>
              <w:bottom w:w="0" w:type="dxa"/>
            </w:tcMar>
            <w:vAlign w:val="center"/>
          </w:tcPr>
          <w:p w14:paraId="237C2273">
            <w:pPr>
              <w:pStyle w:val="65"/>
              <w:jc w:val="left"/>
              <w:rPr>
                <w:rFonts w:ascii="Montserrat" w:hAnsi="Montserrat" w:cs="Montserrat"/>
              </w:rPr>
            </w:pPr>
            <w:r>
              <w:rPr>
                <w:rFonts w:ascii="Montserrat" w:hAnsi="Montserrat" w:cs="Montserrat"/>
              </w:rPr>
              <w:t>SuperCAP UPS LTC3350 Module*</w:t>
            </w:r>
          </w:p>
        </w:tc>
      </w:tr>
      <w:tr w14:paraId="56FF935D">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tcMar>
              <w:bottom w:w="0" w:type="dxa"/>
            </w:tcMar>
            <w:vAlign w:val="center"/>
          </w:tcPr>
          <w:p w14:paraId="226034C7">
            <w:pPr>
              <w:pStyle w:val="65"/>
              <w:jc w:val="left"/>
              <w:rPr>
                <w:rFonts w:ascii="Montserrat" w:hAnsi="Montserrat" w:cs="Montserrat"/>
              </w:rPr>
            </w:pPr>
            <w:r>
              <w:rPr>
                <w:rFonts w:ascii="Montserrat" w:hAnsi="Montserrat" w:cs="Montserrat"/>
              </w:rPr>
              <w:t>Hardware Watchdog</w:t>
            </w:r>
          </w:p>
        </w:tc>
        <w:tc>
          <w:tcPr>
            <w:tcW w:w="7600" w:type="dxa"/>
            <w:gridSpan w:val="2"/>
            <w:tcMar>
              <w:bottom w:w="0" w:type="dxa"/>
            </w:tcMar>
            <w:vAlign w:val="center"/>
          </w:tcPr>
          <w:p w14:paraId="4D008723">
            <w:pPr>
              <w:pStyle w:val="65"/>
              <w:jc w:val="left"/>
              <w:rPr>
                <w:rFonts w:ascii="Montserrat" w:hAnsi="Montserrat" w:cs="Montserrat"/>
              </w:rPr>
            </w:pPr>
            <w:r>
              <w:rPr>
                <w:rFonts w:ascii="Montserrat" w:hAnsi="Montserrat" w:cs="Montserrat"/>
              </w:rPr>
              <w:t>1~255s</w:t>
            </w:r>
          </w:p>
        </w:tc>
      </w:tr>
      <w:tr w14:paraId="535CCE57">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tcMar>
              <w:bottom w:w="0" w:type="dxa"/>
            </w:tcMar>
            <w:vAlign w:val="center"/>
          </w:tcPr>
          <w:p w14:paraId="06B5B948">
            <w:pPr>
              <w:pStyle w:val="65"/>
              <w:jc w:val="left"/>
              <w:rPr>
                <w:rFonts w:ascii="Montserrat" w:hAnsi="Montserrat" w:cs="Montserrat"/>
              </w:rPr>
            </w:pPr>
            <w:r>
              <w:rPr>
                <w:rFonts w:ascii="Montserrat" w:hAnsi="Montserrat" w:cs="Montserrat"/>
              </w:rPr>
              <w:t>RTC</w:t>
            </w:r>
          </w:p>
        </w:tc>
        <w:tc>
          <w:tcPr>
            <w:tcW w:w="7600" w:type="dxa"/>
            <w:gridSpan w:val="2"/>
            <w:tcMar>
              <w:bottom w:w="0" w:type="dxa"/>
            </w:tcMar>
            <w:vAlign w:val="center"/>
          </w:tcPr>
          <w:p w14:paraId="7877DAFE">
            <w:pPr>
              <w:pStyle w:val="65"/>
              <w:jc w:val="left"/>
              <w:rPr>
                <w:rFonts w:ascii="Montserrat" w:hAnsi="Montserrat" w:cs="Montserrat"/>
              </w:rPr>
            </w:pPr>
            <w:r>
              <w:rPr>
                <w:rFonts w:ascii="Montserrat" w:hAnsi="Montserrat" w:cs="Montserrat"/>
              </w:rPr>
              <w:t>High Accuracy RTC</w:t>
            </w:r>
          </w:p>
        </w:tc>
      </w:tr>
      <w:tr w14:paraId="5B06850B">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vMerge w:val="restart"/>
            <w:tcMar>
              <w:bottom w:w="0" w:type="dxa"/>
            </w:tcMar>
            <w:vAlign w:val="center"/>
          </w:tcPr>
          <w:p w14:paraId="69516B17">
            <w:pPr>
              <w:pStyle w:val="65"/>
              <w:jc w:val="left"/>
              <w:rPr>
                <w:rFonts w:ascii="Montserrat" w:hAnsi="Montserrat" w:cs="Montserrat"/>
              </w:rPr>
            </w:pPr>
            <w:r>
              <w:rPr>
                <w:rFonts w:ascii="Montserrat" w:hAnsi="Montserrat" w:cs="Montserrat"/>
              </w:rPr>
              <w:t>Security</w:t>
            </w:r>
          </w:p>
        </w:tc>
        <w:tc>
          <w:tcPr>
            <w:tcW w:w="7600" w:type="dxa"/>
            <w:gridSpan w:val="2"/>
            <w:tcMar>
              <w:bottom w:w="0" w:type="dxa"/>
            </w:tcMar>
            <w:vAlign w:val="center"/>
          </w:tcPr>
          <w:p w14:paraId="49DEB5A6">
            <w:pPr>
              <w:pStyle w:val="65"/>
              <w:jc w:val="left"/>
              <w:rPr>
                <w:rFonts w:ascii="Montserrat" w:hAnsi="Montserrat" w:cs="Montserrat"/>
              </w:rPr>
            </w:pPr>
            <w:r>
              <w:rPr>
                <w:rFonts w:ascii="Montserrat" w:hAnsi="Montserrat" w:cs="Montserrat"/>
              </w:rPr>
              <w:t>Encryption Chip TPM 2.0*</w:t>
            </w:r>
          </w:p>
        </w:tc>
      </w:tr>
      <w:tr w14:paraId="18531694">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vMerge w:val="continue"/>
            <w:tcMar>
              <w:bottom w:w="0" w:type="dxa"/>
            </w:tcMar>
            <w:vAlign w:val="center"/>
          </w:tcPr>
          <w:p w14:paraId="75C63B48">
            <w:pPr>
              <w:pStyle w:val="65"/>
              <w:jc w:val="left"/>
              <w:rPr>
                <w:rFonts w:ascii="Montserrat" w:hAnsi="Montserrat" w:cs="Montserrat"/>
              </w:rPr>
            </w:pPr>
          </w:p>
        </w:tc>
        <w:tc>
          <w:tcPr>
            <w:tcW w:w="7600" w:type="dxa"/>
            <w:gridSpan w:val="2"/>
            <w:tcMar>
              <w:bottom w:w="0" w:type="dxa"/>
            </w:tcMar>
            <w:vAlign w:val="center"/>
          </w:tcPr>
          <w:p w14:paraId="009AB009">
            <w:pPr>
              <w:pStyle w:val="65"/>
              <w:jc w:val="left"/>
              <w:rPr>
                <w:rFonts w:ascii="Montserrat" w:hAnsi="Montserrat" w:cs="Montserrat"/>
              </w:rPr>
            </w:pPr>
            <w:r>
              <w:rPr>
                <w:rFonts w:ascii="Montserrat" w:hAnsi="Montserrat" w:cs="Montserrat"/>
              </w:rPr>
              <w:t>ATECC608A</w:t>
            </w:r>
          </w:p>
        </w:tc>
      </w:tr>
      <w:tr w14:paraId="470282E5">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tcMar>
              <w:bottom w:w="0" w:type="dxa"/>
            </w:tcMar>
            <w:vAlign w:val="center"/>
          </w:tcPr>
          <w:p w14:paraId="1295BF48">
            <w:pPr>
              <w:pStyle w:val="65"/>
              <w:jc w:val="left"/>
              <w:rPr>
                <w:rFonts w:ascii="Montserrat" w:hAnsi="Montserrat" w:cs="Montserrat"/>
              </w:rPr>
            </w:pPr>
            <w:r>
              <w:rPr>
                <w:rFonts w:ascii="Montserrat" w:hAnsi="Montserrat" w:cs="Montserrat"/>
              </w:rPr>
              <w:t>Heat Dissipation</w:t>
            </w:r>
          </w:p>
        </w:tc>
        <w:tc>
          <w:tcPr>
            <w:tcW w:w="7600" w:type="dxa"/>
            <w:gridSpan w:val="2"/>
            <w:tcMar>
              <w:bottom w:w="0" w:type="dxa"/>
            </w:tcMar>
            <w:vAlign w:val="center"/>
          </w:tcPr>
          <w:p w14:paraId="5155E266">
            <w:pPr>
              <w:pStyle w:val="65"/>
              <w:jc w:val="left"/>
              <w:rPr>
                <w:rFonts w:ascii="Montserrat" w:hAnsi="Montserrat" w:cs="Montserrat"/>
              </w:rPr>
            </w:pPr>
            <w:r>
              <w:rPr>
                <w:rFonts w:ascii="Montserrat" w:hAnsi="Montserrat" w:cs="Montserrat"/>
              </w:rPr>
              <w:t>Fanless</w:t>
            </w:r>
          </w:p>
        </w:tc>
      </w:tr>
      <w:tr w14:paraId="697763C3">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tcMar>
              <w:bottom w:w="0" w:type="dxa"/>
            </w:tcMar>
            <w:vAlign w:val="center"/>
          </w:tcPr>
          <w:p w14:paraId="70E71A8B">
            <w:pPr>
              <w:pStyle w:val="65"/>
              <w:jc w:val="left"/>
              <w:rPr>
                <w:rFonts w:ascii="Montserrat" w:hAnsi="Montserrat" w:cs="Montserrat"/>
              </w:rPr>
            </w:pPr>
            <w:r>
              <w:rPr>
                <w:rFonts w:ascii="Montserrat" w:hAnsi="Montserrat" w:cs="Montserrat"/>
              </w:rPr>
              <w:t>Warranty</w:t>
            </w:r>
          </w:p>
        </w:tc>
        <w:tc>
          <w:tcPr>
            <w:tcW w:w="7600" w:type="dxa"/>
            <w:gridSpan w:val="2"/>
            <w:tcMar>
              <w:bottom w:w="0" w:type="dxa"/>
            </w:tcMar>
            <w:vAlign w:val="center"/>
          </w:tcPr>
          <w:p w14:paraId="21F394EE">
            <w:pPr>
              <w:pStyle w:val="65"/>
              <w:jc w:val="left"/>
              <w:rPr>
                <w:rFonts w:ascii="Montserrat" w:hAnsi="Montserrat" w:cs="Montserrat"/>
              </w:rPr>
            </w:pPr>
            <w:r>
              <w:rPr>
                <w:rFonts w:ascii="Montserrat" w:hAnsi="Montserrat" w:cs="Montserrat"/>
              </w:rPr>
              <w:t>2 years</w:t>
            </w:r>
          </w:p>
        </w:tc>
      </w:tr>
      <w:tr w14:paraId="3F80BDF3">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83" w:hRule="atLeast"/>
        </w:trPr>
        <w:tc>
          <w:tcPr>
            <w:tcW w:w="2181" w:type="dxa"/>
            <w:tcMar>
              <w:bottom w:w="0" w:type="dxa"/>
            </w:tcMar>
            <w:vAlign w:val="center"/>
          </w:tcPr>
          <w:p w14:paraId="7F1EE863">
            <w:pPr>
              <w:pStyle w:val="65"/>
              <w:jc w:val="left"/>
              <w:rPr>
                <w:rFonts w:ascii="Montserrat" w:hAnsi="Montserrat" w:cs="Montserrat"/>
              </w:rPr>
            </w:pPr>
            <w:r>
              <w:rPr>
                <w:rFonts w:ascii="Montserrat" w:hAnsi="Montserrat" w:cs="Montserrat"/>
              </w:rPr>
              <w:t>Production Lifetime</w:t>
            </w:r>
          </w:p>
        </w:tc>
        <w:tc>
          <w:tcPr>
            <w:tcW w:w="7600" w:type="dxa"/>
            <w:gridSpan w:val="2"/>
            <w:tcMar>
              <w:bottom w:w="0" w:type="dxa"/>
            </w:tcMar>
            <w:vAlign w:val="center"/>
          </w:tcPr>
          <w:p w14:paraId="5B9EE7B7">
            <w:pPr>
              <w:pStyle w:val="65"/>
              <w:jc w:val="left"/>
              <w:rPr>
                <w:rFonts w:hint="eastAsia" w:ascii="Montserrat" w:hAnsi="Montserrat" w:eastAsia="宋体" w:cs="Montserrat"/>
                <w:lang w:eastAsia="zh-CN"/>
              </w:rPr>
            </w:pPr>
            <w:r>
              <w:rPr>
                <w:rFonts w:ascii="Montserrat" w:hAnsi="Montserrat" w:cs="Montserrat"/>
              </w:rPr>
              <w:t>Until December 203</w:t>
            </w:r>
            <w:r>
              <w:rPr>
                <w:rFonts w:hint="eastAsia" w:eastAsia="宋体" w:cs="Montserrat"/>
                <w:lang w:val="en-US" w:eastAsia="zh-CN"/>
              </w:rPr>
              <w:t>6</w:t>
            </w:r>
          </w:p>
        </w:tc>
      </w:tr>
      <w:tr w14:paraId="39C24CDA">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8" w:type="dxa"/>
            <w:bottom w:w="0" w:type="dxa"/>
            <w:right w:w="108" w:type="dxa"/>
          </w:tblCellMar>
        </w:tblPrEx>
        <w:trPr>
          <w:trHeight w:val="268" w:hRule="atLeast"/>
        </w:trPr>
        <w:tc>
          <w:tcPr>
            <w:tcW w:w="2181" w:type="dxa"/>
            <w:shd w:val="clear" w:color="auto" w:fill="D7D7D7" w:themeFill="background1" w:themeFillShade="D8"/>
            <w:tcMar>
              <w:bottom w:w="0" w:type="dxa"/>
            </w:tcMar>
            <w:vAlign w:val="center"/>
          </w:tcPr>
          <w:p w14:paraId="26DF2B52">
            <w:pPr>
              <w:pStyle w:val="79"/>
              <w:jc w:val="left"/>
              <w:rPr>
                <w:rFonts w:ascii="Montserrat" w:hAnsi="Montserrat" w:cs="Montserrat"/>
              </w:rPr>
            </w:pPr>
            <w:bookmarkStart w:id="15" w:name="OLE_LINK30"/>
            <w:bookmarkStart w:id="16" w:name="OLE_LINK29"/>
            <w:r>
              <w:rPr>
                <w:rFonts w:ascii="Montserrat" w:hAnsi="Montserrat" w:cs="Montserrat"/>
              </w:rPr>
              <w:t>Statement</w:t>
            </w:r>
            <w:bookmarkEnd w:id="15"/>
            <w:bookmarkEnd w:id="16"/>
          </w:p>
        </w:tc>
        <w:tc>
          <w:tcPr>
            <w:tcW w:w="7600" w:type="dxa"/>
            <w:gridSpan w:val="2"/>
            <w:shd w:val="clear" w:color="auto" w:fill="D7D7D7" w:themeFill="background1" w:themeFillShade="D8"/>
            <w:tcMar>
              <w:bottom w:w="0" w:type="dxa"/>
            </w:tcMar>
            <w:vAlign w:val="center"/>
          </w:tcPr>
          <w:p w14:paraId="1A2389BF">
            <w:pPr>
              <w:pStyle w:val="65"/>
              <w:jc w:val="left"/>
              <w:rPr>
                <w:rFonts w:ascii="Montserrat" w:hAnsi="Montserrat" w:cs="Montserrat"/>
              </w:rPr>
            </w:pPr>
            <w:r>
              <w:rPr>
                <w:rFonts w:ascii="Montserrat" w:hAnsi="Montserrat" w:cs="Montserrat"/>
              </w:rPr>
              <w:t>Options marked with * require additional purchase according to the accessories list.</w:t>
            </w:r>
          </w:p>
        </w:tc>
      </w:tr>
    </w:tbl>
    <w:p w14:paraId="533182E3">
      <w:pPr>
        <w:jc w:val="left"/>
        <w:rPr>
          <w:rFonts w:ascii="Montserrat" w:hAnsi="Montserrat" w:cs="Montserrat" w:eastAsiaTheme="minorEastAsia"/>
        </w:rPr>
      </w:pPr>
    </w:p>
    <w:tbl>
      <w:tblPr>
        <w:tblStyle w:val="29"/>
        <w:tblW w:w="0" w:type="auto"/>
        <w:tblInd w:w="-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35"/>
        <w:gridCol w:w="6946"/>
      </w:tblGrid>
      <w:tr w14:paraId="11D4D0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9781" w:type="dxa"/>
            <w:gridSpan w:val="2"/>
            <w:tcBorders>
              <w:top w:val="single" w:color="262626" w:themeColor="text1" w:themeTint="D8" w:sz="6" w:space="0"/>
              <w:left w:val="single" w:color="262626" w:themeColor="text1" w:themeTint="D8" w:sz="6" w:space="0"/>
              <w:bottom w:val="single" w:color="262626" w:themeColor="text1" w:themeTint="D8" w:sz="6" w:space="0"/>
              <w:right w:val="single" w:color="262626" w:themeColor="text1" w:themeTint="D8" w:sz="6" w:space="0"/>
            </w:tcBorders>
            <w:shd w:val="clear" w:color="auto" w:fill="92D050"/>
            <w:vAlign w:val="center"/>
          </w:tcPr>
          <w:p w14:paraId="1AF35B85">
            <w:pPr>
              <w:pStyle w:val="79"/>
              <w:jc w:val="left"/>
              <w:rPr>
                <w:rFonts w:ascii="Montserrat" w:hAnsi="Montserrat" w:cs="Montserrat"/>
              </w:rPr>
            </w:pPr>
            <w:bookmarkStart w:id="17" w:name="OLE_LINK21"/>
            <w:bookmarkStart w:id="18" w:name="OLE_LINK22"/>
            <w:r>
              <w:rPr>
                <w:rFonts w:ascii="Montserrat" w:hAnsi="Montserrat" w:cs="Montserrat"/>
              </w:rPr>
              <w:t>Component and Interface Status Statement</w:t>
            </w:r>
          </w:p>
        </w:tc>
      </w:tr>
      <w:tr w14:paraId="19F29D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2835" w:type="dxa"/>
            <w:tcBorders>
              <w:top w:val="single" w:color="262626" w:themeColor="text1" w:themeTint="D8" w:sz="6" w:space="0"/>
              <w:left w:val="single" w:color="262626" w:themeColor="text1" w:themeTint="D8" w:sz="6" w:space="0"/>
              <w:bottom w:val="single" w:color="262626" w:themeColor="text1" w:themeTint="D8" w:sz="6" w:space="0"/>
              <w:right w:val="single" w:color="262626" w:themeColor="text1" w:themeTint="D8" w:sz="6" w:space="0"/>
            </w:tcBorders>
            <w:vAlign w:val="center"/>
          </w:tcPr>
          <w:p w14:paraId="70F43E20">
            <w:pPr>
              <w:pStyle w:val="65"/>
              <w:jc w:val="left"/>
              <w:rPr>
                <w:rFonts w:ascii="Montserrat" w:hAnsi="Montserrat" w:cs="Montserrat"/>
                <w:lang w:val="en-US"/>
              </w:rPr>
            </w:pPr>
            <w:r>
              <w:rPr>
                <w:rFonts w:ascii="Montserrat" w:hAnsi="Montserrat" w:cs="Montserrat"/>
                <w:lang w:val="en-US"/>
              </w:rPr>
              <w:t>Reserved</w:t>
            </w:r>
          </w:p>
        </w:tc>
        <w:tc>
          <w:tcPr>
            <w:tcW w:w="6946" w:type="dxa"/>
            <w:tcBorders>
              <w:top w:val="single" w:color="A5A5A5" w:themeColor="background1" w:themeShade="A6" w:sz="2" w:space="0"/>
              <w:left w:val="single" w:color="262626" w:themeColor="text1" w:themeTint="D8" w:sz="6" w:space="0"/>
              <w:bottom w:val="single" w:color="262626" w:themeColor="text1" w:themeTint="D8" w:sz="6" w:space="0"/>
              <w:right w:val="single" w:color="262626" w:themeColor="text1" w:themeTint="D8" w:sz="6" w:space="0"/>
            </w:tcBorders>
            <w:vAlign w:val="center"/>
          </w:tcPr>
          <w:p w14:paraId="32F5FB1F">
            <w:pPr>
              <w:pStyle w:val="65"/>
              <w:jc w:val="left"/>
              <w:rPr>
                <w:rFonts w:ascii="Montserrat" w:hAnsi="Montserrat" w:cs="Montserrat"/>
                <w:lang w:val="en-US"/>
              </w:rPr>
            </w:pPr>
            <w:r>
              <w:rPr>
                <w:rFonts w:ascii="Montserrat" w:hAnsi="Montserrat" w:cs="Montserrat"/>
                <w:shd w:val="clear" w:color="auto" w:fill="FFFFFF"/>
              </w:rPr>
              <w:t>Designated for future use or expansion.</w:t>
            </w:r>
          </w:p>
        </w:tc>
      </w:tr>
      <w:tr w14:paraId="7A8A8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2835" w:type="dxa"/>
            <w:tcBorders>
              <w:top w:val="single" w:color="262626" w:themeColor="text1" w:themeTint="D8" w:sz="6" w:space="0"/>
              <w:left w:val="single" w:color="262626" w:themeColor="text1" w:themeTint="D8" w:sz="6" w:space="0"/>
              <w:bottom w:val="single" w:color="262626" w:themeColor="text1" w:themeTint="D8" w:sz="6" w:space="0"/>
              <w:right w:val="single" w:color="262626" w:themeColor="text1" w:themeTint="D8" w:sz="6" w:space="0"/>
            </w:tcBorders>
            <w:vAlign w:val="center"/>
          </w:tcPr>
          <w:p w14:paraId="78957D5A">
            <w:pPr>
              <w:pStyle w:val="65"/>
              <w:jc w:val="left"/>
              <w:rPr>
                <w:rFonts w:ascii="Montserrat" w:hAnsi="Montserrat" w:cs="Montserrat"/>
                <w:lang w:val="en-US"/>
              </w:rPr>
            </w:pPr>
            <w:r>
              <w:rPr>
                <w:rFonts w:ascii="Montserrat" w:hAnsi="Montserrat" w:cs="Montserrat"/>
                <w:lang w:val="en-US"/>
              </w:rPr>
              <w:t>Optional</w:t>
            </w:r>
          </w:p>
        </w:tc>
        <w:tc>
          <w:tcPr>
            <w:tcW w:w="6946" w:type="dxa"/>
            <w:tcBorders>
              <w:top w:val="single" w:color="262626" w:themeColor="text1" w:themeTint="D8" w:sz="6" w:space="0"/>
              <w:left w:val="single" w:color="262626" w:themeColor="text1" w:themeTint="D8" w:sz="6" w:space="0"/>
              <w:bottom w:val="single" w:color="262626" w:themeColor="text1" w:themeTint="D8" w:sz="6" w:space="0"/>
              <w:right w:val="single" w:color="262626" w:themeColor="text1" w:themeTint="D8" w:sz="6" w:space="0"/>
            </w:tcBorders>
            <w:vAlign w:val="center"/>
          </w:tcPr>
          <w:p w14:paraId="77152D7C">
            <w:pPr>
              <w:pStyle w:val="65"/>
              <w:jc w:val="left"/>
              <w:rPr>
                <w:rFonts w:ascii="Montserrat" w:hAnsi="Montserrat" w:cs="Montserrat"/>
                <w:lang w:val="en-US"/>
              </w:rPr>
            </w:pPr>
            <w:r>
              <w:rPr>
                <w:rFonts w:ascii="Montserrat" w:hAnsi="Montserrat" w:cs="Montserrat"/>
                <w:shd w:val="clear" w:color="auto" w:fill="FFFFFF"/>
              </w:rPr>
              <w:t>Non-essential components, users can choose to include or exclude.</w:t>
            </w:r>
          </w:p>
        </w:tc>
      </w:tr>
      <w:tr w14:paraId="34FCB2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2835" w:type="dxa"/>
            <w:tcBorders>
              <w:top w:val="single" w:color="262626" w:themeColor="text1" w:themeTint="D8" w:sz="6" w:space="0"/>
              <w:left w:val="single" w:color="262626" w:themeColor="text1" w:themeTint="D8" w:sz="6" w:space="0"/>
              <w:bottom w:val="single" w:color="262626" w:themeColor="text1" w:themeTint="D8" w:sz="6" w:space="0"/>
              <w:right w:val="single" w:color="262626" w:themeColor="text1" w:themeTint="D8" w:sz="6" w:space="0"/>
            </w:tcBorders>
            <w:vAlign w:val="center"/>
          </w:tcPr>
          <w:p w14:paraId="1754A0DB">
            <w:pPr>
              <w:pStyle w:val="65"/>
              <w:jc w:val="left"/>
              <w:rPr>
                <w:rFonts w:ascii="Montserrat" w:hAnsi="Montserrat" w:cs="Montserrat"/>
                <w:lang w:val="en-US"/>
              </w:rPr>
            </w:pPr>
            <w:r>
              <w:rPr>
                <w:rFonts w:ascii="Montserrat" w:hAnsi="Montserrat" w:cs="Montserrat"/>
                <w:lang w:val="en-US"/>
              </w:rPr>
              <w:t>Occupied</w:t>
            </w:r>
          </w:p>
        </w:tc>
        <w:tc>
          <w:tcPr>
            <w:tcW w:w="6946" w:type="dxa"/>
            <w:tcBorders>
              <w:top w:val="single" w:color="262626" w:themeColor="text1" w:themeTint="D8" w:sz="6" w:space="0"/>
              <w:left w:val="single" w:color="262626" w:themeColor="text1" w:themeTint="D8" w:sz="6" w:space="0"/>
              <w:bottom w:val="single" w:color="262626" w:themeColor="text1" w:themeTint="D8" w:sz="6" w:space="0"/>
              <w:right w:val="single" w:color="262626" w:themeColor="text1" w:themeTint="D8" w:sz="6" w:space="0"/>
            </w:tcBorders>
            <w:vAlign w:val="center"/>
          </w:tcPr>
          <w:p w14:paraId="27010B3F">
            <w:pPr>
              <w:pStyle w:val="65"/>
              <w:jc w:val="left"/>
              <w:rPr>
                <w:rFonts w:ascii="Montserrat" w:hAnsi="Montserrat" w:cs="Montserrat"/>
                <w:lang w:val="en-US"/>
              </w:rPr>
            </w:pPr>
            <w:r>
              <w:rPr>
                <w:rFonts w:ascii="Montserrat" w:hAnsi="Montserrat" w:cs="Montserrat"/>
                <w:shd w:val="clear" w:color="auto" w:fill="FFFFFF"/>
              </w:rPr>
              <w:t>Currently in use and integral to product functionality.</w:t>
            </w:r>
          </w:p>
        </w:tc>
      </w:tr>
      <w:tr w14:paraId="31A4C1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2835" w:type="dxa"/>
            <w:tcBorders>
              <w:top w:val="single" w:color="262626" w:themeColor="text1" w:themeTint="D8" w:sz="6" w:space="0"/>
              <w:left w:val="single" w:color="262626" w:themeColor="text1" w:themeTint="D8" w:sz="6" w:space="0"/>
              <w:bottom w:val="single" w:color="262626" w:themeColor="text1" w:themeTint="D8" w:sz="6" w:space="0"/>
              <w:right w:val="single" w:color="262626" w:themeColor="text1" w:themeTint="D8" w:sz="6" w:space="0"/>
            </w:tcBorders>
            <w:vAlign w:val="center"/>
          </w:tcPr>
          <w:p w14:paraId="0D0EA00D">
            <w:pPr>
              <w:pStyle w:val="65"/>
              <w:jc w:val="left"/>
              <w:rPr>
                <w:rFonts w:ascii="Montserrat" w:hAnsi="Montserrat" w:cs="Montserrat"/>
                <w:lang w:val="en-US"/>
              </w:rPr>
            </w:pPr>
            <w:r>
              <w:rPr>
                <w:rFonts w:ascii="Montserrat" w:hAnsi="Montserrat" w:cs="Montserrat"/>
                <w:lang w:val="en-US"/>
              </w:rPr>
              <w:t>Included</w:t>
            </w:r>
          </w:p>
        </w:tc>
        <w:tc>
          <w:tcPr>
            <w:tcW w:w="6946" w:type="dxa"/>
            <w:tcBorders>
              <w:top w:val="single" w:color="262626" w:themeColor="text1" w:themeTint="D8" w:sz="6" w:space="0"/>
              <w:left w:val="single" w:color="262626" w:themeColor="text1" w:themeTint="D8" w:sz="6" w:space="0"/>
              <w:bottom w:val="single" w:color="262626" w:themeColor="text1" w:themeTint="D8" w:sz="6" w:space="0"/>
              <w:right w:val="single" w:color="262626" w:themeColor="text1" w:themeTint="D8" w:sz="6" w:space="0"/>
            </w:tcBorders>
            <w:vAlign w:val="center"/>
          </w:tcPr>
          <w:p w14:paraId="4A65951E">
            <w:pPr>
              <w:pStyle w:val="65"/>
              <w:jc w:val="left"/>
              <w:rPr>
                <w:rFonts w:ascii="Montserrat" w:hAnsi="Montserrat" w:cs="Montserrat"/>
              </w:rPr>
            </w:pPr>
            <w:r>
              <w:rPr>
                <w:rFonts w:ascii="Montserrat" w:hAnsi="Montserrat" w:cs="Montserrat"/>
                <w:shd w:val="clear" w:color="auto" w:fill="FFFFFF"/>
              </w:rPr>
              <w:t>Essential components provided with standard package.</w:t>
            </w:r>
          </w:p>
        </w:tc>
      </w:tr>
      <w:bookmarkEnd w:id="17"/>
      <w:bookmarkEnd w:id="18"/>
    </w:tbl>
    <w:p w14:paraId="058E32E8">
      <w:pPr>
        <w:rPr>
          <w:rFonts w:ascii="Montserrat" w:hAnsi="Montserrat" w:cs="Montserrat"/>
        </w:rPr>
        <w:sectPr>
          <w:footerReference r:id="rId6" w:type="default"/>
          <w:pgSz w:w="11905" w:h="16838"/>
          <w:pgMar w:top="1440" w:right="1080" w:bottom="1440" w:left="1080" w:header="708" w:footer="708" w:gutter="0"/>
          <w:pgBorders>
            <w:top w:val="none" w:sz="0" w:space="0"/>
            <w:left w:val="none" w:sz="0" w:space="0"/>
            <w:bottom w:val="none" w:sz="0" w:space="0"/>
            <w:right w:val="none" w:sz="0" w:space="0"/>
          </w:pgBorders>
          <w:pgNumType w:start="1"/>
          <w:cols w:space="708" w:num="1"/>
          <w:docGrid w:linePitch="360" w:charSpace="0"/>
        </w:sectPr>
      </w:pPr>
    </w:p>
    <w:p w14:paraId="7DEFE362">
      <w:pPr>
        <w:pStyle w:val="3"/>
        <w:numPr>
          <w:ilvl w:val="1"/>
          <w:numId w:val="0"/>
        </w:numPr>
        <w:rPr>
          <w:rFonts w:ascii="Montserrat" w:hAnsi="Montserrat" w:cs="Montserrat"/>
          <w:lang w:val="en-US"/>
        </w:rPr>
      </w:pPr>
      <w:bookmarkStart w:id="19" w:name="_Toc6592"/>
      <w:bookmarkStart w:id="20" w:name="_Toc166242818"/>
      <w:r>
        <w:rPr>
          <w:rFonts w:ascii="Montserrat" w:hAnsi="Montserrat" w:cs="Montserrat"/>
          <w:lang w:val="en-US"/>
        </w:rPr>
        <w:t>1.4 Dimension</w:t>
      </w:r>
      <w:bookmarkEnd w:id="19"/>
      <w:bookmarkEnd w:id="20"/>
    </w:p>
    <w:tbl>
      <w:tblPr>
        <w:tblStyle w:val="29"/>
        <w:tblW w:w="0" w:type="auto"/>
        <w:tblInd w:w="-3" w:type="dxa"/>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Layout w:type="fixed"/>
        <w:tblCellMar>
          <w:top w:w="0" w:type="dxa"/>
          <w:left w:w="108" w:type="dxa"/>
          <w:bottom w:w="0" w:type="dxa"/>
          <w:right w:w="108" w:type="dxa"/>
        </w:tblCellMar>
      </w:tblPr>
      <w:tblGrid>
        <w:gridCol w:w="2831"/>
        <w:gridCol w:w="6945"/>
      </w:tblGrid>
      <w:tr w14:paraId="18F72127">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9776" w:type="dxa"/>
            <w:gridSpan w:val="2"/>
            <w:shd w:val="clear" w:color="auto" w:fill="92D050"/>
          </w:tcPr>
          <w:p w14:paraId="379FA002">
            <w:pPr>
              <w:pStyle w:val="79"/>
              <w:rPr>
                <w:rFonts w:ascii="Montserrat" w:hAnsi="Montserrat" w:cs="Montserrat"/>
                <w:lang w:val="en-US"/>
              </w:rPr>
            </w:pPr>
            <w:r>
              <w:rPr>
                <w:rFonts w:ascii="Montserrat" w:hAnsi="Montserrat" w:cs="Montserrat"/>
                <w:lang w:val="en-US"/>
              </w:rPr>
              <w:t>Mechanical</w:t>
            </w:r>
          </w:p>
        </w:tc>
      </w:tr>
      <w:tr w14:paraId="690D7BFA">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2831" w:type="dxa"/>
          </w:tcPr>
          <w:p w14:paraId="7AA5CFB0">
            <w:pPr>
              <w:pStyle w:val="65"/>
              <w:rPr>
                <w:lang w:val="en-US"/>
              </w:rPr>
            </w:pPr>
            <w:r>
              <w:rPr>
                <w:lang w:val="en-US"/>
              </w:rPr>
              <w:t>Dimension(W x H x D)</w:t>
            </w:r>
          </w:p>
        </w:tc>
        <w:tc>
          <w:tcPr>
            <w:tcW w:w="6945" w:type="dxa"/>
          </w:tcPr>
          <w:p w14:paraId="12E74B55">
            <w:pPr>
              <w:pStyle w:val="65"/>
              <w:rPr>
                <w:lang w:val="en-US"/>
              </w:rPr>
            </w:pPr>
            <w:r>
              <w:rPr>
                <w:lang w:val="en-US"/>
              </w:rPr>
              <w:t>197.5 mm x 155 mm x 67.5 mm</w:t>
            </w:r>
          </w:p>
        </w:tc>
      </w:tr>
      <w:tr w14:paraId="287595AA">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2831" w:type="dxa"/>
          </w:tcPr>
          <w:p w14:paraId="0694F1DE">
            <w:pPr>
              <w:pStyle w:val="65"/>
              <w:rPr>
                <w:lang w:val="en-US"/>
              </w:rPr>
            </w:pPr>
            <w:r>
              <w:rPr>
                <w:lang w:val="en-US"/>
              </w:rPr>
              <w:t>Enclosure</w:t>
            </w:r>
          </w:p>
        </w:tc>
        <w:tc>
          <w:tcPr>
            <w:tcW w:w="6945" w:type="dxa"/>
          </w:tcPr>
          <w:p w14:paraId="487BB5AF">
            <w:pPr>
              <w:pStyle w:val="65"/>
              <w:rPr>
                <w:lang w:val="en-US"/>
              </w:rPr>
            </w:pPr>
            <w:r>
              <w:rPr>
                <w:lang w:val="en-US"/>
              </w:rPr>
              <w:t>6063 aluminum alloy heat sink, 5052 aluminum alloy enclosure</w:t>
            </w:r>
          </w:p>
        </w:tc>
      </w:tr>
      <w:tr w14:paraId="1F02CFB2">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2831" w:type="dxa"/>
          </w:tcPr>
          <w:p w14:paraId="0F739971">
            <w:pPr>
              <w:pStyle w:val="65"/>
              <w:rPr>
                <w:lang w:val="en-US"/>
              </w:rPr>
            </w:pPr>
            <w:r>
              <w:rPr>
                <w:lang w:val="en-US"/>
              </w:rPr>
              <w:t>Mounting</w:t>
            </w:r>
          </w:p>
        </w:tc>
        <w:tc>
          <w:tcPr>
            <w:tcW w:w="6945" w:type="dxa"/>
          </w:tcPr>
          <w:p w14:paraId="1963F62E">
            <w:pPr>
              <w:pStyle w:val="65"/>
              <w:rPr>
                <w:lang w:val="en-US"/>
              </w:rPr>
            </w:pPr>
            <w:r>
              <w:rPr>
                <w:lang w:val="en-US"/>
              </w:rPr>
              <w:t>D</w:t>
            </w:r>
            <w:r>
              <w:rPr>
                <w:rFonts w:hint="default"/>
                <w:lang w:val="en-US"/>
              </w:rPr>
              <w:t>IN</w:t>
            </w:r>
            <w:r>
              <w:rPr>
                <w:lang w:val="en-US"/>
              </w:rPr>
              <w:t>-rail/Wall</w:t>
            </w:r>
          </w:p>
        </w:tc>
      </w:tr>
      <w:tr w14:paraId="32F7D822">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2831" w:type="dxa"/>
          </w:tcPr>
          <w:p w14:paraId="4EA8DB31">
            <w:pPr>
              <w:pStyle w:val="65"/>
              <w:rPr>
                <w:lang w:val="en-US"/>
              </w:rPr>
            </w:pPr>
            <w:r>
              <w:rPr>
                <w:lang w:val="en-US"/>
              </w:rPr>
              <w:t>Weight(Net)</w:t>
            </w:r>
          </w:p>
        </w:tc>
        <w:tc>
          <w:tcPr>
            <w:tcW w:w="6945" w:type="dxa"/>
          </w:tcPr>
          <w:p w14:paraId="1B6D0872">
            <w:pPr>
              <w:pStyle w:val="65"/>
              <w:rPr>
                <w:lang w:val="en-US"/>
              </w:rPr>
            </w:pPr>
            <w:r>
              <w:rPr>
                <w:lang w:val="en-US"/>
              </w:rPr>
              <w:t>1280g</w:t>
            </w:r>
          </w:p>
        </w:tc>
      </w:tr>
    </w:tbl>
    <w:p w14:paraId="329FAE28">
      <w:pPr>
        <w:jc w:val="center"/>
        <w:rPr>
          <w:rFonts w:ascii="Montserrat" w:hAnsi="Montserrat" w:cs="Montserrat"/>
          <w:lang w:val="en-US"/>
        </w:rPr>
      </w:pPr>
      <w:r>
        <w:rPr>
          <w:rFonts w:ascii="Montserrat" w:hAnsi="Montserrat" w:cs="Montserrat"/>
        </w:rPr>
        <w:drawing>
          <wp:inline distT="0" distB="0" distL="0" distR="0">
            <wp:extent cx="6188075" cy="3984625"/>
            <wp:effectExtent l="0" t="0" r="0" b="0"/>
            <wp:docPr id="11" name="picture" descr="descript"/>
            <wp:cNvGraphicFramePr/>
            <a:graphic xmlns:a="http://schemas.openxmlformats.org/drawingml/2006/main">
              <a:graphicData uri="http://schemas.openxmlformats.org/drawingml/2006/picture">
                <pic:pic xmlns:pic="http://schemas.openxmlformats.org/drawingml/2006/picture">
                  <pic:nvPicPr>
                    <pic:cNvPr id="11" name="picture" descr="descript"/>
                    <pic:cNvPicPr/>
                  </pic:nvPicPr>
                  <pic:blipFill>
                    <a:blip r:embed="rId11"/>
                    <a:srcRect/>
                    <a:stretch>
                      <a:fillRect/>
                    </a:stretch>
                  </pic:blipFill>
                  <pic:spPr>
                    <a:xfrm>
                      <a:off x="0" y="0"/>
                      <a:ext cx="6188075" cy="3984695"/>
                    </a:xfrm>
                    <a:prstGeom prst="rect">
                      <a:avLst/>
                    </a:prstGeom>
                  </pic:spPr>
                </pic:pic>
              </a:graphicData>
            </a:graphic>
          </wp:inline>
        </w:drawing>
      </w:r>
    </w:p>
    <w:p w14:paraId="4FEC2034">
      <w:pPr>
        <w:jc w:val="both"/>
        <w:rPr>
          <w:rFonts w:ascii="Montserrat" w:hAnsi="Montserrat" w:cs="Montserrat"/>
          <w:shd w:val="clear" w:color="auto" w:fill="FFFF00"/>
          <w:lang w:val="en-US"/>
        </w:rPr>
      </w:pPr>
    </w:p>
    <w:p w14:paraId="33A056C9">
      <w:pPr>
        <w:pStyle w:val="2"/>
        <w:rPr>
          <w:rFonts w:ascii="Montserrat" w:hAnsi="Montserrat" w:cs="Montserrat"/>
          <w:lang w:val="en-US"/>
        </w:rPr>
      </w:pPr>
      <w:bookmarkStart w:id="21" w:name="_Toc166242819"/>
      <w:bookmarkStart w:id="22" w:name="_Toc7890"/>
      <w:r>
        <w:rPr>
          <w:rFonts w:ascii="Montserrat" w:hAnsi="Montserrat" w:cs="Montserrat"/>
          <w:lang w:val="en-US"/>
        </w:rPr>
        <w:t>C2. Hardware Overview</w:t>
      </w:r>
      <w:bookmarkEnd w:id="21"/>
      <w:bookmarkEnd w:id="22"/>
    </w:p>
    <w:p w14:paraId="112B27CD">
      <w:pPr>
        <w:pStyle w:val="3"/>
        <w:numPr>
          <w:ilvl w:val="1"/>
          <w:numId w:val="0"/>
        </w:numPr>
        <w:rPr>
          <w:rFonts w:ascii="Montserrat" w:hAnsi="Montserrat" w:cs="Montserrat"/>
          <w:lang w:val="en-US"/>
        </w:rPr>
      </w:pPr>
      <w:bookmarkStart w:id="23" w:name="_Toc166242820"/>
      <w:bookmarkStart w:id="24" w:name="_Toc7898"/>
      <w:r>
        <w:rPr>
          <w:rFonts w:hint="default" w:ascii="Montserrat" w:hAnsi="Montserrat" w:cs="Montserrat"/>
          <w:lang w:val="en-US"/>
        </w:rPr>
        <w:t>2.1 Sy</w:t>
      </w:r>
      <w:r>
        <w:rPr>
          <w:rFonts w:ascii="Montserrat" w:hAnsi="Montserrat" w:cs="Montserrat"/>
          <w:lang w:val="en-US"/>
        </w:rPr>
        <w:t>stem Overview</w:t>
      </w:r>
      <w:bookmarkEnd w:id="23"/>
      <w:bookmarkEnd w:id="24"/>
    </w:p>
    <w:p w14:paraId="6A3515C8">
      <w:pPr>
        <w:pStyle w:val="4"/>
        <w:jc w:val="left"/>
        <w:outlineLvl w:val="1"/>
        <w:rPr>
          <w:lang w:val="en-US"/>
        </w:rPr>
      </w:pPr>
      <w:bookmarkStart w:id="25" w:name="_Toc166242821"/>
      <w:bookmarkStart w:id="26" w:name="_Toc22843"/>
      <w:r>
        <w:rPr>
          <w:lang w:val="en-US"/>
        </w:rPr>
        <w:t>2.1.1 Interface Overview</w:t>
      </w:r>
      <w:bookmarkEnd w:id="25"/>
      <w:bookmarkEnd w:id="26"/>
    </w:p>
    <w:p w14:paraId="332B8FD4">
      <w:pPr>
        <w:rPr>
          <w:rFonts w:ascii="Montserrat" w:hAnsi="Montserrat" w:cs="Montserrat"/>
          <w:lang w:val="en-US"/>
        </w:rPr>
      </w:pPr>
      <w:r>
        <w:rPr>
          <w:rFonts w:ascii="Montserrat" w:hAnsi="Montserrat" w:cs="Montserrat"/>
          <w:lang w:val="en-US"/>
        </w:rPr>
        <w:drawing>
          <wp:inline distT="0" distB="0" distL="114300" distR="114300">
            <wp:extent cx="6294755" cy="4200525"/>
            <wp:effectExtent l="0" t="0" r="9525" b="9525"/>
            <wp:docPr id="1" name="图片 1" descr="图示_D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示_D20"/>
                    <pic:cNvPicPr>
                      <a:picLocks noChangeAspect="1"/>
                    </pic:cNvPicPr>
                  </pic:nvPicPr>
                  <pic:blipFill>
                    <a:blip r:embed="rId12"/>
                    <a:srcRect l="3399" r="3448"/>
                    <a:stretch>
                      <a:fillRect/>
                    </a:stretch>
                  </pic:blipFill>
                  <pic:spPr>
                    <a:xfrm>
                      <a:off x="0" y="0"/>
                      <a:ext cx="6294755" cy="4200525"/>
                    </a:xfrm>
                    <a:prstGeom prst="rect">
                      <a:avLst/>
                    </a:prstGeom>
                  </pic:spPr>
                </pic:pic>
              </a:graphicData>
            </a:graphic>
          </wp:inline>
        </w:drawing>
      </w:r>
    </w:p>
    <w:p w14:paraId="4B9C9731">
      <w:pPr>
        <w:jc w:val="both"/>
        <w:rPr>
          <w:rFonts w:ascii="Montserrat" w:hAnsi="Montserrat" w:cs="Montserrat" w:eastAsiaTheme="minorEastAsia"/>
          <w:lang w:val="en-US"/>
        </w:rPr>
      </w:pPr>
    </w:p>
    <w:p w14:paraId="2D9D6D20">
      <w:pPr>
        <w:jc w:val="both"/>
        <w:rPr>
          <w:rFonts w:ascii="Montserrat" w:hAnsi="Montserrat" w:cs="Montserrat" w:eastAsiaTheme="minorEastAsia"/>
          <w:lang w:val="en-US"/>
        </w:rPr>
      </w:pPr>
    </w:p>
    <w:p w14:paraId="385221FC">
      <w:pPr>
        <w:jc w:val="both"/>
        <w:rPr>
          <w:rFonts w:ascii="Montserrat" w:hAnsi="Montserrat" w:cs="Montserrat" w:eastAsiaTheme="minorEastAsia"/>
          <w:lang w:val="en-US"/>
        </w:rPr>
      </w:pPr>
    </w:p>
    <w:p w14:paraId="043AD474">
      <w:pPr>
        <w:jc w:val="both"/>
        <w:rPr>
          <w:rFonts w:ascii="Montserrat" w:hAnsi="Montserrat" w:cs="Montserrat" w:eastAsiaTheme="minorEastAsia"/>
          <w:lang w:val="en-US"/>
        </w:rPr>
      </w:pPr>
    </w:p>
    <w:p w14:paraId="5791A5AD">
      <w:pPr>
        <w:jc w:val="both"/>
        <w:rPr>
          <w:rFonts w:ascii="Montserrat" w:hAnsi="Montserrat" w:cs="Montserrat" w:eastAsiaTheme="minorEastAsia"/>
          <w:lang w:val="en-US"/>
        </w:rPr>
      </w:pPr>
    </w:p>
    <w:p w14:paraId="76449911">
      <w:pPr>
        <w:pStyle w:val="4"/>
        <w:jc w:val="left"/>
        <w:outlineLvl w:val="1"/>
        <w:rPr>
          <w:lang w:val="en-US"/>
        </w:rPr>
      </w:pPr>
      <w:bookmarkStart w:id="27" w:name="_Toc166242822"/>
      <w:bookmarkStart w:id="28" w:name="_Toc536"/>
      <w:r>
        <w:rPr>
          <w:lang w:val="en-US"/>
        </w:rPr>
        <w:t>2.1.2 Mainboard</w:t>
      </w:r>
      <w:r>
        <w:rPr>
          <w:rFonts w:hint="default"/>
          <w:lang w:val="en-US"/>
        </w:rPr>
        <w:t xml:space="preserve"> Overview</w:t>
      </w:r>
      <w:bookmarkEnd w:id="27"/>
      <w:r>
        <w:rPr>
          <w:rFonts w:hint="default"/>
          <w:lang w:val="en-US"/>
        </w:rPr>
        <w:t xml:space="preserve"> </w:t>
      </w:r>
      <w:bookmarkEnd w:id="28"/>
    </w:p>
    <w:p w14:paraId="586FEA54">
      <w:pPr>
        <w:rPr>
          <w:rFonts w:hint="eastAsia" w:ascii="Montserrat" w:hAnsi="Montserrat" w:eastAsia="宋体" w:cs="Montserrat"/>
          <w:lang w:val="en-US" w:eastAsia="zh-CN"/>
        </w:rPr>
      </w:pPr>
      <w:r>
        <w:rPr>
          <w:rFonts w:hint="eastAsia" w:ascii="Montserrat" w:hAnsi="Montserrat" w:eastAsia="宋体" w:cs="Montserrat"/>
          <w:lang w:val="en-US" w:eastAsia="zh-CN"/>
        </w:rPr>
        <w:drawing>
          <wp:inline distT="0" distB="0" distL="114300" distR="114300">
            <wp:extent cx="6187440" cy="6439535"/>
            <wp:effectExtent l="0" t="0" r="0" b="0"/>
            <wp:docPr id="6" name="图片 6" descr="图解步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解步骤"/>
                    <pic:cNvPicPr>
                      <a:picLocks noChangeAspect="1"/>
                    </pic:cNvPicPr>
                  </pic:nvPicPr>
                  <pic:blipFill>
                    <a:blip r:embed="rId13"/>
                    <a:srcRect t="6758"/>
                    <a:stretch>
                      <a:fillRect/>
                    </a:stretch>
                  </pic:blipFill>
                  <pic:spPr>
                    <a:xfrm>
                      <a:off x="0" y="0"/>
                      <a:ext cx="6187440" cy="6439535"/>
                    </a:xfrm>
                    <a:prstGeom prst="rect">
                      <a:avLst/>
                    </a:prstGeom>
                  </pic:spPr>
                </pic:pic>
              </a:graphicData>
            </a:graphic>
          </wp:inline>
        </w:drawing>
      </w:r>
    </w:p>
    <w:p w14:paraId="009D4B3D">
      <w:pPr>
        <w:rPr>
          <w:rFonts w:ascii="Montserrat" w:hAnsi="Montserrat" w:cs="Montserrat"/>
          <w:shd w:val="clear" w:color="auto" w:fill="FFFF00"/>
          <w:lang w:val="en-US"/>
        </w:rPr>
      </w:pPr>
    </w:p>
    <w:p w14:paraId="68FB5B7C">
      <w:pPr>
        <w:pStyle w:val="4"/>
        <w:jc w:val="left"/>
        <w:outlineLvl w:val="1"/>
        <w:rPr>
          <w:lang w:val="en-US"/>
        </w:rPr>
      </w:pPr>
      <w:bookmarkStart w:id="29" w:name="_Toc166242823"/>
      <w:bookmarkStart w:id="30" w:name="_Toc10550"/>
      <w:r>
        <w:rPr>
          <w:lang w:val="en-US"/>
        </w:rPr>
        <w:t>2.1.3 Power Diagram</w:t>
      </w:r>
      <w:bookmarkEnd w:id="29"/>
      <w:bookmarkEnd w:id="30"/>
    </w:p>
    <w:p w14:paraId="2180185F">
      <w:pPr>
        <w:rPr>
          <w:rFonts w:ascii="Montserrat" w:hAnsi="Montserrat" w:cs="Montserrat"/>
          <w:lang w:val="en-US"/>
        </w:rPr>
      </w:pPr>
      <w:r>
        <w:rPr>
          <w:rFonts w:ascii="Montserrat" w:hAnsi="Montserrat" w:cs="Montserrat"/>
          <w:lang w:val="en-US"/>
        </w:rPr>
        <w:drawing>
          <wp:inline distT="0" distB="0" distL="0" distR="0">
            <wp:extent cx="6052185" cy="4252595"/>
            <wp:effectExtent l="0" t="0" r="0" b="0"/>
            <wp:docPr id="35" name="picture" descr="descript"/>
            <wp:cNvGraphicFramePr/>
            <a:graphic xmlns:a="http://schemas.openxmlformats.org/drawingml/2006/main">
              <a:graphicData uri="http://schemas.openxmlformats.org/drawingml/2006/picture">
                <pic:pic xmlns:pic="http://schemas.openxmlformats.org/drawingml/2006/picture">
                  <pic:nvPicPr>
                    <pic:cNvPr id="35" name="picture" descr="descript"/>
                    <pic:cNvPicPr/>
                  </pic:nvPicPr>
                  <pic:blipFill>
                    <a:blip r:embed="rId14"/>
                    <a:srcRect l="1312" r="974" b="991"/>
                    <a:stretch>
                      <a:fillRect/>
                    </a:stretch>
                  </pic:blipFill>
                  <pic:spPr>
                    <a:xfrm>
                      <a:off x="0" y="0"/>
                      <a:ext cx="6052185" cy="4252595"/>
                    </a:xfrm>
                    <a:prstGeom prst="rect">
                      <a:avLst/>
                    </a:prstGeom>
                  </pic:spPr>
                </pic:pic>
              </a:graphicData>
            </a:graphic>
          </wp:inline>
        </w:drawing>
      </w:r>
    </w:p>
    <w:p w14:paraId="4E6A74EE">
      <w:pPr>
        <w:rPr>
          <w:rFonts w:ascii="Montserrat" w:hAnsi="Montserrat" w:cs="Montserrat"/>
        </w:rPr>
      </w:pPr>
      <w:r>
        <w:rPr>
          <w:rFonts w:ascii="Montserrat" w:hAnsi="Montserrat" w:cs="Montserrat"/>
        </w:rPr>
        <w:t>The reComputer Industrial R2000 supports two power supply options: DC terminal and PoE port. This provides flexibility in power supply selection and allows for easy integration with various power sources.</w:t>
      </w:r>
    </w:p>
    <w:p w14:paraId="1F535B48">
      <w:pPr>
        <w:pStyle w:val="6"/>
        <w:rPr>
          <w:rFonts w:ascii="Montserrat" w:hAnsi="Montserrat" w:cs="Montserrat"/>
        </w:rPr>
      </w:pPr>
    </w:p>
    <w:p w14:paraId="1341BE48">
      <w:pPr>
        <w:pStyle w:val="6"/>
        <w:rPr>
          <w:rFonts w:ascii="Montserrat" w:hAnsi="Montserrat" w:cs="Montserrat"/>
        </w:rPr>
      </w:pPr>
      <w:r>
        <w:rPr>
          <w:rFonts w:ascii="Montserrat" w:hAnsi="Montserrat" w:cs="Montserrat"/>
        </w:rPr>
        <w:t>2-Pin Power Terminal</w:t>
      </w:r>
    </w:p>
    <w:p w14:paraId="765FAEC2">
      <w:pPr>
        <w:rPr>
          <w:rFonts w:ascii="Montserrat" w:hAnsi="Montserrat" w:cs="Montserrat"/>
        </w:rPr>
      </w:pPr>
      <w:r>
        <w:rPr>
          <w:rFonts w:ascii="Montserrat" w:hAnsi="Montserrat" w:cs="Montserrat"/>
        </w:rPr>
        <w:drawing>
          <wp:inline distT="0" distB="0" distL="0" distR="0">
            <wp:extent cx="1491615" cy="1168400"/>
            <wp:effectExtent l="0" t="0" r="8890" b="8255"/>
            <wp:docPr id="41" name="picture" descr="descript"/>
            <wp:cNvGraphicFramePr/>
            <a:graphic xmlns:a="http://schemas.openxmlformats.org/drawingml/2006/main">
              <a:graphicData uri="http://schemas.openxmlformats.org/drawingml/2006/picture">
                <pic:pic xmlns:pic="http://schemas.openxmlformats.org/drawingml/2006/picture">
                  <pic:nvPicPr>
                    <pic:cNvPr id="41" name="picture" descr="descript"/>
                    <pic:cNvPicPr/>
                  </pic:nvPicPr>
                  <pic:blipFill>
                    <a:blip r:embed="rId15"/>
                    <a:stretch>
                      <a:fillRect/>
                    </a:stretch>
                  </pic:blipFill>
                  <pic:spPr>
                    <a:xfrm>
                      <a:off x="0" y="0"/>
                      <a:ext cx="1491615" cy="1168400"/>
                    </a:xfrm>
                    <a:prstGeom prst="rect">
                      <a:avLst/>
                    </a:prstGeom>
                  </pic:spPr>
                </pic:pic>
              </a:graphicData>
            </a:graphic>
          </wp:inline>
        </w:drawing>
      </w:r>
    </w:p>
    <w:p w14:paraId="12A8D1E0">
      <w:pPr>
        <w:rPr>
          <w:rFonts w:ascii="Montserrat" w:hAnsi="Montserrat" w:cs="Montserrat"/>
        </w:rPr>
      </w:pPr>
      <w:r>
        <w:rPr>
          <w:rFonts w:ascii="Montserrat" w:hAnsi="Montserrat" w:cs="Montserrat"/>
        </w:rPr>
        <w:t xml:space="preserve">The reComputer Industrial R2000 is supplied with a terminal DC voltage of 9~36V. The power supply is connected via the 2-pin power terminal block connector. </w:t>
      </w:r>
    </w:p>
    <w:p w14:paraId="0BF8AEC7">
      <w:pPr>
        <w:rPr>
          <w:rFonts w:ascii="Montserrat" w:hAnsi="Montserrat" w:cs="Montserrat"/>
          <w:color w:val="FF0000"/>
        </w:rPr>
      </w:pPr>
      <w:r>
        <w:rPr>
          <w:rFonts w:ascii="Montserrat" w:hAnsi="Montserrat" w:cs="Montserrat"/>
          <w:color w:val="FF0000"/>
        </w:rPr>
        <w:drawing>
          <wp:inline distT="0" distB="0" distL="0" distR="0">
            <wp:extent cx="590550" cy="590550"/>
            <wp:effectExtent l="0" t="0" r="0" b="0"/>
            <wp:docPr id="44" name="picture" descr="descript"/>
            <wp:cNvGraphicFramePr/>
            <a:graphic xmlns:a="http://schemas.openxmlformats.org/drawingml/2006/main">
              <a:graphicData uri="http://schemas.openxmlformats.org/drawingml/2006/picture">
                <pic:pic xmlns:pic="http://schemas.openxmlformats.org/drawingml/2006/picture">
                  <pic:nvPicPr>
                    <pic:cNvPr id="44" name="picture" descr="descript"/>
                    <pic:cNvPicPr/>
                  </pic:nvPicPr>
                  <pic:blipFill>
                    <a:blip r:embed="rId16"/>
                    <a:stretch>
                      <a:fillRect/>
                    </a:stretch>
                  </pic:blipFill>
                  <pic:spPr>
                    <a:xfrm>
                      <a:off x="0" y="0"/>
                      <a:ext cx="590550" cy="590550"/>
                    </a:xfrm>
                    <a:prstGeom prst="rect">
                      <a:avLst/>
                    </a:prstGeom>
                  </pic:spPr>
                </pic:pic>
              </a:graphicData>
            </a:graphic>
          </wp:inline>
        </w:drawing>
      </w:r>
    </w:p>
    <w:p w14:paraId="57BE046B">
      <w:pPr>
        <w:rPr>
          <w:rFonts w:ascii="Montserrat" w:hAnsi="Montserrat" w:cs="Montserrat"/>
        </w:rPr>
      </w:pPr>
      <w:r>
        <w:rPr>
          <w:rFonts w:ascii="Montserrat" w:hAnsi="Montserrat" w:cs="Montserrat"/>
        </w:rPr>
        <w:t>To ground the reComputer Industrial R2000, the ground wire can be secured to the screw located at the right of the power terminal.</w:t>
      </w:r>
    </w:p>
    <w:p w14:paraId="39934A1F">
      <w:pPr>
        <w:rPr>
          <w:rFonts w:ascii="Montserrat" w:hAnsi="Montserrat" w:cs="Montserrat"/>
        </w:rPr>
      </w:pPr>
    </w:p>
    <w:p w14:paraId="3686A034">
      <w:pPr>
        <w:rPr>
          <w:rFonts w:ascii="Montserrat" w:hAnsi="Montserrat" w:cs="Montserrat"/>
        </w:rPr>
      </w:pPr>
    </w:p>
    <w:p w14:paraId="01E7E290">
      <w:pPr>
        <w:pStyle w:val="6"/>
        <w:pBdr>
          <w:bottom w:val="none" w:color="auto" w:sz="0" w:space="0"/>
        </w:pBdr>
        <w:rPr>
          <w:rFonts w:ascii="Montserrat" w:hAnsi="Montserrat" w:cs="Montserrat"/>
        </w:rPr>
      </w:pPr>
      <w:r>
        <w:rPr>
          <w:rFonts w:ascii="Montserrat" w:hAnsi="Montserrat" w:cs="Montserrat"/>
        </w:rPr>
        <w:t>PoE</w:t>
      </w:r>
    </w:p>
    <w:p w14:paraId="6521E52C">
      <w:pPr>
        <w:rPr>
          <w:rFonts w:ascii="Montserrat" w:hAnsi="Montserrat" w:cs="Montserrat"/>
        </w:rPr>
      </w:pPr>
      <w:r>
        <w:rPr>
          <w:rFonts w:ascii="Montserrat" w:hAnsi="Montserrat" w:cs="Montserrat"/>
        </w:rPr>
        <w:t>The ETH0(PoE PD) port of reComputer Industrial R2000 can support PoE power supply, providing a convenient and efficient way to power the device over Ethernet. This option simplifies the installation process and reduces the amount of cabling required, making it an ideal solution for applications with limited power sources or where power outlets are not readily available.</w:t>
      </w:r>
    </w:p>
    <w:p w14:paraId="785A3106">
      <w:pPr>
        <w:pStyle w:val="68"/>
        <w:numPr>
          <w:ilvl w:val="0"/>
          <w:numId w:val="2"/>
        </w:numPr>
      </w:pPr>
      <w:r>
        <w:t>PoE PD: IEEE 802.3at, 25.5W Max</w:t>
      </w:r>
    </w:p>
    <w:p w14:paraId="360D68CD">
      <w:pPr>
        <w:pStyle w:val="68"/>
        <w:numPr>
          <w:ilvl w:val="0"/>
          <w:numId w:val="0"/>
        </w:numPr>
        <w:ind w:leftChars="0"/>
      </w:pP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Layout w:type="fixed"/>
        <w:tblCellMar>
          <w:top w:w="0" w:type="dxa"/>
          <w:left w:w="108" w:type="dxa"/>
          <w:bottom w:w="0" w:type="dxa"/>
          <w:right w:w="108" w:type="dxa"/>
        </w:tblCellMar>
      </w:tblPr>
      <w:tblGrid>
        <w:gridCol w:w="9735"/>
      </w:tblGrid>
      <w:tr w14:paraId="7740D3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735" w:type="dxa"/>
            <w:shd w:val="clear" w:color="auto" w:fill="FFF8E4"/>
          </w:tcPr>
          <w:p w14:paraId="4CBE4862">
            <w:pPr>
              <w:pStyle w:val="96"/>
              <w:rPr>
                <w:rFonts w:ascii="Montserrat" w:hAnsi="Montserrat" w:cs="Montserrat"/>
              </w:rPr>
            </w:pPr>
            <w:r>
              <w:rPr>
                <w:rFonts w:ascii="Montserrat" w:hAnsi="Montserrat" w:cs="Montserrat"/>
              </w:rPr>
              <w:t>Note</w:t>
            </w:r>
          </w:p>
        </w:tc>
      </w:tr>
      <w:tr w14:paraId="590C4B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c>
          <w:tcPr>
            <w:tcW w:w="9735" w:type="dxa"/>
            <w:shd w:val="clear" w:color="auto" w:fill="FFF8E4"/>
          </w:tcPr>
          <w:p w14:paraId="0E1980B7">
            <w:pPr>
              <w:pStyle w:val="90"/>
              <w:rPr>
                <w:rFonts w:ascii="Montserrat" w:hAnsi="Montserrat" w:cs="Montserrat"/>
                <w:color w:val="auto"/>
              </w:rPr>
            </w:pPr>
            <w:r>
              <w:rPr>
                <w:rFonts w:ascii="Montserrat" w:hAnsi="Montserrat" w:cs="Montserrat"/>
                <w:color w:val="auto"/>
              </w:rPr>
              <w:t>It's worth noting that the PoE module provided with the reComputer Industrial R2000 is compliant with the IEEE 802.3at standard and can provide a maximum power supply of 25W. Therefore, if there is a need to connect high-power peripherals such as 5G or 4G modules, the PoE power supply may not be sufficient. In this case, it's recommended to use the DC terminal for power supply instead to ensure stable and reliable operation of the device.</w:t>
            </w:r>
          </w:p>
        </w:tc>
      </w:tr>
    </w:tbl>
    <w:p w14:paraId="1ED83254">
      <w:pPr>
        <w:pStyle w:val="6"/>
        <w:rPr>
          <w:rFonts w:ascii="Montserrat" w:hAnsi="Montserrat" w:cs="Montserrat"/>
        </w:rPr>
      </w:pPr>
    </w:p>
    <w:p w14:paraId="602B569E">
      <w:pPr>
        <w:pStyle w:val="6"/>
        <w:rPr>
          <w:rFonts w:ascii="Montserrat" w:hAnsi="Montserrat" w:cs="Montserrat"/>
        </w:rPr>
      </w:pPr>
      <w:r>
        <w:rPr>
          <w:rFonts w:ascii="Montserrat" w:hAnsi="Montserrat" w:cs="Montserrat"/>
        </w:rPr>
        <w:t>Power On and Power Off</w:t>
      </w:r>
    </w:p>
    <w:p w14:paraId="2BF8810B">
      <w:pPr>
        <w:rPr>
          <w:rFonts w:ascii="Montserrat" w:hAnsi="Montserrat" w:cs="Montserrat"/>
        </w:rPr>
      </w:pPr>
      <w:r>
        <w:rPr>
          <w:rFonts w:ascii="Montserrat" w:hAnsi="Montserrat" w:cs="Montserrat"/>
        </w:rPr>
        <w:t>The reComputer Industrial R2000 does not come with a power button by default, and the system will automatically start up once power is connected. When shutting down, please select the shutdown option in the operating system and wait for the system to fully shut down before cutting off power. To restart the system, simply reconnect to the power.</w:t>
      </w:r>
    </w:p>
    <w:p w14:paraId="1AFA83DF">
      <w:pPr>
        <w:rPr>
          <w:rFonts w:ascii="Montserrat" w:hAnsi="Montserrat" w:cs="Montserrat"/>
          <w:lang w:val="en-US"/>
        </w:rPr>
      </w:pPr>
    </w:p>
    <w:p w14:paraId="36A72DE4">
      <w:pPr>
        <w:pStyle w:val="4"/>
        <w:jc w:val="left"/>
        <w:outlineLvl w:val="1"/>
        <w:rPr>
          <w:lang w:val="en-US"/>
        </w:rPr>
      </w:pPr>
      <w:bookmarkStart w:id="31" w:name="_Toc166242824"/>
      <w:bookmarkStart w:id="32" w:name="_Toc4527"/>
      <w:r>
        <w:rPr>
          <w:lang w:val="en-US"/>
        </w:rPr>
        <w:t>2.1.4 Block Diagram</w:t>
      </w:r>
      <w:bookmarkEnd w:id="31"/>
      <w:bookmarkEnd w:id="32"/>
    </w:p>
    <w:p w14:paraId="757E09EF">
      <w:pPr>
        <w:rPr>
          <w:rFonts w:ascii="Montserrat" w:hAnsi="Montserrat" w:cs="Montserrat"/>
          <w:lang w:val="en-US"/>
        </w:rPr>
      </w:pPr>
      <w:r>
        <w:rPr>
          <w:rFonts w:ascii="Montserrat" w:hAnsi="Montserrat" w:cs="Montserrat"/>
          <w:lang w:val="en-US"/>
        </w:rPr>
        <w:drawing>
          <wp:inline distT="0" distB="0" distL="0" distR="0">
            <wp:extent cx="6155055" cy="4636135"/>
            <wp:effectExtent l="0" t="0" r="8890" b="5715"/>
            <wp:docPr id="50" name="picture" descr="descript"/>
            <wp:cNvGraphicFramePr/>
            <a:graphic xmlns:a="http://schemas.openxmlformats.org/drawingml/2006/main">
              <a:graphicData uri="http://schemas.openxmlformats.org/drawingml/2006/picture">
                <pic:pic xmlns:pic="http://schemas.openxmlformats.org/drawingml/2006/picture">
                  <pic:nvPicPr>
                    <pic:cNvPr id="50" name="picture" descr="descript"/>
                    <pic:cNvPicPr/>
                  </pic:nvPicPr>
                  <pic:blipFill>
                    <a:blip r:embed="rId17"/>
                    <a:stretch>
                      <a:fillRect/>
                    </a:stretch>
                  </pic:blipFill>
                  <pic:spPr>
                    <a:xfrm>
                      <a:off x="0" y="0"/>
                      <a:ext cx="6155055" cy="4636135"/>
                    </a:xfrm>
                    <a:prstGeom prst="rect">
                      <a:avLst/>
                    </a:prstGeom>
                  </pic:spPr>
                </pic:pic>
              </a:graphicData>
            </a:graphic>
          </wp:inline>
        </w:drawing>
      </w:r>
    </w:p>
    <w:p w14:paraId="70AEB312">
      <w:pPr>
        <w:spacing w:before="0" w:after="0"/>
        <w:rPr>
          <w:rFonts w:ascii="Montserrat" w:hAnsi="Montserrat" w:cs="Montserrat"/>
        </w:rPr>
        <w:sectPr>
          <w:headerReference r:id="rId7" w:type="first"/>
          <w:pgSz w:w="11905" w:h="16838"/>
          <w:pgMar w:top="1440" w:right="1080" w:bottom="1440" w:left="1080" w:header="708" w:footer="708" w:gutter="0"/>
          <w:pgBorders>
            <w:top w:val="none" w:sz="0" w:space="0"/>
            <w:left w:val="none" w:sz="0" w:space="0"/>
            <w:bottom w:val="none" w:sz="0" w:space="0"/>
            <w:right w:val="none" w:sz="0" w:space="0"/>
          </w:pgBorders>
          <w:cols w:space="708" w:num="1"/>
          <w:docGrid w:linePitch="360" w:charSpace="0"/>
        </w:sectPr>
      </w:pPr>
    </w:p>
    <w:p w14:paraId="17227B03">
      <w:pPr>
        <w:pStyle w:val="4"/>
        <w:jc w:val="left"/>
        <w:outlineLvl w:val="1"/>
        <w:rPr>
          <w:rFonts w:ascii="Montserrat" w:hAnsi="Montserrat" w:cs="Montserrat"/>
          <w:lang w:val="en-US"/>
        </w:rPr>
      </w:pPr>
      <w:bookmarkStart w:id="33" w:name="_Toc166242825"/>
      <w:r>
        <w:rPr>
          <w:rFonts w:hint="eastAsia" w:ascii="Montserrat" w:hAnsi="Montserrat" w:cs="Montserrat"/>
          <w:lang w:val="en-US" w:eastAsia="zh-CN"/>
        </w:rPr>
        <w:t xml:space="preserve">  </w:t>
      </w:r>
      <w:bookmarkStart w:id="34" w:name="_Toc13816"/>
      <w:r>
        <w:rPr>
          <w:rFonts w:ascii="Montserrat" w:hAnsi="Montserrat" w:cs="Montserrat"/>
          <w:lang w:val="en-US"/>
        </w:rPr>
        <w:drawing>
          <wp:inline distT="0" distB="0" distL="0" distR="0">
            <wp:extent cx="5462905" cy="2955925"/>
            <wp:effectExtent l="0" t="0" r="10160" b="1905"/>
            <wp:docPr id="53" name="picture" descr="descript"/>
            <wp:cNvGraphicFramePr/>
            <a:graphic xmlns:a="http://schemas.openxmlformats.org/drawingml/2006/main">
              <a:graphicData uri="http://schemas.openxmlformats.org/drawingml/2006/picture">
                <pic:pic xmlns:pic="http://schemas.openxmlformats.org/drawingml/2006/picture">
                  <pic:nvPicPr>
                    <pic:cNvPr id="53" name="picture" descr="descript"/>
                    <pic:cNvPicPr/>
                  </pic:nvPicPr>
                  <pic:blipFill>
                    <a:blip r:embed="rId18"/>
                    <a:srcRect r="273" b="387"/>
                    <a:stretch>
                      <a:fillRect/>
                    </a:stretch>
                  </pic:blipFill>
                  <pic:spPr>
                    <a:xfrm>
                      <a:off x="0" y="0"/>
                      <a:ext cx="5462905" cy="2955925"/>
                    </a:xfrm>
                    <a:prstGeom prst="rect">
                      <a:avLst/>
                    </a:prstGeom>
                  </pic:spPr>
                </pic:pic>
              </a:graphicData>
            </a:graphic>
          </wp:inline>
        </w:drawing>
      </w:r>
      <w:bookmarkEnd w:id="34"/>
    </w:p>
    <w:p w14:paraId="4DA23EE1">
      <w:pPr>
        <w:rPr>
          <w:lang w:val="en-US"/>
        </w:rPr>
      </w:pPr>
    </w:p>
    <w:p w14:paraId="16295B40">
      <w:pPr>
        <w:pStyle w:val="4"/>
        <w:jc w:val="left"/>
        <w:outlineLvl w:val="1"/>
        <w:rPr>
          <w:lang w:val="en-US"/>
        </w:rPr>
      </w:pPr>
      <w:bookmarkStart w:id="35" w:name="_Toc2672"/>
      <w:r>
        <w:rPr>
          <w:lang w:val="en-US"/>
        </w:rPr>
        <w:t>2.1.5 IIC Diagram</w:t>
      </w:r>
      <w:bookmarkEnd w:id="33"/>
      <w:bookmarkEnd w:id="35"/>
    </w:p>
    <w:p w14:paraId="4254A810">
      <w:pPr>
        <w:rPr>
          <w:rFonts w:ascii="Montserrat" w:hAnsi="Montserrat" w:cs="Montserrat"/>
          <w:lang w:val="en-US"/>
        </w:rPr>
      </w:pPr>
      <w:r>
        <w:rPr>
          <w:rFonts w:ascii="Montserrat" w:hAnsi="Montserrat" w:cs="Montserrat"/>
          <w:lang w:val="en-US"/>
        </w:rPr>
        <w:drawing>
          <wp:inline distT="0" distB="0" distL="0" distR="0">
            <wp:extent cx="5707380" cy="4896485"/>
            <wp:effectExtent l="0" t="0" r="3175" b="4445"/>
            <wp:docPr id="56" name="picture" descr="descript"/>
            <wp:cNvGraphicFramePr/>
            <a:graphic xmlns:a="http://schemas.openxmlformats.org/drawingml/2006/main">
              <a:graphicData uri="http://schemas.openxmlformats.org/drawingml/2006/picture">
                <pic:pic xmlns:pic="http://schemas.openxmlformats.org/drawingml/2006/picture">
                  <pic:nvPicPr>
                    <pic:cNvPr id="56" name="picture" descr="descript"/>
                    <pic:cNvPicPr/>
                  </pic:nvPicPr>
                  <pic:blipFill>
                    <a:blip r:embed="rId19"/>
                    <a:stretch>
                      <a:fillRect/>
                    </a:stretch>
                  </pic:blipFill>
                  <pic:spPr>
                    <a:xfrm>
                      <a:off x="0" y="0"/>
                      <a:ext cx="5707380" cy="4896485"/>
                    </a:xfrm>
                    <a:prstGeom prst="rect">
                      <a:avLst/>
                    </a:prstGeom>
                  </pic:spPr>
                </pic:pic>
              </a:graphicData>
            </a:graphic>
          </wp:inline>
        </w:drawing>
      </w:r>
    </w:p>
    <w:p w14:paraId="6C8C3D3A">
      <w:pPr>
        <w:rPr>
          <w:rFonts w:ascii="Montserrat" w:hAnsi="Montserrat" w:cs="Montserrat"/>
        </w:rPr>
        <w:sectPr>
          <w:pgSz w:w="11905" w:h="16838"/>
          <w:pgMar w:top="1440" w:right="1080" w:bottom="1440" w:left="1080" w:header="708" w:footer="708" w:gutter="0"/>
          <w:pgBorders>
            <w:top w:val="none" w:sz="0" w:space="0"/>
            <w:left w:val="none" w:sz="0" w:space="0"/>
            <w:bottom w:val="none" w:sz="0" w:space="0"/>
            <w:right w:val="none" w:sz="0" w:space="0"/>
          </w:pgBorders>
          <w:cols w:space="708" w:num="1"/>
          <w:docGrid w:linePitch="360" w:charSpace="0"/>
        </w:sectPr>
      </w:pPr>
    </w:p>
    <w:p w14:paraId="5AC99565">
      <w:pPr>
        <w:pStyle w:val="3"/>
        <w:numPr>
          <w:ilvl w:val="1"/>
          <w:numId w:val="0"/>
        </w:numPr>
        <w:rPr>
          <w:rFonts w:ascii="Montserrat" w:hAnsi="Montserrat" w:cs="Montserrat"/>
          <w:lang w:val="en-US"/>
        </w:rPr>
      </w:pPr>
      <w:bookmarkStart w:id="36" w:name="_Toc166242826"/>
      <w:bookmarkStart w:id="37" w:name="_Toc31164"/>
      <w:r>
        <w:rPr>
          <w:rFonts w:ascii="Montserrat" w:hAnsi="Montserrat" w:cs="Montserrat"/>
          <w:lang w:val="en-US"/>
        </w:rPr>
        <w:t>2.2 Interface Description</w:t>
      </w:r>
      <w:bookmarkEnd w:id="36"/>
      <w:bookmarkEnd w:id="37"/>
    </w:p>
    <w:tbl>
      <w:tblPr>
        <w:tblStyle w:val="29"/>
        <w:tblW w:w="0" w:type="auto"/>
        <w:tblInd w:w="-8" w:type="dxa"/>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Layout w:type="fixed"/>
        <w:tblCellMar>
          <w:top w:w="0" w:type="dxa"/>
          <w:left w:w="108" w:type="dxa"/>
          <w:bottom w:w="0" w:type="dxa"/>
          <w:right w:w="108" w:type="dxa"/>
        </w:tblCellMar>
      </w:tblPr>
      <w:tblGrid>
        <w:gridCol w:w="1839"/>
        <w:gridCol w:w="7942"/>
      </w:tblGrid>
      <w:tr w14:paraId="55C0FC7C">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9781" w:type="dxa"/>
            <w:gridSpan w:val="2"/>
            <w:shd w:val="clear" w:color="auto" w:fill="92D050"/>
            <w:vAlign w:val="center"/>
          </w:tcPr>
          <w:p w14:paraId="0993377F">
            <w:pPr>
              <w:pStyle w:val="79"/>
              <w:rPr>
                <w:rFonts w:ascii="Montserrat" w:hAnsi="Montserrat" w:cs="Montserrat"/>
                <w:lang w:val="en-US"/>
              </w:rPr>
            </w:pPr>
            <w:r>
              <w:rPr>
                <w:rFonts w:hint="default" w:ascii="Montserrat" w:hAnsi="Montserrat" w:cs="Montserrat"/>
                <w:lang w:val="en-US"/>
              </w:rPr>
              <w:t>Interface</w:t>
            </w:r>
          </w:p>
        </w:tc>
      </w:tr>
      <w:tr w14:paraId="40233295">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839" w:type="dxa"/>
            <w:vMerge w:val="restart"/>
            <w:vAlign w:val="center"/>
          </w:tcPr>
          <w:p w14:paraId="3B3E9797">
            <w:pPr>
              <w:pStyle w:val="65"/>
              <w:rPr>
                <w:rFonts w:ascii="Montserrat" w:hAnsi="Montserrat" w:cs="Montserrat"/>
                <w:lang w:val="en-US"/>
              </w:rPr>
            </w:pPr>
            <w:r>
              <w:rPr>
                <w:rFonts w:hint="default" w:ascii="Montserrat" w:hAnsi="Montserrat" w:cs="Montserrat"/>
                <w:lang w:val="en-US"/>
              </w:rPr>
              <w:t>Ethernet</w:t>
            </w:r>
          </w:p>
        </w:tc>
        <w:tc>
          <w:tcPr>
            <w:tcW w:w="7942" w:type="dxa"/>
            <w:vAlign w:val="center"/>
          </w:tcPr>
          <w:p w14:paraId="07F5832F">
            <w:pPr>
              <w:pStyle w:val="65"/>
              <w:rPr>
                <w:rFonts w:ascii="Montserrat" w:hAnsi="Montserrat" w:cs="Montserrat"/>
              </w:rPr>
            </w:pPr>
            <w:r>
              <w:rPr>
                <w:rFonts w:hint="default" w:ascii="Montserrat" w:hAnsi="Montserrat" w:cs="Montserrat"/>
              </w:rPr>
              <w:t>1 x 10/100/1000 Mbps (supports POE PD)</w:t>
            </w:r>
          </w:p>
        </w:tc>
      </w:tr>
      <w:tr w14:paraId="5243E5D3">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839" w:type="dxa"/>
            <w:vMerge w:val="continue"/>
            <w:vAlign w:val="center"/>
          </w:tcPr>
          <w:p w14:paraId="0D4BEC96">
            <w:pPr>
              <w:pStyle w:val="65"/>
              <w:rPr>
                <w:rFonts w:ascii="Montserrat" w:hAnsi="Montserrat" w:cs="Montserrat"/>
                <w:lang w:val="en-US"/>
              </w:rPr>
            </w:pPr>
          </w:p>
        </w:tc>
        <w:tc>
          <w:tcPr>
            <w:tcW w:w="7942" w:type="dxa"/>
            <w:vAlign w:val="center"/>
          </w:tcPr>
          <w:p w14:paraId="3CDFC7C2">
            <w:pPr>
              <w:pStyle w:val="65"/>
              <w:rPr>
                <w:rFonts w:ascii="Montserrat" w:hAnsi="Montserrat" w:cs="Montserrat"/>
                <w:lang w:val="en-US"/>
              </w:rPr>
            </w:pPr>
            <w:r>
              <w:rPr>
                <w:rFonts w:hint="default" w:ascii="Montserrat" w:hAnsi="Montserrat" w:cs="Montserrat"/>
              </w:rPr>
              <w:t>1 x 10/100 Mbps IEEE802.3/802.3u</w:t>
            </w:r>
          </w:p>
        </w:tc>
      </w:tr>
      <w:tr w14:paraId="6548616E">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839" w:type="dxa"/>
            <w:vMerge w:val="restart"/>
            <w:vAlign w:val="center"/>
          </w:tcPr>
          <w:p w14:paraId="0516DA8A">
            <w:pPr>
              <w:pStyle w:val="65"/>
              <w:rPr>
                <w:rFonts w:ascii="Montserrat" w:hAnsi="Montserrat" w:cs="Montserrat"/>
                <w:lang w:val="en-US"/>
              </w:rPr>
            </w:pPr>
            <w:r>
              <w:rPr>
                <w:rFonts w:hint="default" w:ascii="Montserrat" w:hAnsi="Montserrat" w:cs="Montserrat"/>
                <w:lang w:val="en-US"/>
              </w:rPr>
              <w:t>USB</w:t>
            </w:r>
          </w:p>
        </w:tc>
        <w:tc>
          <w:tcPr>
            <w:tcW w:w="7942" w:type="dxa"/>
            <w:vAlign w:val="center"/>
          </w:tcPr>
          <w:p w14:paraId="30D1F595">
            <w:pPr>
              <w:pStyle w:val="65"/>
              <w:rPr>
                <w:rFonts w:hint="default" w:ascii="Montserrat" w:hAnsi="Montserrat" w:eastAsia="宋体" w:cs="Montserrat"/>
                <w:lang w:val="en-US" w:eastAsia="zh-CN"/>
              </w:rPr>
            </w:pPr>
            <w:r>
              <w:rPr>
                <w:rFonts w:hint="default" w:ascii="Montserrat" w:hAnsi="Montserrat" w:cs="Montserrat"/>
              </w:rPr>
              <w:t>3 x USB-A 3.0 Host</w:t>
            </w:r>
            <w:r>
              <w:rPr>
                <w:rFonts w:hint="eastAsia" w:eastAsia="宋体" w:cs="Montserrat"/>
                <w:lang w:val="en-US" w:eastAsia="zh-CN"/>
              </w:rPr>
              <w:t>; 1 x USB-A 2.0 Host</w:t>
            </w:r>
          </w:p>
        </w:tc>
      </w:tr>
      <w:tr w14:paraId="140E0473">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839" w:type="dxa"/>
            <w:vMerge w:val="continue"/>
            <w:vAlign w:val="center"/>
          </w:tcPr>
          <w:p w14:paraId="37E7CC06">
            <w:pPr>
              <w:pStyle w:val="65"/>
              <w:rPr>
                <w:rFonts w:ascii="Montserrat" w:hAnsi="Montserrat" w:cs="Montserrat"/>
              </w:rPr>
            </w:pPr>
          </w:p>
        </w:tc>
        <w:tc>
          <w:tcPr>
            <w:tcW w:w="7942" w:type="dxa"/>
            <w:vAlign w:val="center"/>
          </w:tcPr>
          <w:p w14:paraId="5B028827">
            <w:pPr>
              <w:pStyle w:val="65"/>
              <w:rPr>
                <w:rFonts w:ascii="Montserrat" w:hAnsi="Montserrat" w:cs="Montserrat"/>
              </w:rPr>
            </w:pPr>
            <w:r>
              <w:rPr>
                <w:rFonts w:hint="default" w:ascii="Montserrat" w:hAnsi="Montserrat" w:cs="Montserrat"/>
              </w:rPr>
              <w:t>1 x USB-C 2.0 (for flashing OS and Debug)</w:t>
            </w:r>
          </w:p>
        </w:tc>
      </w:tr>
      <w:tr w14:paraId="474A4FE5">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839" w:type="dxa"/>
            <w:vAlign w:val="center"/>
          </w:tcPr>
          <w:p w14:paraId="1857CD6B">
            <w:pPr>
              <w:pStyle w:val="65"/>
              <w:rPr>
                <w:rFonts w:ascii="Montserrat" w:hAnsi="Montserrat" w:cs="Montserrat"/>
                <w:lang w:val="en-US"/>
              </w:rPr>
            </w:pPr>
            <w:r>
              <w:rPr>
                <w:rFonts w:hint="default" w:ascii="Montserrat" w:hAnsi="Montserrat" w:cs="Montserrat"/>
                <w:lang w:val="en-US"/>
              </w:rPr>
              <w:t>RS485</w:t>
            </w:r>
          </w:p>
        </w:tc>
        <w:tc>
          <w:tcPr>
            <w:tcW w:w="7942" w:type="dxa"/>
            <w:vAlign w:val="center"/>
          </w:tcPr>
          <w:p w14:paraId="0B29DC94">
            <w:pPr>
              <w:pBdr>
                <w:bottom w:val="none" w:color="auto" w:sz="0" w:space="0"/>
              </w:pBdr>
              <w:snapToGrid/>
              <w:spacing w:line="240" w:lineRule="auto"/>
              <w:rPr>
                <w:rFonts w:ascii="Montserrat" w:hAnsi="Montserrat" w:cs="Montserrat"/>
              </w:rPr>
            </w:pPr>
            <w:r>
              <w:rPr>
                <w:rFonts w:ascii="Montserrat" w:hAnsi="Montserrat" w:cs="Montserrat"/>
                <w:b w:val="0"/>
                <w:i w:val="0"/>
                <w:strike w:val="0"/>
                <w:spacing w:val="0"/>
                <w:u w:val="none"/>
              </w:rPr>
              <w:t>3x RS485(Isolated)</w:t>
            </w:r>
          </w:p>
        </w:tc>
      </w:tr>
      <w:tr w14:paraId="21460165">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839" w:type="dxa"/>
            <w:vAlign w:val="center"/>
          </w:tcPr>
          <w:p w14:paraId="0FB07E31">
            <w:pPr>
              <w:pStyle w:val="65"/>
              <w:rPr>
                <w:rFonts w:ascii="Montserrat" w:hAnsi="Montserrat" w:cs="Montserrat"/>
                <w:lang w:val="en-US"/>
              </w:rPr>
            </w:pPr>
            <w:r>
              <w:rPr>
                <w:rFonts w:hint="default" w:ascii="Montserrat" w:hAnsi="Montserrat" w:cs="Montserrat"/>
                <w:lang w:val="en-US"/>
              </w:rPr>
              <w:t>RS232</w:t>
            </w:r>
          </w:p>
        </w:tc>
        <w:tc>
          <w:tcPr>
            <w:tcW w:w="7942" w:type="dxa"/>
            <w:vAlign w:val="center"/>
          </w:tcPr>
          <w:p w14:paraId="0465ED13">
            <w:pPr>
              <w:rPr>
                <w:rFonts w:ascii="Montserrat" w:hAnsi="Montserrat" w:cs="Montserrat"/>
              </w:rPr>
            </w:pPr>
            <w:r>
              <w:rPr>
                <w:rFonts w:ascii="Montserrat" w:hAnsi="Montserrat" w:cs="Montserrat"/>
              </w:rPr>
              <w:t>1x RS232(Isolated)</w:t>
            </w:r>
          </w:p>
        </w:tc>
      </w:tr>
      <w:tr w14:paraId="78480AFC">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839" w:type="dxa"/>
            <w:vMerge w:val="restart"/>
            <w:vAlign w:val="center"/>
          </w:tcPr>
          <w:p w14:paraId="1CAA5BF9">
            <w:pPr>
              <w:pStyle w:val="65"/>
              <w:rPr>
                <w:rFonts w:ascii="Montserrat" w:hAnsi="Montserrat" w:cs="Montserrat"/>
                <w:lang w:val="en-US"/>
              </w:rPr>
            </w:pPr>
            <w:r>
              <w:rPr>
                <w:rFonts w:ascii="Montserrat" w:hAnsi="Montserrat" w:cs="Montserrat"/>
              </w:rPr>
              <w:t>DI</w:t>
            </w:r>
          </w:p>
        </w:tc>
        <w:tc>
          <w:tcPr>
            <w:tcW w:w="7942" w:type="dxa"/>
            <w:vAlign w:val="center"/>
          </w:tcPr>
          <w:p w14:paraId="0E100962">
            <w:pPr>
              <w:pBdr>
                <w:bottom w:val="none" w:color="auto" w:sz="0" w:space="0"/>
              </w:pBdr>
              <w:rPr>
                <w:rFonts w:ascii="Montserrat" w:hAnsi="Montserrat" w:cs="Montserrat"/>
              </w:rPr>
            </w:pPr>
            <w:r>
              <w:rPr>
                <w:rFonts w:ascii="Montserrat" w:hAnsi="Montserrat" w:cs="Montserrat"/>
              </w:rPr>
              <w:t>8 x Isolated DI Ports</w:t>
            </w:r>
          </w:p>
        </w:tc>
      </w:tr>
      <w:tr w14:paraId="381F5A1F">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839" w:type="dxa"/>
            <w:vMerge w:val="continue"/>
            <w:vAlign w:val="center"/>
          </w:tcPr>
          <w:p w14:paraId="78B28B66">
            <w:pPr>
              <w:pStyle w:val="65"/>
              <w:rPr>
                <w:rFonts w:ascii="Montserrat" w:hAnsi="Montserrat" w:cs="Montserrat"/>
                <w:lang w:val="en-US"/>
              </w:rPr>
            </w:pPr>
          </w:p>
        </w:tc>
        <w:tc>
          <w:tcPr>
            <w:tcW w:w="7942" w:type="dxa"/>
            <w:vAlign w:val="center"/>
          </w:tcPr>
          <w:p w14:paraId="10F82E8E">
            <w:pPr>
              <w:pBdr>
                <w:bottom w:val="none" w:color="auto" w:sz="0" w:space="0"/>
              </w:pBdr>
              <w:rPr>
                <w:rFonts w:ascii="Montserrat" w:hAnsi="Montserrat" w:cs="Montserrat"/>
              </w:rPr>
            </w:pPr>
            <w:r>
              <w:rPr>
                <w:rFonts w:ascii="Montserrat" w:hAnsi="Montserrat" w:cs="Montserrat"/>
              </w:rPr>
              <w:t>Input Voltage: 5~24V DC</w:t>
            </w:r>
          </w:p>
        </w:tc>
      </w:tr>
      <w:tr w14:paraId="1260D57E">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839" w:type="dxa"/>
            <w:vMerge w:val="restart"/>
            <w:vAlign w:val="center"/>
          </w:tcPr>
          <w:p w14:paraId="60CDD97F">
            <w:pPr>
              <w:pStyle w:val="65"/>
              <w:rPr>
                <w:rFonts w:ascii="Montserrat" w:hAnsi="Montserrat" w:cs="Montserrat"/>
                <w:lang w:val="en-US"/>
              </w:rPr>
            </w:pPr>
            <w:r>
              <w:rPr>
                <w:rFonts w:ascii="Montserrat" w:hAnsi="Montserrat" w:cs="Montserrat"/>
                <w:lang w:val="en-US"/>
              </w:rPr>
              <w:t>DO</w:t>
            </w:r>
          </w:p>
        </w:tc>
        <w:tc>
          <w:tcPr>
            <w:tcW w:w="7942" w:type="dxa"/>
            <w:vAlign w:val="center"/>
          </w:tcPr>
          <w:p w14:paraId="6D4CC161">
            <w:pPr>
              <w:pBdr>
                <w:bottom w:val="none" w:color="auto" w:sz="0" w:space="0"/>
              </w:pBdr>
              <w:rPr>
                <w:rFonts w:ascii="Montserrat" w:hAnsi="Montserrat" w:cs="Montserrat"/>
              </w:rPr>
            </w:pPr>
            <w:r>
              <w:rPr>
                <w:rFonts w:ascii="Montserrat" w:hAnsi="Montserrat" w:cs="Montserrat"/>
              </w:rPr>
              <w:t>8 x Isolated DO Ports</w:t>
            </w:r>
          </w:p>
        </w:tc>
      </w:tr>
      <w:tr w14:paraId="16939D8C">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839" w:type="dxa"/>
            <w:vMerge w:val="continue"/>
            <w:vAlign w:val="center"/>
          </w:tcPr>
          <w:p w14:paraId="16793EBE">
            <w:pPr>
              <w:pStyle w:val="65"/>
              <w:rPr>
                <w:rFonts w:ascii="Montserrat" w:hAnsi="Montserrat" w:cs="Montserrat"/>
                <w:lang w:val="en-US"/>
              </w:rPr>
            </w:pPr>
          </w:p>
        </w:tc>
        <w:tc>
          <w:tcPr>
            <w:tcW w:w="7942" w:type="dxa"/>
            <w:vAlign w:val="center"/>
          </w:tcPr>
          <w:p w14:paraId="5D8E65C4">
            <w:pPr>
              <w:pBdr>
                <w:bottom w:val="none" w:color="auto" w:sz="0" w:space="0"/>
              </w:pBdr>
              <w:rPr>
                <w:rFonts w:ascii="Montserrat" w:hAnsi="Montserrat" w:cs="Montserrat"/>
              </w:rPr>
            </w:pPr>
            <w:r>
              <w:rPr>
                <w:rFonts w:ascii="Montserrat" w:hAnsi="Montserrat" w:cs="Montserrat"/>
              </w:rPr>
              <w:t>Output Voltage: &lt;60V DC</w:t>
            </w:r>
          </w:p>
        </w:tc>
      </w:tr>
      <w:tr w14:paraId="0454585F">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839" w:type="dxa"/>
            <w:vAlign w:val="center"/>
          </w:tcPr>
          <w:p w14:paraId="36116BA0">
            <w:pPr>
              <w:pStyle w:val="65"/>
              <w:rPr>
                <w:rFonts w:ascii="Montserrat" w:hAnsi="Montserrat" w:cs="Montserrat"/>
                <w:lang w:val="en-US"/>
              </w:rPr>
            </w:pPr>
            <w:r>
              <w:rPr>
                <w:rFonts w:hint="default" w:ascii="Montserrat" w:hAnsi="Montserrat" w:cs="Montserrat"/>
                <w:lang w:val="en-US"/>
              </w:rPr>
              <w:t>HDMI</w:t>
            </w:r>
          </w:p>
        </w:tc>
        <w:tc>
          <w:tcPr>
            <w:tcW w:w="7942" w:type="dxa"/>
            <w:vAlign w:val="center"/>
          </w:tcPr>
          <w:p w14:paraId="22584EC5">
            <w:pPr>
              <w:pStyle w:val="65"/>
              <w:rPr>
                <w:rFonts w:ascii="Montserrat" w:hAnsi="Montserrat" w:cs="Montserrat"/>
                <w:lang w:val="en-US"/>
              </w:rPr>
            </w:pPr>
            <w:r>
              <w:rPr>
                <w:rFonts w:hint="default" w:ascii="Montserrat" w:hAnsi="Montserrat" w:cs="Montserrat"/>
              </w:rPr>
              <w:t>2 x HDMI 2.0</w:t>
            </w:r>
          </w:p>
        </w:tc>
      </w:tr>
      <w:tr w14:paraId="188491C7">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525" w:hRule="atLeast"/>
        </w:trPr>
        <w:tc>
          <w:tcPr>
            <w:tcW w:w="1839" w:type="dxa"/>
            <w:vAlign w:val="center"/>
          </w:tcPr>
          <w:p w14:paraId="1952F1E1">
            <w:pPr>
              <w:pStyle w:val="65"/>
              <w:rPr>
                <w:rFonts w:ascii="Montserrat" w:hAnsi="Montserrat" w:cs="Montserrat"/>
                <w:lang w:val="en-US"/>
              </w:rPr>
            </w:pPr>
            <w:r>
              <w:rPr>
                <w:rFonts w:hint="default" w:ascii="Montserrat" w:hAnsi="Montserrat" w:cs="Montserrat"/>
              </w:rPr>
              <w:t>SIM Card Slot</w:t>
            </w:r>
          </w:p>
        </w:tc>
        <w:tc>
          <w:tcPr>
            <w:tcW w:w="7942" w:type="dxa"/>
            <w:vAlign w:val="center"/>
          </w:tcPr>
          <w:p w14:paraId="4E8C5B14">
            <w:pPr>
              <w:pStyle w:val="65"/>
              <w:rPr>
                <w:rFonts w:ascii="Montserrat" w:hAnsi="Montserrat" w:cs="Montserrat"/>
                <w:lang w:val="en-US"/>
              </w:rPr>
            </w:pPr>
            <w:r>
              <w:rPr>
                <w:rFonts w:hint="default" w:ascii="Montserrat" w:hAnsi="Montserrat" w:cs="Montserrat"/>
              </w:rPr>
              <w:t>supports Nano SlM Card</w:t>
            </w:r>
          </w:p>
        </w:tc>
      </w:tr>
      <w:tr w14:paraId="32DEBBE4">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331" w:hRule="atLeast"/>
        </w:trPr>
        <w:tc>
          <w:tcPr>
            <w:tcW w:w="1839" w:type="dxa"/>
            <w:vMerge w:val="restart"/>
            <w:vAlign w:val="center"/>
          </w:tcPr>
          <w:p w14:paraId="657843B7">
            <w:pPr>
              <w:pStyle w:val="65"/>
              <w:rPr>
                <w:rFonts w:ascii="Montserrat" w:hAnsi="Montserrat" w:cs="Montserrat"/>
                <w:lang w:val="en-US"/>
              </w:rPr>
            </w:pPr>
            <w:r>
              <w:rPr>
                <w:rFonts w:hint="default" w:ascii="Montserrat" w:hAnsi="Montserrat" w:cs="Montserrat"/>
              </w:rPr>
              <w:t xml:space="preserve">M.2 </w:t>
            </w:r>
            <w:r>
              <w:rPr>
                <w:rFonts w:hint="eastAsia" w:eastAsia="宋体" w:cs="Montserrat"/>
                <w:lang w:eastAsia="zh-CN"/>
              </w:rPr>
              <w:t>M-KEY</w:t>
            </w:r>
            <w:r>
              <w:rPr>
                <w:rFonts w:hint="default" w:ascii="Montserrat" w:hAnsi="Montserrat" w:cs="Montserrat"/>
              </w:rPr>
              <w:t xml:space="preserve"> Slot</w:t>
            </w:r>
          </w:p>
        </w:tc>
        <w:tc>
          <w:tcPr>
            <w:tcW w:w="7942" w:type="dxa"/>
            <w:vAlign w:val="center"/>
          </w:tcPr>
          <w:p w14:paraId="517D49F6">
            <w:pPr>
              <w:pStyle w:val="65"/>
              <w:rPr>
                <w:rFonts w:ascii="Montserrat" w:hAnsi="Montserrat" w:cs="Montserrat"/>
                <w:lang w:val="en-US"/>
              </w:rPr>
            </w:pPr>
            <w:r>
              <w:rPr>
                <w:rFonts w:hint="default" w:ascii="Montserrat" w:hAnsi="Montserrat" w:cs="Montserrat"/>
              </w:rPr>
              <w:t>1x 2280 for M.2 NVMe SSD</w:t>
            </w:r>
          </w:p>
        </w:tc>
      </w:tr>
      <w:tr w14:paraId="6A3A0860">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839" w:type="dxa"/>
            <w:vMerge w:val="continue"/>
            <w:vAlign w:val="center"/>
          </w:tcPr>
          <w:p w14:paraId="27ECACFE">
            <w:pPr>
              <w:pStyle w:val="65"/>
              <w:rPr>
                <w:rFonts w:ascii="Montserrat" w:hAnsi="Montserrat" w:cs="Montserrat"/>
              </w:rPr>
            </w:pPr>
          </w:p>
        </w:tc>
        <w:tc>
          <w:tcPr>
            <w:tcW w:w="7942" w:type="dxa"/>
            <w:shd w:val="clear" w:color="auto" w:fill="auto"/>
            <w:vAlign w:val="center"/>
          </w:tcPr>
          <w:p w14:paraId="4863F4B0">
            <w:pPr>
              <w:pStyle w:val="65"/>
              <w:rPr>
                <w:rFonts w:ascii="Montserrat" w:hAnsi="Montserrat" w:cs="Montserrat"/>
              </w:rPr>
            </w:pPr>
            <w:r>
              <w:rPr>
                <w:rFonts w:ascii="Montserrat" w:hAnsi="Montserrat" w:cs="Montserrat"/>
              </w:rPr>
              <w:t xml:space="preserve">1x 2280 for </w:t>
            </w:r>
            <w:r>
              <w:rPr>
                <w:rFonts w:ascii="Montserrat" w:hAnsi="Montserrat" w:cs="Montserrat"/>
                <w:shd w:val="clear" w:color="auto" w:fill="auto"/>
                <w:lang w:val="en-US"/>
              </w:rPr>
              <w:t>AI  Accelerator</w:t>
            </w:r>
          </w:p>
        </w:tc>
      </w:tr>
      <w:tr w14:paraId="3402EF7D">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839" w:type="dxa"/>
            <w:vAlign w:val="center"/>
          </w:tcPr>
          <w:p w14:paraId="564374DB">
            <w:pPr>
              <w:pStyle w:val="65"/>
              <w:rPr>
                <w:rFonts w:ascii="Montserrat" w:hAnsi="Montserrat" w:cs="Montserrat"/>
              </w:rPr>
            </w:pPr>
            <w:r>
              <w:rPr>
                <w:rFonts w:ascii="Montserrat" w:hAnsi="Montserrat" w:cs="Montserrat"/>
              </w:rPr>
              <w:t xml:space="preserve">M.2 </w:t>
            </w:r>
            <w:r>
              <w:rPr>
                <w:rFonts w:hint="eastAsia" w:eastAsia="宋体" w:cs="Montserrat"/>
                <w:lang w:eastAsia="zh-CN"/>
              </w:rPr>
              <w:t>B-KEY</w:t>
            </w:r>
            <w:r>
              <w:rPr>
                <w:rFonts w:ascii="Montserrat" w:hAnsi="Montserrat" w:cs="Montserrat"/>
              </w:rPr>
              <w:t xml:space="preserve"> Slot</w:t>
            </w:r>
          </w:p>
        </w:tc>
        <w:tc>
          <w:tcPr>
            <w:tcW w:w="7942" w:type="dxa"/>
            <w:vAlign w:val="center"/>
          </w:tcPr>
          <w:p w14:paraId="1104DA10">
            <w:pPr>
              <w:pStyle w:val="65"/>
              <w:rPr>
                <w:rFonts w:ascii="Montserrat" w:hAnsi="Montserrat" w:cs="Montserrat"/>
              </w:rPr>
            </w:pPr>
            <w:r>
              <w:rPr>
                <w:rFonts w:ascii="Montserrat" w:hAnsi="Montserrat" w:cs="Montserrat"/>
              </w:rPr>
              <w:t>1x for 5G/4G LTE</w:t>
            </w:r>
          </w:p>
        </w:tc>
      </w:tr>
      <w:tr w14:paraId="4A818AC7">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839" w:type="dxa"/>
            <w:vAlign w:val="center"/>
          </w:tcPr>
          <w:p w14:paraId="150EBCED">
            <w:pPr>
              <w:pStyle w:val="65"/>
              <w:rPr>
                <w:rFonts w:ascii="Montserrat" w:hAnsi="Montserrat" w:cs="Montserrat"/>
              </w:rPr>
            </w:pPr>
            <w:r>
              <w:rPr>
                <w:rFonts w:ascii="Montserrat" w:hAnsi="Montserrat" w:cs="Montserrat"/>
              </w:rPr>
              <w:t>mini PCIe Slot</w:t>
            </w:r>
          </w:p>
        </w:tc>
        <w:tc>
          <w:tcPr>
            <w:tcW w:w="7942" w:type="dxa"/>
            <w:vAlign w:val="center"/>
          </w:tcPr>
          <w:p w14:paraId="11627909">
            <w:pPr>
              <w:pStyle w:val="65"/>
              <w:rPr>
                <w:rFonts w:ascii="Montserrat" w:hAnsi="Montserrat" w:cs="Montserrat"/>
              </w:rPr>
            </w:pPr>
            <w:r>
              <w:rPr>
                <w:rFonts w:ascii="Montserrat" w:hAnsi="Montserrat" w:cs="Montserrat"/>
              </w:rPr>
              <w:t>1x for 4G LTE/LoRa/Zigbee</w:t>
            </w:r>
          </w:p>
        </w:tc>
      </w:tr>
      <w:tr w14:paraId="59AD2820">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839" w:type="dxa"/>
            <w:vAlign w:val="center"/>
          </w:tcPr>
          <w:p w14:paraId="1E67C0D7">
            <w:pPr>
              <w:pStyle w:val="65"/>
              <w:rPr>
                <w:rFonts w:ascii="Montserrat" w:hAnsi="Montserrat" w:cs="Montserrat"/>
              </w:rPr>
            </w:pPr>
            <w:r>
              <w:rPr>
                <w:rFonts w:hint="default" w:ascii="Montserrat" w:hAnsi="Montserrat" w:cs="Montserrat"/>
              </w:rPr>
              <w:t>LED</w:t>
            </w:r>
          </w:p>
        </w:tc>
        <w:tc>
          <w:tcPr>
            <w:tcW w:w="7942" w:type="dxa"/>
            <w:vAlign w:val="center"/>
          </w:tcPr>
          <w:p w14:paraId="09F6F3FC">
            <w:pPr>
              <w:pStyle w:val="65"/>
              <w:rPr>
                <w:rFonts w:ascii="Montserrat" w:hAnsi="Montserrat" w:cs="Montserrat"/>
              </w:rPr>
            </w:pPr>
            <w:r>
              <w:rPr>
                <w:rFonts w:hint="default" w:ascii="Montserrat" w:hAnsi="Montserrat" w:cs="Montserrat"/>
              </w:rPr>
              <w:t>4 x</w:t>
            </w:r>
            <w:r>
              <w:rPr>
                <w:rFonts w:ascii="Montserrat" w:hAnsi="Montserrat" w:cs="Montserrat"/>
              </w:rPr>
              <w:t xml:space="preserve"> </w:t>
            </w:r>
            <w:r>
              <w:rPr>
                <w:rFonts w:hint="default" w:ascii="Montserrat" w:hAnsi="Montserrat" w:cs="Montserrat"/>
              </w:rPr>
              <w:t>LED indicators</w:t>
            </w:r>
          </w:p>
        </w:tc>
      </w:tr>
      <w:tr w14:paraId="2891F94E">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839" w:type="dxa"/>
            <w:vAlign w:val="center"/>
          </w:tcPr>
          <w:p w14:paraId="2E236AFF">
            <w:pPr>
              <w:pStyle w:val="65"/>
              <w:rPr>
                <w:rFonts w:ascii="Montserrat" w:hAnsi="Montserrat" w:cs="Montserrat"/>
              </w:rPr>
            </w:pPr>
            <w:r>
              <w:rPr>
                <w:rFonts w:hint="default" w:ascii="Montserrat" w:hAnsi="Montserrat" w:cs="Montserrat"/>
              </w:rPr>
              <w:t>Buzzer</w:t>
            </w:r>
          </w:p>
        </w:tc>
        <w:tc>
          <w:tcPr>
            <w:tcW w:w="7942" w:type="dxa"/>
            <w:vAlign w:val="center"/>
          </w:tcPr>
          <w:p w14:paraId="4A6CE3A9">
            <w:pPr>
              <w:pStyle w:val="65"/>
              <w:rPr>
                <w:rFonts w:ascii="Montserrat" w:hAnsi="Montserrat" w:cs="Montserrat"/>
                <w:lang w:val="en-US"/>
              </w:rPr>
            </w:pPr>
            <w:r>
              <w:rPr>
                <w:rFonts w:hint="default" w:ascii="Montserrat" w:hAnsi="Montserrat" w:cs="Montserrat"/>
                <w:lang w:val="en-US"/>
              </w:rPr>
              <w:t>1</w:t>
            </w:r>
          </w:p>
        </w:tc>
      </w:tr>
      <w:tr w14:paraId="5878635B">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839" w:type="dxa"/>
            <w:vAlign w:val="center"/>
          </w:tcPr>
          <w:p w14:paraId="7EFA6C0E">
            <w:pPr>
              <w:pStyle w:val="65"/>
              <w:rPr>
                <w:rFonts w:ascii="Montserrat" w:hAnsi="Montserrat" w:cs="Montserrat"/>
              </w:rPr>
            </w:pPr>
            <w:r>
              <w:rPr>
                <w:rFonts w:hint="default" w:ascii="Montserrat" w:hAnsi="Montserrat" w:cs="Montserrat"/>
              </w:rPr>
              <w:t>Reset Button</w:t>
            </w:r>
          </w:p>
        </w:tc>
        <w:tc>
          <w:tcPr>
            <w:tcW w:w="7942" w:type="dxa"/>
            <w:vAlign w:val="center"/>
          </w:tcPr>
          <w:p w14:paraId="3B87961B">
            <w:pPr>
              <w:pStyle w:val="65"/>
              <w:rPr>
                <w:rFonts w:ascii="Montserrat" w:hAnsi="Montserrat" w:cs="Montserrat"/>
                <w:lang w:val="en-US"/>
              </w:rPr>
            </w:pPr>
            <w:r>
              <w:rPr>
                <w:rFonts w:hint="default" w:ascii="Montserrat" w:hAnsi="Montserrat" w:cs="Montserrat"/>
                <w:lang w:val="en-US"/>
              </w:rPr>
              <w:t>1</w:t>
            </w:r>
          </w:p>
        </w:tc>
      </w:tr>
    </w:tbl>
    <w:p w14:paraId="33A7591D">
      <w:pPr>
        <w:pStyle w:val="4"/>
        <w:jc w:val="left"/>
        <w:outlineLvl w:val="1"/>
        <w:rPr>
          <w:lang w:val="en-US"/>
        </w:rPr>
      </w:pPr>
      <w:bookmarkStart w:id="38" w:name="_Toc5041"/>
      <w:bookmarkStart w:id="39" w:name="_Toc166242827"/>
      <w:r>
        <w:rPr>
          <w:lang w:val="en-US"/>
        </w:rPr>
        <w:t>2.2.1 LED Indicator Status</w:t>
      </w:r>
      <w:bookmarkEnd w:id="38"/>
      <w:bookmarkEnd w:id="39"/>
      <w:r>
        <w:rPr>
          <w:lang w:val="en-US"/>
        </w:rPr>
        <w:t xml:space="preserve"> </w:t>
      </w:r>
    </w:p>
    <w:p w14:paraId="549DA907">
      <w:pPr>
        <w:rPr>
          <w:rFonts w:ascii="Montserrat" w:hAnsi="Montserrat" w:cs="Montserrat"/>
        </w:rPr>
      </w:pPr>
      <w:r>
        <w:rPr>
          <w:rFonts w:ascii="Montserrat" w:hAnsi="Montserrat" w:cs="Montserrat"/>
        </w:rPr>
        <w:t>The reComputer Industrial R2000 features 4 LED indicators that serve to signal the machine's operational status. Please refer to the table below for the specific functions and status of each LED:</w:t>
      </w:r>
    </w:p>
    <w:tbl>
      <w:tblPr>
        <w:tblStyle w:val="29"/>
        <w:tblW w:w="0" w:type="auto"/>
        <w:tblInd w:w="-3" w:type="dxa"/>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Layout w:type="fixed"/>
        <w:tblCellMar>
          <w:top w:w="0" w:type="dxa"/>
          <w:left w:w="108" w:type="dxa"/>
          <w:bottom w:w="0" w:type="dxa"/>
          <w:right w:w="108" w:type="dxa"/>
        </w:tblCellMar>
      </w:tblPr>
      <w:tblGrid>
        <w:gridCol w:w="1811"/>
        <w:gridCol w:w="2050"/>
        <w:gridCol w:w="1425"/>
        <w:gridCol w:w="4471"/>
      </w:tblGrid>
      <w:tr w14:paraId="02BC3D5C">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811" w:type="dxa"/>
            <w:shd w:val="clear" w:color="auto" w:fill="92D050"/>
            <w:vAlign w:val="center"/>
          </w:tcPr>
          <w:p w14:paraId="6F89578A">
            <w:pPr>
              <w:pStyle w:val="79"/>
              <w:jc w:val="left"/>
              <w:rPr>
                <w:rFonts w:ascii="Montserrat" w:hAnsi="Montserrat" w:cs="Montserrat"/>
                <w:lang w:val="en-US"/>
              </w:rPr>
            </w:pPr>
            <w:r>
              <w:rPr>
                <w:rFonts w:ascii="Montserrat" w:hAnsi="Montserrat" w:cs="Montserrat"/>
                <w:lang w:val="en-US"/>
              </w:rPr>
              <w:t>LED Indicator</w:t>
            </w:r>
          </w:p>
        </w:tc>
        <w:tc>
          <w:tcPr>
            <w:tcW w:w="2050" w:type="dxa"/>
            <w:shd w:val="clear" w:color="auto" w:fill="92D050"/>
            <w:vAlign w:val="center"/>
          </w:tcPr>
          <w:p w14:paraId="00E7A01F">
            <w:pPr>
              <w:pStyle w:val="79"/>
              <w:jc w:val="left"/>
              <w:rPr>
                <w:rFonts w:ascii="Montserrat" w:hAnsi="Montserrat" w:cs="Montserrat"/>
                <w:lang w:val="en-US"/>
              </w:rPr>
            </w:pPr>
            <w:r>
              <w:rPr>
                <w:rFonts w:ascii="Montserrat" w:hAnsi="Montserrat" w:cs="Montserrat"/>
                <w:lang w:val="en-US"/>
              </w:rPr>
              <w:t>Color</w:t>
            </w:r>
          </w:p>
        </w:tc>
        <w:tc>
          <w:tcPr>
            <w:tcW w:w="1425" w:type="dxa"/>
            <w:shd w:val="clear" w:color="auto" w:fill="92D050"/>
            <w:vAlign w:val="center"/>
          </w:tcPr>
          <w:p w14:paraId="4D71833A">
            <w:pPr>
              <w:pStyle w:val="79"/>
              <w:jc w:val="left"/>
              <w:rPr>
                <w:rFonts w:ascii="Montserrat" w:hAnsi="Montserrat" w:cs="Montserrat"/>
                <w:lang w:val="en-US"/>
              </w:rPr>
            </w:pPr>
            <w:r>
              <w:rPr>
                <w:rFonts w:ascii="Montserrat" w:hAnsi="Montserrat" w:cs="Montserrat"/>
                <w:lang w:val="en-US"/>
              </w:rPr>
              <w:t>Status</w:t>
            </w:r>
          </w:p>
        </w:tc>
        <w:tc>
          <w:tcPr>
            <w:tcW w:w="4471" w:type="dxa"/>
            <w:shd w:val="clear" w:color="auto" w:fill="92D050"/>
            <w:vAlign w:val="center"/>
          </w:tcPr>
          <w:p w14:paraId="716294B6">
            <w:pPr>
              <w:pStyle w:val="79"/>
              <w:jc w:val="left"/>
              <w:rPr>
                <w:rFonts w:ascii="Montserrat" w:hAnsi="Montserrat" w:cs="Montserrat"/>
                <w:lang w:val="en-US"/>
              </w:rPr>
            </w:pPr>
            <w:r>
              <w:rPr>
                <w:rFonts w:ascii="Montserrat" w:hAnsi="Montserrat" w:cs="Montserrat"/>
                <w:lang w:val="en-US"/>
              </w:rPr>
              <w:t>Description</w:t>
            </w:r>
          </w:p>
        </w:tc>
      </w:tr>
      <w:tr w14:paraId="59FA70FF">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811" w:type="dxa"/>
            <w:vMerge w:val="restart"/>
            <w:vAlign w:val="center"/>
          </w:tcPr>
          <w:p w14:paraId="0CB2B7B8">
            <w:pPr>
              <w:pStyle w:val="65"/>
              <w:jc w:val="left"/>
              <w:rPr>
                <w:rFonts w:ascii="Montserrat" w:hAnsi="Montserrat" w:cs="Montserrat"/>
                <w:lang w:val="en-US"/>
              </w:rPr>
            </w:pPr>
            <w:r>
              <w:rPr>
                <w:rFonts w:ascii="Montserrat" w:hAnsi="Montserrat" w:cs="Montserrat"/>
                <w:lang w:val="en-US"/>
              </w:rPr>
              <w:t>PWR</w:t>
            </w:r>
          </w:p>
        </w:tc>
        <w:tc>
          <w:tcPr>
            <w:tcW w:w="2050" w:type="dxa"/>
            <w:vMerge w:val="restart"/>
            <w:vAlign w:val="center"/>
          </w:tcPr>
          <w:p w14:paraId="15A48E5B">
            <w:pPr>
              <w:pStyle w:val="65"/>
              <w:jc w:val="left"/>
              <w:rPr>
                <w:rFonts w:ascii="Montserrat" w:hAnsi="Montserrat" w:cs="Montserrat"/>
                <w:lang w:val="en-US"/>
              </w:rPr>
            </w:pPr>
            <w:r>
              <w:rPr>
                <w:rFonts w:ascii="Montserrat" w:hAnsi="Montserrat" w:cs="Montserrat"/>
                <w:lang w:val="en-US"/>
              </w:rPr>
              <w:t>Green</w:t>
            </w:r>
          </w:p>
        </w:tc>
        <w:tc>
          <w:tcPr>
            <w:tcW w:w="1425" w:type="dxa"/>
            <w:vAlign w:val="center"/>
          </w:tcPr>
          <w:p w14:paraId="0B66A405">
            <w:pPr>
              <w:pStyle w:val="65"/>
              <w:jc w:val="left"/>
              <w:rPr>
                <w:rFonts w:ascii="Montserrat" w:hAnsi="Montserrat" w:cs="Montserrat"/>
                <w:lang w:val="en-US"/>
              </w:rPr>
            </w:pPr>
            <w:r>
              <w:rPr>
                <w:rFonts w:ascii="Montserrat" w:hAnsi="Montserrat" w:cs="Montserrat"/>
                <w:lang w:val="en-US"/>
              </w:rPr>
              <w:t>On</w:t>
            </w:r>
          </w:p>
        </w:tc>
        <w:tc>
          <w:tcPr>
            <w:tcW w:w="4471" w:type="dxa"/>
            <w:vAlign w:val="center"/>
          </w:tcPr>
          <w:p w14:paraId="7710CBF1">
            <w:pPr>
              <w:pStyle w:val="65"/>
              <w:jc w:val="left"/>
              <w:rPr>
                <w:rFonts w:ascii="Montserrat" w:hAnsi="Montserrat" w:cs="Montserrat"/>
                <w:lang w:val="en-US"/>
              </w:rPr>
            </w:pPr>
            <w:r>
              <w:rPr>
                <w:rFonts w:ascii="Montserrat" w:hAnsi="Montserrat" w:cs="Montserrat"/>
                <w:lang w:val="en-US"/>
              </w:rPr>
              <w:t>The device has been connected to power.</w:t>
            </w:r>
          </w:p>
        </w:tc>
      </w:tr>
      <w:tr w14:paraId="04B02F29">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811" w:type="dxa"/>
            <w:vMerge w:val="continue"/>
            <w:vAlign w:val="center"/>
          </w:tcPr>
          <w:p w14:paraId="01E31D67">
            <w:pPr>
              <w:pStyle w:val="65"/>
              <w:jc w:val="left"/>
              <w:rPr>
                <w:rFonts w:ascii="Montserrat" w:hAnsi="Montserrat" w:cs="Montserrat"/>
                <w:lang w:val="en-US"/>
              </w:rPr>
            </w:pPr>
          </w:p>
        </w:tc>
        <w:tc>
          <w:tcPr>
            <w:tcW w:w="2050" w:type="dxa"/>
            <w:vMerge w:val="continue"/>
            <w:vAlign w:val="center"/>
          </w:tcPr>
          <w:p w14:paraId="4113F5FB">
            <w:pPr>
              <w:pStyle w:val="65"/>
              <w:jc w:val="left"/>
              <w:rPr>
                <w:rFonts w:ascii="Montserrat" w:hAnsi="Montserrat" w:cs="Montserrat"/>
                <w:lang w:val="en-US"/>
              </w:rPr>
            </w:pPr>
          </w:p>
        </w:tc>
        <w:tc>
          <w:tcPr>
            <w:tcW w:w="1425" w:type="dxa"/>
            <w:vAlign w:val="center"/>
          </w:tcPr>
          <w:p w14:paraId="22F70020">
            <w:pPr>
              <w:pStyle w:val="65"/>
              <w:jc w:val="left"/>
              <w:rPr>
                <w:rFonts w:ascii="Montserrat" w:hAnsi="Montserrat" w:cs="Montserrat"/>
                <w:lang w:val="en-US"/>
              </w:rPr>
            </w:pPr>
            <w:r>
              <w:rPr>
                <w:rFonts w:ascii="Montserrat" w:hAnsi="Montserrat" w:cs="Montserrat"/>
                <w:lang w:val="en-US"/>
              </w:rPr>
              <w:t>Off</w:t>
            </w:r>
          </w:p>
        </w:tc>
        <w:tc>
          <w:tcPr>
            <w:tcW w:w="4471" w:type="dxa"/>
            <w:vAlign w:val="center"/>
          </w:tcPr>
          <w:p w14:paraId="0E5F0E2B">
            <w:pPr>
              <w:pStyle w:val="65"/>
              <w:jc w:val="left"/>
              <w:rPr>
                <w:rFonts w:ascii="Montserrat" w:hAnsi="Montserrat" w:cs="Montserrat"/>
                <w:lang w:val="en-US"/>
              </w:rPr>
            </w:pPr>
            <w:r>
              <w:rPr>
                <w:rFonts w:ascii="Montserrat" w:hAnsi="Montserrat" w:cs="Montserrat"/>
                <w:lang w:val="en-US"/>
              </w:rPr>
              <w:t>The device is not connnected to power.</w:t>
            </w:r>
          </w:p>
        </w:tc>
      </w:tr>
      <w:tr w14:paraId="7B5B00A4">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567" w:hRule="atLeast"/>
        </w:trPr>
        <w:tc>
          <w:tcPr>
            <w:tcW w:w="1811" w:type="dxa"/>
            <w:vAlign w:val="center"/>
          </w:tcPr>
          <w:p w14:paraId="04E6C6D5">
            <w:pPr>
              <w:pStyle w:val="65"/>
              <w:jc w:val="left"/>
              <w:rPr>
                <w:rFonts w:ascii="Montserrat" w:hAnsi="Montserrat" w:cs="Montserrat"/>
                <w:lang w:val="en-US"/>
              </w:rPr>
            </w:pPr>
            <w:r>
              <w:rPr>
                <w:rFonts w:ascii="Montserrat" w:hAnsi="Montserrat" w:cs="Montserrat"/>
                <w:lang w:val="en-US"/>
              </w:rPr>
              <w:t>ACT</w:t>
            </w:r>
          </w:p>
        </w:tc>
        <w:tc>
          <w:tcPr>
            <w:tcW w:w="2050" w:type="dxa"/>
            <w:vAlign w:val="center"/>
          </w:tcPr>
          <w:p w14:paraId="0FB3D964">
            <w:pPr>
              <w:pStyle w:val="65"/>
              <w:jc w:val="left"/>
              <w:rPr>
                <w:rFonts w:ascii="Montserrat" w:hAnsi="Montserrat" w:cs="Montserrat"/>
                <w:lang w:val="en-US"/>
              </w:rPr>
            </w:pPr>
            <w:r>
              <w:rPr>
                <w:rFonts w:ascii="Montserrat" w:hAnsi="Montserrat" w:cs="Montserrat"/>
                <w:lang w:val="en-US"/>
              </w:rPr>
              <w:t>Green</w:t>
            </w:r>
          </w:p>
        </w:tc>
        <w:tc>
          <w:tcPr>
            <w:tcW w:w="1425" w:type="dxa"/>
            <w:vAlign w:val="center"/>
          </w:tcPr>
          <w:p w14:paraId="30532640">
            <w:pPr>
              <w:pStyle w:val="65"/>
              <w:jc w:val="left"/>
              <w:rPr>
                <w:rFonts w:ascii="Montserrat" w:hAnsi="Montserrat" w:cs="Montserrat"/>
                <w:lang w:val="en-US"/>
              </w:rPr>
            </w:pPr>
          </w:p>
        </w:tc>
        <w:tc>
          <w:tcPr>
            <w:tcW w:w="4471" w:type="dxa"/>
            <w:vAlign w:val="center"/>
          </w:tcPr>
          <w:p w14:paraId="315BBBC0">
            <w:pPr>
              <w:pStyle w:val="65"/>
              <w:jc w:val="left"/>
              <w:rPr>
                <w:rFonts w:ascii="Montserrat" w:hAnsi="Montserrat" w:cs="Montserrat"/>
                <w:lang w:val="en-US"/>
              </w:rPr>
            </w:pPr>
            <w:r>
              <w:rPr>
                <w:rFonts w:ascii="Montserrat" w:hAnsi="Montserrat" w:cs="Montserrat"/>
              </w:rPr>
              <w:t>Under Linux this pin will flash to signify eMMC access. If any error occurs during booting, then this LED will flash an error pattern which can be decoded using the look up table(</w:t>
            </w:r>
            <w:r>
              <w:rPr>
                <w:rFonts w:ascii="Montserrat" w:hAnsi="Montserrat" w:cs="Montserrat"/>
              </w:rPr>
              <w:fldChar w:fldCharType="begin"/>
            </w:r>
            <w:r>
              <w:rPr>
                <w:rFonts w:ascii="Montserrat" w:hAnsi="Montserrat" w:cs="Montserrat"/>
              </w:rPr>
              <w:instrText xml:space="preserve">HYPERLINK "https://www.raspberrypi.com/documentation/computers/configuration.html" \l "led-warning-flash-codes" \t "dtf"</w:instrText>
            </w:r>
            <w:r>
              <w:rPr>
                <w:rFonts w:ascii="Montserrat" w:hAnsi="Montserrat" w:cs="Montserrat"/>
              </w:rPr>
              <w:fldChar w:fldCharType="separate"/>
            </w:r>
            <w:r>
              <w:rPr>
                <w:rStyle w:val="33"/>
                <w:rFonts w:ascii="Montserrat" w:hAnsi="Montserrat" w:cs="Montserrat"/>
                <w:color w:val="auto"/>
              </w:rPr>
              <w:t>Raspberry Pi Documentation - Configuration</w:t>
            </w:r>
            <w:r>
              <w:rPr>
                <w:rFonts w:ascii="Montserrat" w:hAnsi="Montserrat" w:cs="Montserrat"/>
              </w:rPr>
              <w:fldChar w:fldCharType="end"/>
            </w:r>
            <w:r>
              <w:rPr>
                <w:rFonts w:ascii="Montserrat" w:hAnsi="Montserrat" w:cs="Montserrat"/>
              </w:rPr>
              <w:t>) on the Raspberry Pi website.</w:t>
            </w:r>
          </w:p>
        </w:tc>
      </w:tr>
      <w:tr w14:paraId="7D38C073">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811" w:type="dxa"/>
            <w:vAlign w:val="center"/>
          </w:tcPr>
          <w:p w14:paraId="2B321047">
            <w:pPr>
              <w:pStyle w:val="65"/>
              <w:jc w:val="left"/>
              <w:rPr>
                <w:rFonts w:ascii="Montserrat" w:hAnsi="Montserrat" w:cs="Montserrat"/>
                <w:lang w:val="en-US"/>
              </w:rPr>
            </w:pPr>
            <w:r>
              <w:rPr>
                <w:rFonts w:ascii="Montserrat" w:hAnsi="Montserrat" w:cs="Montserrat"/>
                <w:lang w:val="en-US"/>
              </w:rPr>
              <w:t>USER</w:t>
            </w:r>
          </w:p>
        </w:tc>
        <w:tc>
          <w:tcPr>
            <w:tcW w:w="2050" w:type="dxa"/>
            <w:vAlign w:val="center"/>
          </w:tcPr>
          <w:p w14:paraId="35B26C69">
            <w:pPr>
              <w:pStyle w:val="65"/>
              <w:jc w:val="left"/>
              <w:rPr>
                <w:rFonts w:ascii="Montserrat" w:hAnsi="Montserrat" w:cs="Montserrat"/>
                <w:lang w:val="en-US"/>
              </w:rPr>
            </w:pPr>
            <w:r>
              <w:rPr>
                <w:rFonts w:ascii="Montserrat" w:hAnsi="Montserrat" w:cs="Montserrat"/>
                <w:lang w:val="en-US"/>
              </w:rPr>
              <w:t>Green/Red/Blue</w:t>
            </w:r>
          </w:p>
        </w:tc>
        <w:tc>
          <w:tcPr>
            <w:tcW w:w="1425" w:type="dxa"/>
            <w:vAlign w:val="center"/>
          </w:tcPr>
          <w:p w14:paraId="06E4B4AB">
            <w:pPr>
              <w:pStyle w:val="65"/>
              <w:jc w:val="left"/>
              <w:rPr>
                <w:rFonts w:ascii="Montserrat" w:hAnsi="Montserrat" w:cs="Montserrat"/>
                <w:lang w:val="en-US"/>
              </w:rPr>
            </w:pPr>
          </w:p>
        </w:tc>
        <w:tc>
          <w:tcPr>
            <w:tcW w:w="4471" w:type="dxa"/>
            <w:vAlign w:val="center"/>
          </w:tcPr>
          <w:p w14:paraId="5E5E480C">
            <w:pPr>
              <w:pStyle w:val="65"/>
              <w:jc w:val="left"/>
              <w:rPr>
                <w:rFonts w:ascii="Montserrat" w:hAnsi="Montserrat" w:cs="Montserrat"/>
                <w:lang w:val="en-US"/>
              </w:rPr>
            </w:pPr>
            <w:r>
              <w:rPr>
                <w:rFonts w:ascii="Montserrat" w:hAnsi="Montserrat" w:cs="Montserrat"/>
                <w:lang w:val="en-US"/>
              </w:rPr>
              <w:t>Need to be defined by user.</w:t>
            </w:r>
          </w:p>
        </w:tc>
      </w:tr>
      <w:tr w14:paraId="01972148">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811" w:type="dxa"/>
            <w:vMerge w:val="restart"/>
            <w:vAlign w:val="center"/>
          </w:tcPr>
          <w:p w14:paraId="5CA65D61">
            <w:pPr>
              <w:pStyle w:val="65"/>
              <w:jc w:val="left"/>
              <w:rPr>
                <w:rFonts w:ascii="Montserrat" w:hAnsi="Montserrat" w:cs="Montserrat"/>
                <w:lang w:val="en-US"/>
              </w:rPr>
            </w:pPr>
            <w:r>
              <w:rPr>
                <w:rFonts w:ascii="Montserrat" w:hAnsi="Montserrat" w:cs="Montserrat"/>
                <w:lang w:val="en-US"/>
              </w:rPr>
              <w:t>4G/5G</w:t>
            </w:r>
          </w:p>
        </w:tc>
        <w:tc>
          <w:tcPr>
            <w:tcW w:w="2050" w:type="dxa"/>
            <w:vMerge w:val="restart"/>
            <w:vAlign w:val="center"/>
          </w:tcPr>
          <w:p w14:paraId="1872B05C">
            <w:pPr>
              <w:pStyle w:val="65"/>
              <w:jc w:val="left"/>
              <w:rPr>
                <w:rFonts w:ascii="Montserrat" w:hAnsi="Montserrat" w:cs="Montserrat"/>
                <w:lang w:val="en-US"/>
              </w:rPr>
            </w:pPr>
            <w:r>
              <w:rPr>
                <w:rFonts w:ascii="Montserrat" w:hAnsi="Montserrat" w:cs="Montserrat"/>
                <w:lang w:val="en-US"/>
              </w:rPr>
              <w:t>Green</w:t>
            </w:r>
          </w:p>
        </w:tc>
        <w:tc>
          <w:tcPr>
            <w:tcW w:w="1425" w:type="dxa"/>
            <w:vAlign w:val="center"/>
          </w:tcPr>
          <w:p w14:paraId="57523C33">
            <w:pPr>
              <w:pStyle w:val="65"/>
              <w:jc w:val="left"/>
              <w:rPr>
                <w:rFonts w:ascii="Montserrat" w:hAnsi="Montserrat" w:cs="Montserrat"/>
                <w:lang w:val="en-US"/>
              </w:rPr>
            </w:pPr>
            <w:r>
              <w:rPr>
                <w:rFonts w:ascii="Montserrat" w:hAnsi="Montserrat" w:cs="Montserrat"/>
                <w:lang w:val="en-US"/>
              </w:rPr>
              <w:t>On</w:t>
            </w:r>
          </w:p>
        </w:tc>
        <w:tc>
          <w:tcPr>
            <w:tcW w:w="4471" w:type="dxa"/>
            <w:vAlign w:val="center"/>
          </w:tcPr>
          <w:p w14:paraId="2C600185">
            <w:pPr>
              <w:pBdr>
                <w:bottom w:val="none" w:color="auto" w:sz="0" w:space="0"/>
              </w:pBdr>
              <w:jc w:val="left"/>
              <w:rPr>
                <w:rFonts w:ascii="Montserrat" w:hAnsi="Montserrat" w:cs="Montserrat"/>
              </w:rPr>
            </w:pPr>
            <w:r>
              <w:rPr>
                <w:rFonts w:ascii="Montserrat" w:hAnsi="Montserrat" w:cs="Montserrat"/>
              </w:rPr>
              <w:t>The dial-up is successful and the connection is normal.</w:t>
            </w:r>
          </w:p>
        </w:tc>
      </w:tr>
      <w:tr w14:paraId="08890D87">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811" w:type="dxa"/>
            <w:vMerge w:val="continue"/>
            <w:vAlign w:val="center"/>
          </w:tcPr>
          <w:p w14:paraId="0962A350">
            <w:pPr>
              <w:pStyle w:val="65"/>
              <w:jc w:val="left"/>
              <w:rPr>
                <w:rFonts w:ascii="Montserrat" w:hAnsi="Montserrat" w:cs="Montserrat"/>
                <w:lang w:val="en-US"/>
              </w:rPr>
            </w:pPr>
          </w:p>
        </w:tc>
        <w:tc>
          <w:tcPr>
            <w:tcW w:w="2050" w:type="dxa"/>
            <w:vMerge w:val="continue"/>
            <w:vAlign w:val="center"/>
          </w:tcPr>
          <w:p w14:paraId="7ED3193B">
            <w:pPr>
              <w:pStyle w:val="65"/>
              <w:jc w:val="left"/>
              <w:rPr>
                <w:rFonts w:ascii="Montserrat" w:hAnsi="Montserrat" w:cs="Montserrat"/>
                <w:lang w:val="en-US"/>
              </w:rPr>
            </w:pPr>
          </w:p>
        </w:tc>
        <w:tc>
          <w:tcPr>
            <w:tcW w:w="1425" w:type="dxa"/>
            <w:vAlign w:val="center"/>
          </w:tcPr>
          <w:p w14:paraId="37E1F98D">
            <w:pPr>
              <w:pStyle w:val="65"/>
              <w:jc w:val="left"/>
              <w:rPr>
                <w:rFonts w:ascii="Montserrat" w:hAnsi="Montserrat" w:cs="Montserrat"/>
                <w:lang w:val="en-US"/>
              </w:rPr>
            </w:pPr>
            <w:r>
              <w:rPr>
                <w:rFonts w:ascii="Montserrat" w:hAnsi="Montserrat" w:cs="Montserrat"/>
                <w:lang w:val="en-US"/>
              </w:rPr>
              <w:t>Off</w:t>
            </w:r>
          </w:p>
        </w:tc>
        <w:tc>
          <w:tcPr>
            <w:tcW w:w="4471" w:type="dxa"/>
            <w:vAlign w:val="center"/>
          </w:tcPr>
          <w:p w14:paraId="39CF1991">
            <w:pPr>
              <w:jc w:val="left"/>
              <w:rPr>
                <w:rFonts w:ascii="Montserrat" w:hAnsi="Montserrat" w:cs="Montserrat"/>
                <w:lang w:val="en-US"/>
              </w:rPr>
            </w:pPr>
            <w:r>
              <w:rPr>
                <w:rFonts w:ascii="Montserrat" w:hAnsi="Montserrat" w:cs="Montserrat"/>
              </w:rPr>
              <w:t>4G/5G signal is not connected or the device is not powered on.</w:t>
            </w:r>
          </w:p>
        </w:tc>
      </w:tr>
    </w:tbl>
    <w:p w14:paraId="23AC6E6C">
      <w:pPr>
        <w:pStyle w:val="6"/>
        <w:rPr>
          <w:rFonts w:ascii="Montserrat" w:hAnsi="Montserrat" w:cs="Montserrat"/>
        </w:rPr>
      </w:pPr>
      <w:r>
        <w:rPr>
          <w:rFonts w:ascii="Montserrat" w:hAnsi="Montserrat" w:cs="Montserrat"/>
        </w:rPr>
        <w:t>ACT Status table</w:t>
      </w:r>
    </w:p>
    <w:tbl>
      <w:tblPr>
        <w:tblStyle w:val="29"/>
        <w:tblW w:w="0" w:type="auto"/>
        <w:tblInd w:w="-8" w:type="dxa"/>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Layout w:type="fixed"/>
        <w:tblCellMar>
          <w:top w:w="0" w:type="dxa"/>
          <w:left w:w="108" w:type="dxa"/>
          <w:bottom w:w="0" w:type="dxa"/>
          <w:right w:w="108" w:type="dxa"/>
        </w:tblCellMar>
      </w:tblPr>
      <w:tblGrid>
        <w:gridCol w:w="1848"/>
        <w:gridCol w:w="1985"/>
        <w:gridCol w:w="5948"/>
      </w:tblGrid>
      <w:tr w14:paraId="4EE32687">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848" w:type="dxa"/>
            <w:shd w:val="clear" w:color="auto" w:fill="92D050"/>
            <w:vAlign w:val="center"/>
          </w:tcPr>
          <w:p w14:paraId="7CF5A914">
            <w:pPr>
              <w:pStyle w:val="79"/>
              <w:rPr>
                <w:rFonts w:ascii="Montserrat" w:hAnsi="Montserrat" w:cs="Montserrat"/>
                <w:lang w:val="en-US"/>
              </w:rPr>
            </w:pPr>
            <w:r>
              <w:rPr>
                <w:rFonts w:ascii="Montserrat" w:hAnsi="Montserrat" w:cs="Montserrat"/>
              </w:rPr>
              <w:t>Long flashes</w:t>
            </w:r>
          </w:p>
        </w:tc>
        <w:tc>
          <w:tcPr>
            <w:tcW w:w="1985" w:type="dxa"/>
            <w:shd w:val="clear" w:color="auto" w:fill="92D050"/>
            <w:vAlign w:val="center"/>
          </w:tcPr>
          <w:p w14:paraId="0A1E9579">
            <w:pPr>
              <w:pStyle w:val="79"/>
              <w:rPr>
                <w:rFonts w:ascii="Montserrat" w:hAnsi="Montserrat" w:cs="Montserrat"/>
                <w:lang w:val="en-US"/>
              </w:rPr>
            </w:pPr>
            <w:r>
              <w:rPr>
                <w:rFonts w:ascii="Montserrat" w:hAnsi="Montserrat" w:cs="Montserrat"/>
              </w:rPr>
              <w:t>Short flashes</w:t>
            </w:r>
          </w:p>
        </w:tc>
        <w:tc>
          <w:tcPr>
            <w:tcW w:w="5948" w:type="dxa"/>
            <w:shd w:val="clear" w:color="auto" w:fill="92D050"/>
            <w:vAlign w:val="center"/>
          </w:tcPr>
          <w:p w14:paraId="27114FAB">
            <w:pPr>
              <w:pStyle w:val="79"/>
              <w:rPr>
                <w:rFonts w:ascii="Montserrat" w:hAnsi="Montserrat" w:cs="Montserrat"/>
                <w:lang w:val="en-US"/>
              </w:rPr>
            </w:pPr>
            <w:r>
              <w:rPr>
                <w:rFonts w:ascii="Montserrat" w:hAnsi="Montserrat" w:cs="Montserrat"/>
              </w:rPr>
              <w:t>Status</w:t>
            </w:r>
          </w:p>
        </w:tc>
      </w:tr>
      <w:tr w14:paraId="28CC3C04">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848" w:type="dxa"/>
            <w:vAlign w:val="center"/>
          </w:tcPr>
          <w:p w14:paraId="0B163A01">
            <w:pPr>
              <w:pStyle w:val="65"/>
              <w:rPr>
                <w:rFonts w:ascii="Montserrat" w:hAnsi="Montserrat" w:cs="Montserrat"/>
                <w:lang w:val="en-US"/>
              </w:rPr>
            </w:pPr>
            <w:r>
              <w:rPr>
                <w:rFonts w:ascii="Montserrat" w:hAnsi="Montserrat" w:cs="Montserrat"/>
              </w:rPr>
              <w:t>0</w:t>
            </w:r>
          </w:p>
        </w:tc>
        <w:tc>
          <w:tcPr>
            <w:tcW w:w="1985" w:type="dxa"/>
            <w:vAlign w:val="center"/>
          </w:tcPr>
          <w:p w14:paraId="0275BDAD">
            <w:pPr>
              <w:pStyle w:val="65"/>
              <w:rPr>
                <w:rFonts w:ascii="Montserrat" w:hAnsi="Montserrat" w:cs="Montserrat"/>
                <w:lang w:val="en-US"/>
              </w:rPr>
            </w:pPr>
            <w:r>
              <w:rPr>
                <w:rFonts w:ascii="Montserrat" w:hAnsi="Montserrat" w:cs="Montserrat"/>
              </w:rPr>
              <w:t>3</w:t>
            </w:r>
          </w:p>
        </w:tc>
        <w:tc>
          <w:tcPr>
            <w:tcW w:w="5948" w:type="dxa"/>
            <w:vAlign w:val="center"/>
          </w:tcPr>
          <w:p w14:paraId="11A60ED8">
            <w:pPr>
              <w:pStyle w:val="65"/>
              <w:rPr>
                <w:rFonts w:ascii="Montserrat" w:hAnsi="Montserrat" w:cs="Montserrat"/>
                <w:lang w:val="en-US"/>
              </w:rPr>
            </w:pPr>
            <w:r>
              <w:rPr>
                <w:rFonts w:ascii="Montserrat" w:hAnsi="Montserrat" w:cs="Montserrat"/>
              </w:rPr>
              <w:t>Generic failure to boot</w:t>
            </w:r>
          </w:p>
        </w:tc>
      </w:tr>
      <w:tr w14:paraId="71592718">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848" w:type="dxa"/>
            <w:vAlign w:val="center"/>
          </w:tcPr>
          <w:p w14:paraId="4993F53A">
            <w:pPr>
              <w:pStyle w:val="65"/>
              <w:rPr>
                <w:rFonts w:ascii="Montserrat" w:hAnsi="Montserrat" w:cs="Montserrat"/>
                <w:lang w:val="en-US"/>
              </w:rPr>
            </w:pPr>
            <w:r>
              <w:rPr>
                <w:rFonts w:ascii="Montserrat" w:hAnsi="Montserrat" w:cs="Montserrat"/>
              </w:rPr>
              <w:t>0</w:t>
            </w:r>
          </w:p>
        </w:tc>
        <w:tc>
          <w:tcPr>
            <w:tcW w:w="1985" w:type="dxa"/>
            <w:vAlign w:val="center"/>
          </w:tcPr>
          <w:p w14:paraId="3DC08784">
            <w:pPr>
              <w:pStyle w:val="65"/>
              <w:rPr>
                <w:rFonts w:ascii="Montserrat" w:hAnsi="Montserrat" w:cs="Montserrat"/>
                <w:lang w:val="en-US"/>
              </w:rPr>
            </w:pPr>
            <w:r>
              <w:rPr>
                <w:rFonts w:ascii="Montserrat" w:hAnsi="Montserrat" w:cs="Montserrat"/>
              </w:rPr>
              <w:t>4</w:t>
            </w:r>
          </w:p>
        </w:tc>
        <w:tc>
          <w:tcPr>
            <w:tcW w:w="5948" w:type="dxa"/>
            <w:vAlign w:val="center"/>
          </w:tcPr>
          <w:p w14:paraId="0274D965">
            <w:pPr>
              <w:pStyle w:val="65"/>
              <w:rPr>
                <w:rFonts w:ascii="Montserrat" w:hAnsi="Montserrat" w:cs="Montserrat"/>
                <w:lang w:val="en-US"/>
              </w:rPr>
            </w:pPr>
            <w:r>
              <w:rPr>
                <w:rFonts w:ascii="Montserrat" w:hAnsi="Montserrat" w:cs="Montserrat"/>
              </w:rPr>
              <w:t>start*.elf not found</w:t>
            </w:r>
          </w:p>
        </w:tc>
      </w:tr>
      <w:tr w14:paraId="3A775704">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848" w:type="dxa"/>
            <w:vAlign w:val="center"/>
          </w:tcPr>
          <w:p w14:paraId="0F0BD8F1">
            <w:pPr>
              <w:pStyle w:val="65"/>
              <w:rPr>
                <w:rFonts w:ascii="Montserrat" w:hAnsi="Montserrat" w:cs="Montserrat"/>
                <w:lang w:val="en-US"/>
              </w:rPr>
            </w:pPr>
            <w:r>
              <w:rPr>
                <w:rFonts w:ascii="Montserrat" w:hAnsi="Montserrat" w:cs="Montserrat"/>
              </w:rPr>
              <w:t>0</w:t>
            </w:r>
          </w:p>
        </w:tc>
        <w:tc>
          <w:tcPr>
            <w:tcW w:w="1985" w:type="dxa"/>
            <w:vAlign w:val="center"/>
          </w:tcPr>
          <w:p w14:paraId="55F7886E">
            <w:pPr>
              <w:pStyle w:val="65"/>
              <w:rPr>
                <w:rFonts w:ascii="Montserrat" w:hAnsi="Montserrat" w:cs="Montserrat"/>
                <w:lang w:val="en-US"/>
              </w:rPr>
            </w:pPr>
            <w:r>
              <w:rPr>
                <w:rFonts w:ascii="Montserrat" w:hAnsi="Montserrat" w:cs="Montserrat"/>
              </w:rPr>
              <w:t>7</w:t>
            </w:r>
          </w:p>
        </w:tc>
        <w:tc>
          <w:tcPr>
            <w:tcW w:w="5948" w:type="dxa"/>
            <w:vAlign w:val="center"/>
          </w:tcPr>
          <w:p w14:paraId="3A4B11EE">
            <w:pPr>
              <w:pStyle w:val="65"/>
              <w:rPr>
                <w:rFonts w:ascii="Montserrat" w:hAnsi="Montserrat" w:cs="Montserrat"/>
                <w:lang w:val="en-US"/>
              </w:rPr>
            </w:pPr>
            <w:r>
              <w:rPr>
                <w:rFonts w:ascii="Montserrat" w:hAnsi="Montserrat" w:cs="Montserrat"/>
              </w:rPr>
              <w:t>Kernel image not found</w:t>
            </w:r>
          </w:p>
        </w:tc>
      </w:tr>
      <w:tr w14:paraId="04249893">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848" w:type="dxa"/>
            <w:vAlign w:val="center"/>
          </w:tcPr>
          <w:p w14:paraId="041E1047">
            <w:pPr>
              <w:pStyle w:val="65"/>
              <w:rPr>
                <w:rFonts w:ascii="Montserrat" w:hAnsi="Montserrat" w:cs="Montserrat"/>
                <w:lang w:val="en-US"/>
              </w:rPr>
            </w:pPr>
            <w:r>
              <w:rPr>
                <w:rFonts w:ascii="Montserrat" w:hAnsi="Montserrat" w:cs="Montserrat"/>
              </w:rPr>
              <w:t>0</w:t>
            </w:r>
          </w:p>
        </w:tc>
        <w:tc>
          <w:tcPr>
            <w:tcW w:w="1985" w:type="dxa"/>
            <w:vAlign w:val="center"/>
          </w:tcPr>
          <w:p w14:paraId="4F5B8DAF">
            <w:pPr>
              <w:pStyle w:val="65"/>
              <w:rPr>
                <w:rFonts w:ascii="Montserrat" w:hAnsi="Montserrat" w:cs="Montserrat"/>
                <w:lang w:val="en-US"/>
              </w:rPr>
            </w:pPr>
            <w:r>
              <w:rPr>
                <w:rFonts w:ascii="Montserrat" w:hAnsi="Montserrat" w:cs="Montserrat"/>
              </w:rPr>
              <w:t>8</w:t>
            </w:r>
          </w:p>
        </w:tc>
        <w:tc>
          <w:tcPr>
            <w:tcW w:w="5948" w:type="dxa"/>
            <w:vAlign w:val="center"/>
          </w:tcPr>
          <w:p w14:paraId="07DA7B8F">
            <w:pPr>
              <w:pStyle w:val="65"/>
              <w:rPr>
                <w:rFonts w:ascii="Montserrat" w:hAnsi="Montserrat" w:cs="Montserrat"/>
                <w:lang w:val="en-US"/>
              </w:rPr>
            </w:pPr>
            <w:r>
              <w:rPr>
                <w:rFonts w:ascii="Montserrat" w:hAnsi="Montserrat" w:cs="Montserrat"/>
              </w:rPr>
              <w:t>SDRAM failure</w:t>
            </w:r>
          </w:p>
        </w:tc>
      </w:tr>
      <w:tr w14:paraId="34CC7842">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848" w:type="dxa"/>
            <w:vAlign w:val="center"/>
          </w:tcPr>
          <w:p w14:paraId="53E75D8A">
            <w:pPr>
              <w:pStyle w:val="65"/>
              <w:rPr>
                <w:rFonts w:ascii="Montserrat" w:hAnsi="Montserrat" w:cs="Montserrat"/>
                <w:lang w:val="en-US"/>
              </w:rPr>
            </w:pPr>
            <w:r>
              <w:rPr>
                <w:rFonts w:ascii="Montserrat" w:hAnsi="Montserrat" w:cs="Montserrat"/>
              </w:rPr>
              <w:t>0</w:t>
            </w:r>
          </w:p>
        </w:tc>
        <w:tc>
          <w:tcPr>
            <w:tcW w:w="1985" w:type="dxa"/>
            <w:vAlign w:val="center"/>
          </w:tcPr>
          <w:p w14:paraId="4B335DC7">
            <w:pPr>
              <w:pStyle w:val="65"/>
              <w:rPr>
                <w:rFonts w:ascii="Montserrat" w:hAnsi="Montserrat" w:cs="Montserrat"/>
                <w:lang w:val="en-US"/>
              </w:rPr>
            </w:pPr>
            <w:r>
              <w:rPr>
                <w:rFonts w:ascii="Montserrat" w:hAnsi="Montserrat" w:cs="Montserrat"/>
              </w:rPr>
              <w:t>9</w:t>
            </w:r>
          </w:p>
        </w:tc>
        <w:tc>
          <w:tcPr>
            <w:tcW w:w="5948" w:type="dxa"/>
            <w:vAlign w:val="center"/>
          </w:tcPr>
          <w:p w14:paraId="777F243B">
            <w:pPr>
              <w:pStyle w:val="65"/>
              <w:rPr>
                <w:rFonts w:ascii="Montserrat" w:hAnsi="Montserrat" w:cs="Montserrat"/>
                <w:lang w:val="en-US"/>
              </w:rPr>
            </w:pPr>
            <w:r>
              <w:rPr>
                <w:rFonts w:ascii="Montserrat" w:hAnsi="Montserrat" w:cs="Montserrat"/>
              </w:rPr>
              <w:t>Insufficient SDRAM</w:t>
            </w:r>
          </w:p>
        </w:tc>
      </w:tr>
      <w:tr w14:paraId="5FE49EA2">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848" w:type="dxa"/>
            <w:vAlign w:val="center"/>
          </w:tcPr>
          <w:p w14:paraId="480769B1">
            <w:pPr>
              <w:pStyle w:val="65"/>
              <w:rPr>
                <w:rFonts w:ascii="Montserrat" w:hAnsi="Montserrat" w:cs="Montserrat"/>
                <w:lang w:val="en-US"/>
              </w:rPr>
            </w:pPr>
            <w:r>
              <w:rPr>
                <w:rFonts w:ascii="Montserrat" w:hAnsi="Montserrat" w:cs="Montserrat"/>
              </w:rPr>
              <w:t>0</w:t>
            </w:r>
          </w:p>
        </w:tc>
        <w:tc>
          <w:tcPr>
            <w:tcW w:w="1985" w:type="dxa"/>
            <w:vAlign w:val="center"/>
          </w:tcPr>
          <w:p w14:paraId="671BBEF5">
            <w:pPr>
              <w:pStyle w:val="65"/>
              <w:rPr>
                <w:rFonts w:ascii="Montserrat" w:hAnsi="Montserrat" w:cs="Montserrat"/>
                <w:lang w:val="en-US"/>
              </w:rPr>
            </w:pPr>
            <w:r>
              <w:rPr>
                <w:rFonts w:ascii="Montserrat" w:hAnsi="Montserrat" w:cs="Montserrat"/>
              </w:rPr>
              <w:t>10</w:t>
            </w:r>
          </w:p>
        </w:tc>
        <w:tc>
          <w:tcPr>
            <w:tcW w:w="5948" w:type="dxa"/>
            <w:vAlign w:val="center"/>
          </w:tcPr>
          <w:p w14:paraId="20D82F91">
            <w:pPr>
              <w:pStyle w:val="65"/>
              <w:rPr>
                <w:rFonts w:ascii="Montserrat" w:hAnsi="Montserrat" w:cs="Montserrat"/>
                <w:lang w:val="en-US"/>
              </w:rPr>
            </w:pPr>
            <w:r>
              <w:rPr>
                <w:rFonts w:ascii="Montserrat" w:hAnsi="Montserrat" w:cs="Montserrat"/>
              </w:rPr>
              <w:t>In HALT state</w:t>
            </w:r>
          </w:p>
        </w:tc>
      </w:tr>
      <w:tr w14:paraId="186C9E2C">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848" w:type="dxa"/>
            <w:vAlign w:val="center"/>
          </w:tcPr>
          <w:p w14:paraId="0B62105A">
            <w:pPr>
              <w:pStyle w:val="65"/>
              <w:rPr>
                <w:rFonts w:ascii="Montserrat" w:hAnsi="Montserrat" w:cs="Montserrat"/>
                <w:lang w:val="en-US"/>
              </w:rPr>
            </w:pPr>
            <w:r>
              <w:rPr>
                <w:rFonts w:ascii="Montserrat" w:hAnsi="Montserrat" w:cs="Montserrat"/>
              </w:rPr>
              <w:t>2</w:t>
            </w:r>
          </w:p>
        </w:tc>
        <w:tc>
          <w:tcPr>
            <w:tcW w:w="1985" w:type="dxa"/>
            <w:vAlign w:val="center"/>
          </w:tcPr>
          <w:p w14:paraId="2C093C9F">
            <w:pPr>
              <w:pStyle w:val="65"/>
              <w:rPr>
                <w:rFonts w:ascii="Montserrat" w:hAnsi="Montserrat" w:cs="Montserrat"/>
                <w:lang w:val="en-US"/>
              </w:rPr>
            </w:pPr>
            <w:r>
              <w:rPr>
                <w:rFonts w:ascii="Montserrat" w:hAnsi="Montserrat" w:cs="Montserrat"/>
              </w:rPr>
              <w:t>1</w:t>
            </w:r>
          </w:p>
        </w:tc>
        <w:tc>
          <w:tcPr>
            <w:tcW w:w="5948" w:type="dxa"/>
            <w:vAlign w:val="center"/>
          </w:tcPr>
          <w:p w14:paraId="6940FB0A">
            <w:pPr>
              <w:pStyle w:val="65"/>
              <w:rPr>
                <w:rFonts w:ascii="Montserrat" w:hAnsi="Montserrat" w:cs="Montserrat"/>
                <w:lang w:val="en-US"/>
              </w:rPr>
            </w:pPr>
            <w:r>
              <w:rPr>
                <w:rFonts w:ascii="Montserrat" w:hAnsi="Montserrat" w:cs="Montserrat"/>
              </w:rPr>
              <w:t>Partition not FAT</w:t>
            </w:r>
          </w:p>
        </w:tc>
      </w:tr>
      <w:tr w14:paraId="0B2C46A7">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848" w:type="dxa"/>
            <w:vAlign w:val="center"/>
          </w:tcPr>
          <w:p w14:paraId="6B614CCF">
            <w:pPr>
              <w:pStyle w:val="65"/>
              <w:rPr>
                <w:rFonts w:ascii="Montserrat" w:hAnsi="Montserrat" w:cs="Montserrat"/>
                <w:lang w:val="en-US"/>
              </w:rPr>
            </w:pPr>
            <w:r>
              <w:rPr>
                <w:rFonts w:ascii="Montserrat" w:hAnsi="Montserrat" w:cs="Montserrat"/>
              </w:rPr>
              <w:t>2</w:t>
            </w:r>
          </w:p>
        </w:tc>
        <w:tc>
          <w:tcPr>
            <w:tcW w:w="1985" w:type="dxa"/>
            <w:vAlign w:val="center"/>
          </w:tcPr>
          <w:p w14:paraId="2718BE7B">
            <w:pPr>
              <w:pStyle w:val="65"/>
              <w:rPr>
                <w:rFonts w:ascii="Montserrat" w:hAnsi="Montserrat" w:cs="Montserrat"/>
                <w:lang w:val="en-US"/>
              </w:rPr>
            </w:pPr>
            <w:r>
              <w:rPr>
                <w:rFonts w:ascii="Montserrat" w:hAnsi="Montserrat" w:cs="Montserrat"/>
              </w:rPr>
              <w:t>2</w:t>
            </w:r>
          </w:p>
        </w:tc>
        <w:tc>
          <w:tcPr>
            <w:tcW w:w="5948" w:type="dxa"/>
            <w:vAlign w:val="center"/>
          </w:tcPr>
          <w:p w14:paraId="05B4A2BC">
            <w:pPr>
              <w:pStyle w:val="65"/>
              <w:rPr>
                <w:rFonts w:ascii="Montserrat" w:hAnsi="Montserrat" w:cs="Montserrat"/>
                <w:lang w:val="en-US"/>
              </w:rPr>
            </w:pPr>
            <w:r>
              <w:rPr>
                <w:rFonts w:ascii="Montserrat" w:hAnsi="Montserrat" w:cs="Montserrat"/>
              </w:rPr>
              <w:t>Failed to read from partition</w:t>
            </w:r>
          </w:p>
        </w:tc>
      </w:tr>
      <w:tr w14:paraId="7392EB05">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848" w:type="dxa"/>
            <w:vAlign w:val="center"/>
          </w:tcPr>
          <w:p w14:paraId="35BEA9ED">
            <w:pPr>
              <w:pStyle w:val="65"/>
              <w:rPr>
                <w:rFonts w:ascii="Montserrat" w:hAnsi="Montserrat" w:cs="Montserrat"/>
                <w:lang w:val="en-US"/>
              </w:rPr>
            </w:pPr>
            <w:r>
              <w:rPr>
                <w:rFonts w:ascii="Montserrat" w:hAnsi="Montserrat" w:cs="Montserrat"/>
              </w:rPr>
              <w:t>2</w:t>
            </w:r>
          </w:p>
        </w:tc>
        <w:tc>
          <w:tcPr>
            <w:tcW w:w="1985" w:type="dxa"/>
            <w:vAlign w:val="center"/>
          </w:tcPr>
          <w:p w14:paraId="53266354">
            <w:pPr>
              <w:pStyle w:val="65"/>
              <w:rPr>
                <w:rFonts w:ascii="Montserrat" w:hAnsi="Montserrat" w:cs="Montserrat"/>
                <w:lang w:val="en-US"/>
              </w:rPr>
            </w:pPr>
            <w:r>
              <w:rPr>
                <w:rFonts w:ascii="Montserrat" w:hAnsi="Montserrat" w:cs="Montserrat"/>
              </w:rPr>
              <w:t>3</w:t>
            </w:r>
          </w:p>
        </w:tc>
        <w:tc>
          <w:tcPr>
            <w:tcW w:w="5948" w:type="dxa"/>
            <w:vAlign w:val="center"/>
          </w:tcPr>
          <w:p w14:paraId="45188AD1">
            <w:pPr>
              <w:pStyle w:val="65"/>
              <w:rPr>
                <w:rFonts w:ascii="Montserrat" w:hAnsi="Montserrat" w:cs="Montserrat"/>
                <w:lang w:val="en-US"/>
              </w:rPr>
            </w:pPr>
            <w:r>
              <w:rPr>
                <w:rFonts w:ascii="Montserrat" w:hAnsi="Montserrat" w:cs="Montserrat"/>
              </w:rPr>
              <w:t>Extended partition not FAT</w:t>
            </w:r>
          </w:p>
        </w:tc>
      </w:tr>
      <w:tr w14:paraId="139C5D70">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848" w:type="dxa"/>
            <w:vAlign w:val="center"/>
          </w:tcPr>
          <w:p w14:paraId="7560EEB3">
            <w:pPr>
              <w:pStyle w:val="65"/>
              <w:rPr>
                <w:rFonts w:ascii="Montserrat" w:hAnsi="Montserrat" w:cs="Montserrat"/>
                <w:lang w:val="en-US"/>
              </w:rPr>
            </w:pPr>
            <w:r>
              <w:rPr>
                <w:rFonts w:ascii="Montserrat" w:hAnsi="Montserrat" w:cs="Montserrat"/>
              </w:rPr>
              <w:t>2</w:t>
            </w:r>
          </w:p>
        </w:tc>
        <w:tc>
          <w:tcPr>
            <w:tcW w:w="1985" w:type="dxa"/>
            <w:vAlign w:val="center"/>
          </w:tcPr>
          <w:p w14:paraId="63589208">
            <w:pPr>
              <w:pStyle w:val="65"/>
              <w:rPr>
                <w:rFonts w:ascii="Montserrat" w:hAnsi="Montserrat" w:cs="Montserrat"/>
                <w:lang w:val="en-US"/>
              </w:rPr>
            </w:pPr>
            <w:r>
              <w:rPr>
                <w:rFonts w:ascii="Montserrat" w:hAnsi="Montserrat" w:cs="Montserrat"/>
              </w:rPr>
              <w:t>4</w:t>
            </w:r>
          </w:p>
        </w:tc>
        <w:tc>
          <w:tcPr>
            <w:tcW w:w="5948" w:type="dxa"/>
            <w:vAlign w:val="center"/>
          </w:tcPr>
          <w:p w14:paraId="3759BC9B">
            <w:pPr>
              <w:pStyle w:val="65"/>
              <w:rPr>
                <w:rFonts w:ascii="Montserrat" w:hAnsi="Montserrat" w:cs="Montserrat"/>
                <w:lang w:val="en-US"/>
              </w:rPr>
            </w:pPr>
            <w:r>
              <w:rPr>
                <w:rFonts w:ascii="Montserrat" w:hAnsi="Montserrat" w:cs="Montserrat"/>
              </w:rPr>
              <w:t>File signature/hash mismatch - Pi 4</w:t>
            </w:r>
          </w:p>
        </w:tc>
      </w:tr>
      <w:tr w14:paraId="504E9761">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848" w:type="dxa"/>
            <w:vAlign w:val="center"/>
          </w:tcPr>
          <w:p w14:paraId="19DD064F">
            <w:pPr>
              <w:pStyle w:val="65"/>
              <w:rPr>
                <w:rFonts w:ascii="Montserrat" w:hAnsi="Montserrat" w:cs="Montserrat"/>
                <w:lang w:val="en-US"/>
              </w:rPr>
            </w:pPr>
            <w:r>
              <w:rPr>
                <w:rFonts w:ascii="Montserrat" w:hAnsi="Montserrat" w:cs="Montserrat"/>
              </w:rPr>
              <w:t>4</w:t>
            </w:r>
          </w:p>
        </w:tc>
        <w:tc>
          <w:tcPr>
            <w:tcW w:w="1985" w:type="dxa"/>
            <w:vAlign w:val="center"/>
          </w:tcPr>
          <w:p w14:paraId="260C0FE8">
            <w:pPr>
              <w:pStyle w:val="65"/>
              <w:rPr>
                <w:rFonts w:ascii="Montserrat" w:hAnsi="Montserrat" w:cs="Montserrat"/>
                <w:lang w:val="en-US"/>
              </w:rPr>
            </w:pPr>
            <w:r>
              <w:rPr>
                <w:rFonts w:ascii="Montserrat" w:hAnsi="Montserrat" w:cs="Montserrat"/>
              </w:rPr>
              <w:t>4</w:t>
            </w:r>
          </w:p>
        </w:tc>
        <w:tc>
          <w:tcPr>
            <w:tcW w:w="5948" w:type="dxa"/>
            <w:vAlign w:val="center"/>
          </w:tcPr>
          <w:p w14:paraId="24C72823">
            <w:pPr>
              <w:pStyle w:val="65"/>
              <w:rPr>
                <w:rFonts w:ascii="Montserrat" w:hAnsi="Montserrat" w:cs="Montserrat"/>
                <w:lang w:val="en-US"/>
              </w:rPr>
            </w:pPr>
            <w:r>
              <w:rPr>
                <w:rFonts w:ascii="Montserrat" w:hAnsi="Montserrat" w:cs="Montserrat"/>
              </w:rPr>
              <w:t>Unsupported board type</w:t>
            </w:r>
          </w:p>
        </w:tc>
      </w:tr>
      <w:tr w14:paraId="689C1568">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848" w:type="dxa"/>
            <w:vAlign w:val="center"/>
          </w:tcPr>
          <w:p w14:paraId="611A261A">
            <w:pPr>
              <w:pStyle w:val="65"/>
              <w:rPr>
                <w:rFonts w:ascii="Montserrat" w:hAnsi="Montserrat" w:cs="Montserrat"/>
                <w:lang w:val="en-US"/>
              </w:rPr>
            </w:pPr>
            <w:r>
              <w:rPr>
                <w:rFonts w:ascii="Montserrat" w:hAnsi="Montserrat" w:cs="Montserrat"/>
              </w:rPr>
              <w:t>4</w:t>
            </w:r>
          </w:p>
        </w:tc>
        <w:tc>
          <w:tcPr>
            <w:tcW w:w="1985" w:type="dxa"/>
            <w:vAlign w:val="center"/>
          </w:tcPr>
          <w:p w14:paraId="6C828403">
            <w:pPr>
              <w:pStyle w:val="65"/>
              <w:rPr>
                <w:rFonts w:ascii="Montserrat" w:hAnsi="Montserrat" w:cs="Montserrat"/>
                <w:lang w:val="en-US"/>
              </w:rPr>
            </w:pPr>
            <w:r>
              <w:rPr>
                <w:rFonts w:ascii="Montserrat" w:hAnsi="Montserrat" w:cs="Montserrat"/>
              </w:rPr>
              <w:t>5</w:t>
            </w:r>
          </w:p>
        </w:tc>
        <w:tc>
          <w:tcPr>
            <w:tcW w:w="5948" w:type="dxa"/>
            <w:vAlign w:val="center"/>
          </w:tcPr>
          <w:p w14:paraId="37B2F686">
            <w:pPr>
              <w:pStyle w:val="65"/>
              <w:rPr>
                <w:rFonts w:ascii="Montserrat" w:hAnsi="Montserrat" w:cs="Montserrat"/>
                <w:lang w:val="en-US"/>
              </w:rPr>
            </w:pPr>
            <w:r>
              <w:rPr>
                <w:rFonts w:ascii="Montserrat" w:hAnsi="Montserrat" w:cs="Montserrat"/>
              </w:rPr>
              <w:t>Fatal firmware error</w:t>
            </w:r>
          </w:p>
        </w:tc>
      </w:tr>
      <w:tr w14:paraId="302B4067">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848" w:type="dxa"/>
            <w:vAlign w:val="center"/>
          </w:tcPr>
          <w:p w14:paraId="5E4F1C66">
            <w:pPr>
              <w:pStyle w:val="65"/>
              <w:rPr>
                <w:rFonts w:ascii="Montserrat" w:hAnsi="Montserrat" w:cs="Montserrat"/>
                <w:lang w:val="en-US"/>
              </w:rPr>
            </w:pPr>
            <w:r>
              <w:rPr>
                <w:rFonts w:ascii="Montserrat" w:hAnsi="Montserrat" w:cs="Montserrat"/>
              </w:rPr>
              <w:t>4</w:t>
            </w:r>
          </w:p>
        </w:tc>
        <w:tc>
          <w:tcPr>
            <w:tcW w:w="1985" w:type="dxa"/>
            <w:vAlign w:val="center"/>
          </w:tcPr>
          <w:p w14:paraId="36AB0CDA">
            <w:pPr>
              <w:pStyle w:val="65"/>
              <w:rPr>
                <w:rFonts w:ascii="Montserrat" w:hAnsi="Montserrat" w:cs="Montserrat"/>
                <w:lang w:val="en-US"/>
              </w:rPr>
            </w:pPr>
            <w:r>
              <w:rPr>
                <w:rFonts w:ascii="Montserrat" w:hAnsi="Montserrat" w:cs="Montserrat"/>
              </w:rPr>
              <w:t>6</w:t>
            </w:r>
          </w:p>
        </w:tc>
        <w:tc>
          <w:tcPr>
            <w:tcW w:w="5948" w:type="dxa"/>
            <w:vAlign w:val="center"/>
          </w:tcPr>
          <w:p w14:paraId="3E7413F7">
            <w:pPr>
              <w:pStyle w:val="65"/>
              <w:rPr>
                <w:rFonts w:ascii="Montserrat" w:hAnsi="Montserrat" w:cs="Montserrat"/>
                <w:lang w:val="en-US"/>
              </w:rPr>
            </w:pPr>
            <w:r>
              <w:rPr>
                <w:rFonts w:ascii="Montserrat" w:hAnsi="Montserrat" w:cs="Montserrat"/>
              </w:rPr>
              <w:t>Power failure type A</w:t>
            </w:r>
          </w:p>
        </w:tc>
      </w:tr>
      <w:tr w14:paraId="314EE531">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848" w:type="dxa"/>
            <w:vAlign w:val="center"/>
          </w:tcPr>
          <w:p w14:paraId="06DE83EB">
            <w:pPr>
              <w:pStyle w:val="65"/>
              <w:rPr>
                <w:rFonts w:ascii="Montserrat" w:hAnsi="Montserrat" w:cs="Montserrat"/>
                <w:lang w:val="en-US"/>
              </w:rPr>
            </w:pPr>
            <w:r>
              <w:rPr>
                <w:rFonts w:ascii="Montserrat" w:hAnsi="Montserrat" w:cs="Montserrat"/>
              </w:rPr>
              <w:t>4</w:t>
            </w:r>
          </w:p>
        </w:tc>
        <w:tc>
          <w:tcPr>
            <w:tcW w:w="1985" w:type="dxa"/>
            <w:vAlign w:val="center"/>
          </w:tcPr>
          <w:p w14:paraId="5894DE52">
            <w:pPr>
              <w:pStyle w:val="65"/>
              <w:rPr>
                <w:rFonts w:ascii="Montserrat" w:hAnsi="Montserrat" w:cs="Montserrat"/>
                <w:lang w:val="en-US"/>
              </w:rPr>
            </w:pPr>
            <w:r>
              <w:rPr>
                <w:rFonts w:ascii="Montserrat" w:hAnsi="Montserrat" w:cs="Montserrat"/>
              </w:rPr>
              <w:t>7</w:t>
            </w:r>
          </w:p>
        </w:tc>
        <w:tc>
          <w:tcPr>
            <w:tcW w:w="5948" w:type="dxa"/>
            <w:vAlign w:val="center"/>
          </w:tcPr>
          <w:p w14:paraId="4D12F96C">
            <w:pPr>
              <w:pStyle w:val="65"/>
              <w:rPr>
                <w:rFonts w:ascii="Montserrat" w:hAnsi="Montserrat" w:cs="Montserrat"/>
                <w:lang w:val="en-US"/>
              </w:rPr>
            </w:pPr>
            <w:r>
              <w:rPr>
                <w:rFonts w:ascii="Montserrat" w:hAnsi="Montserrat" w:cs="Montserrat"/>
              </w:rPr>
              <w:t>Power failure type B</w:t>
            </w:r>
          </w:p>
        </w:tc>
      </w:tr>
    </w:tbl>
    <w:p w14:paraId="64267B93">
      <w:pPr>
        <w:rPr>
          <w:rFonts w:ascii="Montserrat" w:hAnsi="Montserrat" w:cs="Montserrat"/>
        </w:rPr>
      </w:pPr>
    </w:p>
    <w:p w14:paraId="73BFE094">
      <w:pPr>
        <w:rPr>
          <w:rFonts w:ascii="Montserrat" w:hAnsi="Montserrat" w:cs="Montserrat"/>
        </w:rPr>
      </w:pPr>
      <w:r>
        <w:rPr>
          <w:rFonts w:ascii="Montserrat" w:hAnsi="Montserrat" w:cs="Montserrat"/>
        </w:rPr>
        <w:t>If the ACT LED blinks in a regular four blink pattern, it cannot find bootcode(start.elf).</w:t>
      </w:r>
    </w:p>
    <w:p w14:paraId="0B583D1E">
      <w:pPr>
        <w:rPr>
          <w:rFonts w:ascii="Montserrat" w:hAnsi="Montserrat" w:cs="Montserrat"/>
        </w:rPr>
      </w:pPr>
      <w:r>
        <w:rPr>
          <w:rFonts w:ascii="Montserrat" w:hAnsi="Montserrat" w:cs="Montserrat"/>
        </w:rPr>
        <w:t>If the ACT LED blinks in an irregular pattern then booting has started.</w:t>
      </w:r>
    </w:p>
    <w:p w14:paraId="7496BF5A">
      <w:pPr>
        <w:rPr>
          <w:rFonts w:ascii="Montserrat" w:hAnsi="Montserrat" w:cs="Montserrat"/>
        </w:rPr>
      </w:pPr>
      <w:r>
        <w:rPr>
          <w:rFonts w:ascii="Montserrat" w:hAnsi="Montserrat" w:cs="Montserrat"/>
        </w:rPr>
        <w:t>If the ACT LED doesn't blink, then the EEPROM code might be corrupted, try again without anything connected to make sure. For more detail please check the Raspberry Pi forum:</w:t>
      </w:r>
    </w:p>
    <w:p w14:paraId="0E4A728A">
      <w:pPr>
        <w:rPr>
          <w:rFonts w:ascii="Montserrat" w:hAnsi="Montserrat" w:cs="Montserrat"/>
        </w:rPr>
      </w:pPr>
      <w:r>
        <w:rPr>
          <w:rFonts w:ascii="Montserrat" w:hAnsi="Montserrat" w:cs="Montserrat"/>
        </w:rPr>
        <w:t>STICKY: Is your Pi not booting? (The Boot Problems Sticky) - Raspberry Pi Forums.</w:t>
      </w:r>
    </w:p>
    <w:p w14:paraId="5E5BCA6A">
      <w:pPr>
        <w:rPr>
          <w:rFonts w:ascii="Montserrat" w:hAnsi="Montserrat" w:cs="Montserrat"/>
        </w:rPr>
      </w:pPr>
      <w:r>
        <w:rPr>
          <w:rFonts w:ascii="Montserrat" w:hAnsi="Montserrat" w:cs="Montserrat"/>
        </w:rPr>
        <w:t xml:space="preserve">For more detail please check the Raspberry Pi forum: </w:t>
      </w:r>
      <w:r>
        <w:rPr>
          <w:rFonts w:ascii="Montserrat" w:hAnsi="Montserrat" w:cs="Montserrat"/>
          <w:color w:val="92D050"/>
        </w:rPr>
        <w:fldChar w:fldCharType="begin"/>
      </w:r>
      <w:r>
        <w:rPr>
          <w:rFonts w:ascii="Montserrat" w:hAnsi="Montserrat" w:cs="Montserrat"/>
          <w:color w:val="92D050"/>
        </w:rPr>
        <w:instrText xml:space="preserve">HYPERLINK "https://forums.raspberrypi.com//viewtopic.php?f=28&amp;t=58151" \t "dkey"</w:instrText>
      </w:r>
      <w:r>
        <w:rPr>
          <w:rFonts w:ascii="Montserrat" w:hAnsi="Montserrat" w:cs="Montserrat"/>
          <w:color w:val="92D050"/>
        </w:rPr>
        <w:fldChar w:fldCharType="separate"/>
      </w:r>
      <w:r>
        <w:rPr>
          <w:rStyle w:val="33"/>
          <w:rFonts w:ascii="Montserrat" w:hAnsi="Montserrat" w:cs="Montserrat"/>
          <w:color w:val="92D050"/>
        </w:rPr>
        <w:t>https://forums.raspberrypi.com//viewtopic.php?f=28&amp;t=58151</w:t>
      </w:r>
      <w:r>
        <w:rPr>
          <w:rFonts w:ascii="Montserrat" w:hAnsi="Montserrat" w:cs="Montserrat"/>
          <w:color w:val="92D050"/>
        </w:rPr>
        <w:fldChar w:fldCharType="end"/>
      </w:r>
    </w:p>
    <w:p w14:paraId="25003617">
      <w:pPr>
        <w:rPr>
          <w:rFonts w:ascii="Montserrat" w:hAnsi="Montserrat" w:cs="Montserrat"/>
        </w:rPr>
      </w:pPr>
    </w:p>
    <w:p w14:paraId="148C33AA">
      <w:pPr>
        <w:pStyle w:val="6"/>
        <w:rPr>
          <w:rFonts w:ascii="Montserrat" w:hAnsi="Montserrat" w:cs="Montserrat"/>
        </w:rPr>
      </w:pPr>
      <w:r>
        <w:rPr>
          <w:rFonts w:ascii="Montserrat" w:hAnsi="Montserrat" w:cs="Montserrat"/>
        </w:rPr>
        <w:t>USER Indicator</w:t>
      </w:r>
    </w:p>
    <w:p w14:paraId="65405B00">
      <w:pPr>
        <w:rPr>
          <w:rFonts w:ascii="Montserrat" w:hAnsi="Montserrat" w:cs="Montserrat"/>
        </w:rPr>
      </w:pPr>
      <w:r>
        <w:rPr>
          <w:rFonts w:ascii="Montserrat" w:hAnsi="Montserrat" w:cs="Montserrat"/>
        </w:rPr>
        <w:t>The reComputer Industrial R2000 contains a USER indicator, and users can customize the status according to actual needs.</w:t>
      </w:r>
    </w:p>
    <w:p w14:paraId="0E6E27DB">
      <w:pPr>
        <w:rPr>
          <w:rFonts w:ascii="Montserrat" w:hAnsi="Montserrat" w:cs="Montserrat"/>
        </w:rPr>
      </w:pP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Layout w:type="fixed"/>
        <w:tblCellMar>
          <w:top w:w="0" w:type="dxa"/>
          <w:left w:w="108" w:type="dxa"/>
          <w:bottom w:w="0" w:type="dxa"/>
          <w:right w:w="108" w:type="dxa"/>
        </w:tblCellMar>
      </w:tblPr>
      <w:tblGrid>
        <w:gridCol w:w="9735"/>
      </w:tblGrid>
      <w:tr w14:paraId="50F873D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rPr>
          <w:trHeight w:val="0" w:hRule="atLeast"/>
        </w:trPr>
        <w:tc>
          <w:tcPr>
            <w:tcW w:w="9735" w:type="dxa"/>
            <w:shd w:val="clear" w:color="auto" w:fill="FFF8E4"/>
          </w:tcPr>
          <w:p w14:paraId="2004777C">
            <w:pPr>
              <w:pStyle w:val="96"/>
              <w:rPr>
                <w:rFonts w:ascii="Montserrat" w:hAnsi="Montserrat" w:cs="Montserrat"/>
              </w:rPr>
            </w:pPr>
            <w:r>
              <w:rPr>
                <w:rFonts w:ascii="Montserrat" w:hAnsi="Montserrat" w:cs="Montserrat"/>
              </w:rPr>
              <w:t>Note</w:t>
            </w:r>
          </w:p>
        </w:tc>
      </w:tr>
      <w:tr w14:paraId="510F600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rPr>
          <w:trHeight w:val="0" w:hRule="atLeast"/>
        </w:trPr>
        <w:tc>
          <w:tcPr>
            <w:tcW w:w="9735" w:type="dxa"/>
            <w:shd w:val="clear" w:color="auto" w:fill="FFF8E4"/>
          </w:tcPr>
          <w:p w14:paraId="70238EB7">
            <w:pPr>
              <w:pStyle w:val="90"/>
              <w:rPr>
                <w:rFonts w:ascii="Montserrat" w:hAnsi="Montserrat" w:cs="Montserrat"/>
              </w:rPr>
            </w:pPr>
            <w:r>
              <w:rPr>
                <w:rFonts w:ascii="Montserrat" w:hAnsi="Montserrat" w:cs="Montserrat"/>
              </w:rPr>
              <w:t>For details of USER LED testing, please refer to section 3.3.</w:t>
            </w:r>
          </w:p>
        </w:tc>
      </w:tr>
    </w:tbl>
    <w:p w14:paraId="1C68F732">
      <w:pPr>
        <w:pStyle w:val="4"/>
        <w:jc w:val="left"/>
        <w:outlineLvl w:val="1"/>
        <w:rPr>
          <w:lang w:val="en-US"/>
        </w:rPr>
      </w:pPr>
      <w:bookmarkStart w:id="40" w:name="_Toc166242828"/>
      <w:bookmarkStart w:id="41" w:name="_Toc17530"/>
      <w:r>
        <w:rPr>
          <w:rFonts w:hint="default"/>
          <w:lang w:val="en-US"/>
        </w:rPr>
        <w:t>2</w:t>
      </w:r>
      <w:r>
        <w:rPr>
          <w:lang w:val="en-US"/>
        </w:rPr>
        <w:t>.2.2 Buzzer</w:t>
      </w:r>
      <w:bookmarkEnd w:id="40"/>
      <w:bookmarkEnd w:id="41"/>
    </w:p>
    <w:p w14:paraId="0E4B1CF8">
      <w:pPr>
        <w:pBdr>
          <w:bottom w:val="none" w:color="auto" w:sz="0" w:space="0"/>
        </w:pBdr>
        <w:rPr>
          <w:rFonts w:ascii="Montserrat" w:hAnsi="Montserrat" w:cs="Montserrat"/>
          <w:lang w:val="en-US"/>
        </w:rPr>
      </w:pPr>
      <w:r>
        <w:rPr>
          <w:rFonts w:ascii="Montserrat" w:hAnsi="Montserrat" w:cs="Montserrat"/>
          <w:lang w:val="en-US"/>
        </w:rPr>
        <w:drawing>
          <wp:inline distT="0" distB="0" distL="0" distR="0">
            <wp:extent cx="2587625" cy="2872740"/>
            <wp:effectExtent l="0" t="0" r="9525" b="3175"/>
            <wp:docPr id="62" name="picture" descr="descript"/>
            <wp:cNvGraphicFramePr/>
            <a:graphic xmlns:a="http://schemas.openxmlformats.org/drawingml/2006/main">
              <a:graphicData uri="http://schemas.openxmlformats.org/drawingml/2006/picture">
                <pic:pic xmlns:pic="http://schemas.openxmlformats.org/drawingml/2006/picture">
                  <pic:nvPicPr>
                    <pic:cNvPr id="62" name="picture" descr="descript"/>
                    <pic:cNvPicPr/>
                  </pic:nvPicPr>
                  <pic:blipFill>
                    <a:blip r:embed="rId20"/>
                    <a:srcRect/>
                    <a:stretch>
                      <a:fillRect/>
                    </a:stretch>
                  </pic:blipFill>
                  <pic:spPr>
                    <a:xfrm rot="16200000">
                      <a:off x="0" y="0"/>
                      <a:ext cx="2587625" cy="2872740"/>
                    </a:xfrm>
                    <a:prstGeom prst="rect">
                      <a:avLst/>
                    </a:prstGeom>
                    <a:noFill/>
                    <a:ln>
                      <a:noFill/>
                    </a:ln>
                  </pic:spPr>
                </pic:pic>
              </a:graphicData>
            </a:graphic>
          </wp:inline>
        </w:drawing>
      </w:r>
    </w:p>
    <w:p w14:paraId="441CEB1F">
      <w:pPr>
        <w:pBdr>
          <w:bottom w:val="none" w:color="auto" w:sz="0" w:space="0"/>
        </w:pBdr>
        <w:rPr>
          <w:rFonts w:ascii="Montserrat" w:hAnsi="Montserrat" w:cs="Montserrat"/>
        </w:rPr>
      </w:pPr>
      <w:r>
        <w:rPr>
          <w:rFonts w:ascii="Montserrat" w:hAnsi="Montserrat" w:cs="Montserrat"/>
        </w:rPr>
        <w:t>The reComputer Industrial R2000 contains an active buzzer, which can be used for various purposes such as alarm and event notifications. Enter in the terminal of reComputer Industrial R2000:</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2DC6A77F">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62CF94EA">
            <w:pPr>
              <w:pBdr>
                <w:bottom w:val="none" w:color="auto" w:sz="0" w:space="0"/>
              </w:pBdr>
              <w:snapToGrid/>
              <w:spacing w:line="240" w:lineRule="auto"/>
              <w:rPr>
                <w:rFonts w:ascii="Montserrat" w:hAnsi="Montserrat" w:cs="Montserrat"/>
              </w:rPr>
            </w:pPr>
            <w:r>
              <w:rPr>
                <w:rFonts w:ascii="Montserrat" w:hAnsi="Montserrat" w:cs="Montserrat"/>
                <w:b w:val="0"/>
                <w:i w:val="0"/>
                <w:strike w:val="0"/>
                <w:spacing w:val="0"/>
                <w:u w:val="none"/>
              </w:rPr>
              <w:t xml:space="preserve">             cat /sys/kernel/debug/gpio</w:t>
            </w:r>
          </w:p>
        </w:tc>
      </w:tr>
    </w:tbl>
    <w:p w14:paraId="77965ECA">
      <w:pPr>
        <w:rPr>
          <w:rFonts w:ascii="Montserrat" w:hAnsi="Montserrat" w:cs="Montserrat"/>
        </w:rPr>
      </w:pPr>
      <w:r>
        <w:rPr>
          <w:rFonts w:ascii="Montserrat" w:hAnsi="Montserrat" w:cs="Montserrat"/>
        </w:rPr>
        <w:t xml:space="preserve">This command will output the </w:t>
      </w:r>
      <w:r>
        <w:rPr>
          <w:rFonts w:ascii="Montserrat" w:hAnsi="Montserrat" w:cs="Montserrat"/>
          <w:b w:val="0"/>
          <w:i w:val="0"/>
          <w:strike w:val="0"/>
          <w:spacing w:val="0"/>
          <w:u w:val="none"/>
        </w:rPr>
        <w:t>GPIO corresponding to the Buzzer_EN is</w:t>
      </w:r>
      <w:r>
        <w:rPr>
          <w:rFonts w:ascii="Montserrat" w:hAnsi="Montserrat" w:cs="Montserrat"/>
        </w:rPr>
        <w:t xml:space="preserve"> gpio627.</w:t>
      </w: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Layout w:type="fixed"/>
        <w:tblCellMar>
          <w:top w:w="0" w:type="dxa"/>
          <w:left w:w="108" w:type="dxa"/>
          <w:bottom w:w="0" w:type="dxa"/>
          <w:right w:w="108" w:type="dxa"/>
        </w:tblCellMar>
      </w:tblPr>
      <w:tblGrid>
        <w:gridCol w:w="9735"/>
      </w:tblGrid>
      <w:tr w14:paraId="286928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rPr>
          <w:trHeight w:val="0" w:hRule="atLeast"/>
        </w:trPr>
        <w:tc>
          <w:tcPr>
            <w:tcW w:w="9735" w:type="dxa"/>
            <w:shd w:val="clear" w:color="auto" w:fill="FFF8E4"/>
          </w:tcPr>
          <w:p w14:paraId="20CC538A">
            <w:pPr>
              <w:pStyle w:val="96"/>
              <w:rPr>
                <w:rFonts w:ascii="Montserrat" w:hAnsi="Montserrat" w:cs="Montserrat"/>
              </w:rPr>
            </w:pPr>
            <w:r>
              <w:rPr>
                <w:rFonts w:ascii="Montserrat" w:hAnsi="Montserrat" w:cs="Montserrat"/>
              </w:rPr>
              <w:t>Note</w:t>
            </w:r>
          </w:p>
        </w:tc>
      </w:tr>
      <w:tr w14:paraId="1794B6D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rPr>
          <w:trHeight w:val="0" w:hRule="atLeast"/>
        </w:trPr>
        <w:tc>
          <w:tcPr>
            <w:tcW w:w="9735" w:type="dxa"/>
            <w:shd w:val="clear" w:color="auto" w:fill="FFF8E4"/>
          </w:tcPr>
          <w:p w14:paraId="4EB47E51">
            <w:pPr>
              <w:pStyle w:val="90"/>
              <w:rPr>
                <w:rFonts w:ascii="Montserrat" w:hAnsi="Montserrat" w:cs="Montserrat"/>
              </w:rPr>
            </w:pPr>
            <w:r>
              <w:rPr>
                <w:rFonts w:ascii="Montserrat" w:hAnsi="Montserrat" w:cs="Montserrat"/>
              </w:rPr>
              <w:t>For details of buzzer testing, please refer to section 3.18.</w:t>
            </w:r>
          </w:p>
        </w:tc>
      </w:tr>
    </w:tbl>
    <w:p w14:paraId="19E40E79">
      <w:pPr>
        <w:pStyle w:val="4"/>
        <w:jc w:val="left"/>
        <w:outlineLvl w:val="1"/>
        <w:rPr>
          <w:lang w:val="en-US"/>
        </w:rPr>
      </w:pPr>
      <w:bookmarkStart w:id="42" w:name="_Toc21395"/>
      <w:bookmarkStart w:id="43" w:name="_Toc166242829"/>
      <w:r>
        <w:rPr>
          <w:lang w:val="en-US"/>
        </w:rPr>
        <w:t>2.2.3 RS485</w:t>
      </w:r>
      <w:bookmarkEnd w:id="42"/>
      <w:bookmarkEnd w:id="43"/>
    </w:p>
    <w:p w14:paraId="2BF539D7">
      <w:pPr>
        <w:rPr>
          <w:rFonts w:ascii="Montserrat" w:hAnsi="Montserrat" w:cs="Montserrat"/>
        </w:rPr>
      </w:pPr>
      <w:r>
        <w:rPr>
          <w:rFonts w:ascii="Montserrat" w:hAnsi="Montserrat" w:cs="Montserrat"/>
        </w:rPr>
        <w:t xml:space="preserve">The reComputer Industrial R2000 series equipment includes 3x RS485 ports, 6-Pin 3.5mm spacing phoenix terminals. </w:t>
      </w:r>
    </w:p>
    <w:p w14:paraId="65C335F1">
      <w:pPr>
        <w:rPr>
          <w:rFonts w:ascii="Montserrat" w:hAnsi="Montserrat" w:cs="Montserrat"/>
          <w:b/>
        </w:rPr>
      </w:pPr>
      <w:r>
        <w:rPr>
          <w:rFonts w:ascii="Montserrat" w:hAnsi="Montserrat" w:cs="Montserrat"/>
        </w:rPr>
        <w:t>The silkscreen of single RS485 is "A/B/GND".</w:t>
      </w:r>
    </w:p>
    <w:p w14:paraId="237FF9CA">
      <w:pPr>
        <w:rPr>
          <w:rFonts w:ascii="Montserrat" w:hAnsi="Montserrat" w:cs="Montserrat"/>
          <w:b/>
        </w:rPr>
      </w:pPr>
      <w:r>
        <w:rPr>
          <w:rFonts w:ascii="Montserrat" w:hAnsi="Montserrat" w:cs="Montserrat"/>
          <w:b/>
        </w:rPr>
        <w:t>Pin Definition</w:t>
      </w:r>
    </w:p>
    <w:p w14:paraId="2ABC3D98">
      <w:pPr>
        <w:rPr>
          <w:rFonts w:ascii="Montserrat" w:hAnsi="Montserrat" w:cs="Montserrat"/>
        </w:rPr>
      </w:pPr>
      <w:r>
        <w:rPr>
          <w:rFonts w:ascii="Montserrat" w:hAnsi="Montserrat" w:cs="Montserrat"/>
        </w:rPr>
        <w:t>Terminal pins are defined as follows:</w:t>
      </w: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76"/>
        <w:gridCol w:w="1226"/>
        <w:gridCol w:w="2438"/>
      </w:tblGrid>
      <w:tr w14:paraId="1AC3ED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76" w:type="dxa"/>
            <w:vMerge w:val="restart"/>
          </w:tcPr>
          <w:p w14:paraId="6287B259">
            <w:pPr>
              <w:rPr>
                <w:rFonts w:ascii="Montserrat" w:hAnsi="Montserrat" w:cs="Montserrat"/>
              </w:rPr>
            </w:pPr>
          </w:p>
          <w:p w14:paraId="079E5656">
            <w:pPr>
              <w:rPr>
                <w:rFonts w:ascii="Montserrat" w:hAnsi="Montserrat" w:cs="Montserrat"/>
              </w:rPr>
            </w:pPr>
          </w:p>
          <w:p w14:paraId="785C2D9B">
            <w:pPr>
              <w:rPr>
                <w:rFonts w:hint="eastAsia" w:eastAsia="宋体" w:cs="Montserrat"/>
                <w:lang w:val="en-US" w:eastAsia="zh-CN"/>
              </w:rPr>
            </w:pPr>
            <w:r>
              <w:rPr>
                <w:rFonts w:hint="eastAsia" w:eastAsia="宋体" w:cs="Montserrat"/>
                <w:lang w:val="en-US" w:eastAsia="zh-CN"/>
              </w:rPr>
              <w:t xml:space="preserve">  </w:t>
            </w:r>
            <w:r>
              <w:rPr>
                <w:rFonts w:ascii="Montserrat" w:hAnsi="Montserrat" w:cs="Montserrat"/>
              </w:rPr>
              <w:drawing>
                <wp:inline distT="0" distB="0" distL="0" distR="0">
                  <wp:extent cx="1812925" cy="2194560"/>
                  <wp:effectExtent l="0" t="0" r="7620" b="635"/>
                  <wp:docPr id="68" name="picture" descr="descript"/>
                  <wp:cNvGraphicFramePr/>
                  <a:graphic xmlns:a="http://schemas.openxmlformats.org/drawingml/2006/main">
                    <a:graphicData uri="http://schemas.openxmlformats.org/drawingml/2006/picture">
                      <pic:pic xmlns:pic="http://schemas.openxmlformats.org/drawingml/2006/picture">
                        <pic:nvPicPr>
                          <pic:cNvPr id="68" name="picture" descr="descript"/>
                          <pic:cNvPicPr/>
                        </pic:nvPicPr>
                        <pic:blipFill>
                          <a:blip r:embed="rId21"/>
                          <a:srcRect/>
                          <a:stretch>
                            <a:fillRect/>
                          </a:stretch>
                        </pic:blipFill>
                        <pic:spPr>
                          <a:xfrm rot="5400000">
                            <a:off x="0" y="0"/>
                            <a:ext cx="1812925" cy="2194560"/>
                          </a:xfrm>
                          <a:prstGeom prst="rect">
                            <a:avLst/>
                          </a:prstGeom>
                        </pic:spPr>
                      </pic:pic>
                    </a:graphicData>
                  </a:graphic>
                </wp:inline>
              </w:drawing>
            </w:r>
          </w:p>
          <w:p w14:paraId="656FABA5">
            <w:pPr>
              <w:rPr>
                <w:rFonts w:ascii="Montserrat" w:hAnsi="Montserrat" w:cs="Montserrat"/>
              </w:rPr>
            </w:pPr>
          </w:p>
        </w:tc>
        <w:tc>
          <w:tcPr>
            <w:tcW w:w="1226" w:type="dxa"/>
            <w:shd w:val="clear" w:color="auto" w:fill="92D050"/>
          </w:tcPr>
          <w:p w14:paraId="5BD9A269">
            <w:pPr>
              <w:rPr>
                <w:rFonts w:ascii="Montserrat" w:hAnsi="Montserrat" w:cs="Montserrat"/>
                <w:b/>
                <w:bCs/>
              </w:rPr>
            </w:pPr>
            <w:r>
              <w:rPr>
                <w:rFonts w:ascii="Montserrat" w:hAnsi="Montserrat" w:cs="Montserrat"/>
                <w:b/>
                <w:bCs/>
              </w:rPr>
              <w:t>Pin ID</w:t>
            </w:r>
          </w:p>
        </w:tc>
        <w:tc>
          <w:tcPr>
            <w:tcW w:w="2438" w:type="dxa"/>
            <w:shd w:val="clear" w:color="auto" w:fill="92D050"/>
          </w:tcPr>
          <w:p w14:paraId="5B2E4419">
            <w:pPr>
              <w:rPr>
                <w:rFonts w:ascii="Montserrat" w:hAnsi="Montserrat" w:cs="Montserrat"/>
                <w:b/>
                <w:bCs/>
              </w:rPr>
            </w:pPr>
            <w:r>
              <w:rPr>
                <w:rFonts w:ascii="Montserrat" w:hAnsi="Montserrat" w:cs="Montserrat"/>
                <w:b/>
                <w:bCs/>
              </w:rPr>
              <w:t>Pin Name</w:t>
            </w:r>
          </w:p>
        </w:tc>
      </w:tr>
      <w:tr w14:paraId="0DD4BB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76" w:type="dxa"/>
            <w:vMerge w:val="continue"/>
          </w:tcPr>
          <w:p w14:paraId="33FD249B">
            <w:pPr>
              <w:rPr>
                <w:rFonts w:ascii="Montserrat" w:hAnsi="Montserrat" w:cs="Montserrat"/>
              </w:rPr>
            </w:pPr>
          </w:p>
        </w:tc>
        <w:tc>
          <w:tcPr>
            <w:tcW w:w="1226" w:type="dxa"/>
          </w:tcPr>
          <w:p w14:paraId="42FD4015">
            <w:pPr>
              <w:rPr>
                <w:rFonts w:ascii="Montserrat" w:hAnsi="Montserrat" w:cs="Montserrat"/>
              </w:rPr>
            </w:pPr>
            <w:r>
              <w:rPr>
                <w:rFonts w:ascii="Montserrat" w:hAnsi="Montserrat" w:cs="Montserrat"/>
              </w:rPr>
              <w:t>1</w:t>
            </w:r>
          </w:p>
        </w:tc>
        <w:tc>
          <w:tcPr>
            <w:tcW w:w="2438" w:type="dxa"/>
          </w:tcPr>
          <w:p w14:paraId="17456D4C">
            <w:pPr>
              <w:rPr>
                <w:rFonts w:ascii="Montserrat" w:hAnsi="Montserrat" w:cs="Montserrat"/>
              </w:rPr>
            </w:pPr>
            <w:r>
              <w:rPr>
                <w:rFonts w:ascii="Montserrat" w:hAnsi="Montserrat" w:cs="Montserrat"/>
              </w:rPr>
              <w:t>R485-2_A</w:t>
            </w:r>
          </w:p>
        </w:tc>
      </w:tr>
      <w:tr w14:paraId="653E33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76" w:type="dxa"/>
            <w:vMerge w:val="continue"/>
          </w:tcPr>
          <w:p w14:paraId="2985555F">
            <w:pPr>
              <w:rPr>
                <w:rFonts w:ascii="Montserrat" w:hAnsi="Montserrat" w:cs="Montserrat"/>
              </w:rPr>
            </w:pPr>
          </w:p>
        </w:tc>
        <w:tc>
          <w:tcPr>
            <w:tcW w:w="1226" w:type="dxa"/>
          </w:tcPr>
          <w:p w14:paraId="22E2A8B2">
            <w:pPr>
              <w:rPr>
                <w:rFonts w:ascii="Montserrat" w:hAnsi="Montserrat" w:cs="Montserrat"/>
              </w:rPr>
            </w:pPr>
            <w:r>
              <w:rPr>
                <w:rFonts w:ascii="Montserrat" w:hAnsi="Montserrat" w:cs="Montserrat"/>
              </w:rPr>
              <w:t>3</w:t>
            </w:r>
          </w:p>
        </w:tc>
        <w:tc>
          <w:tcPr>
            <w:tcW w:w="2438" w:type="dxa"/>
          </w:tcPr>
          <w:p w14:paraId="6EF3C721">
            <w:pPr>
              <w:pBdr>
                <w:bottom w:val="none" w:color="auto" w:sz="0" w:space="0"/>
              </w:pBdr>
              <w:rPr>
                <w:rFonts w:ascii="Montserrat" w:hAnsi="Montserrat" w:cs="Montserrat"/>
              </w:rPr>
            </w:pPr>
            <w:r>
              <w:rPr>
                <w:rFonts w:ascii="Montserrat" w:hAnsi="Montserrat" w:cs="Montserrat"/>
              </w:rPr>
              <w:t>R485-2_B</w:t>
            </w:r>
          </w:p>
        </w:tc>
      </w:tr>
      <w:tr w14:paraId="7781B0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4076" w:type="dxa"/>
            <w:vMerge w:val="continue"/>
          </w:tcPr>
          <w:p w14:paraId="47AAEF98">
            <w:pPr>
              <w:rPr>
                <w:rFonts w:ascii="Montserrat" w:hAnsi="Montserrat" w:cs="Montserrat"/>
              </w:rPr>
            </w:pPr>
          </w:p>
        </w:tc>
        <w:tc>
          <w:tcPr>
            <w:tcW w:w="1226" w:type="dxa"/>
          </w:tcPr>
          <w:p w14:paraId="6C310FAC">
            <w:pPr>
              <w:rPr>
                <w:rFonts w:ascii="Montserrat" w:hAnsi="Montserrat" w:cs="Montserrat"/>
              </w:rPr>
            </w:pPr>
            <w:r>
              <w:rPr>
                <w:rFonts w:ascii="Montserrat" w:hAnsi="Montserrat" w:cs="Montserrat"/>
              </w:rPr>
              <w:t>5</w:t>
            </w:r>
          </w:p>
        </w:tc>
        <w:tc>
          <w:tcPr>
            <w:tcW w:w="2438" w:type="dxa"/>
          </w:tcPr>
          <w:p w14:paraId="00B9160B">
            <w:pPr>
              <w:pBdr>
                <w:bottom w:val="none" w:color="auto" w:sz="0" w:space="0"/>
              </w:pBdr>
              <w:rPr>
                <w:rFonts w:ascii="Montserrat" w:hAnsi="Montserrat" w:cs="Montserrat"/>
              </w:rPr>
            </w:pPr>
            <w:r>
              <w:rPr>
                <w:rFonts w:ascii="Montserrat" w:hAnsi="Montserrat" w:cs="Montserrat"/>
              </w:rPr>
              <w:t>R485-2_GND</w:t>
            </w:r>
          </w:p>
        </w:tc>
      </w:tr>
      <w:tr w14:paraId="2DF988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76" w:type="dxa"/>
            <w:vMerge w:val="continue"/>
          </w:tcPr>
          <w:p w14:paraId="3A8FBC1D">
            <w:pPr>
              <w:rPr>
                <w:rFonts w:ascii="Montserrat" w:hAnsi="Montserrat" w:cs="Montserrat"/>
              </w:rPr>
            </w:pPr>
          </w:p>
        </w:tc>
        <w:tc>
          <w:tcPr>
            <w:tcW w:w="1226" w:type="dxa"/>
          </w:tcPr>
          <w:p w14:paraId="589BDF04">
            <w:pPr>
              <w:rPr>
                <w:rFonts w:ascii="Montserrat" w:hAnsi="Montserrat" w:cs="Montserrat"/>
              </w:rPr>
            </w:pPr>
            <w:r>
              <w:rPr>
                <w:rFonts w:ascii="Montserrat" w:hAnsi="Montserrat" w:cs="Montserrat"/>
              </w:rPr>
              <w:t>7</w:t>
            </w:r>
          </w:p>
        </w:tc>
        <w:tc>
          <w:tcPr>
            <w:tcW w:w="2438" w:type="dxa"/>
          </w:tcPr>
          <w:p w14:paraId="7148D8DA">
            <w:pPr>
              <w:pBdr>
                <w:bottom w:val="none" w:color="auto" w:sz="0" w:space="0"/>
              </w:pBdr>
              <w:rPr>
                <w:rFonts w:ascii="Montserrat" w:hAnsi="Montserrat" w:cs="Montserrat"/>
              </w:rPr>
            </w:pPr>
            <w:r>
              <w:rPr>
                <w:rFonts w:ascii="Montserrat" w:hAnsi="Montserrat" w:cs="Montserrat"/>
              </w:rPr>
              <w:t>R485-3_A</w:t>
            </w:r>
          </w:p>
        </w:tc>
      </w:tr>
      <w:tr w14:paraId="63B03D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76" w:type="dxa"/>
            <w:vMerge w:val="continue"/>
          </w:tcPr>
          <w:p w14:paraId="486003B8">
            <w:pPr>
              <w:rPr>
                <w:rFonts w:ascii="Montserrat" w:hAnsi="Montserrat" w:cs="Montserrat"/>
              </w:rPr>
            </w:pPr>
          </w:p>
        </w:tc>
        <w:tc>
          <w:tcPr>
            <w:tcW w:w="1226" w:type="dxa"/>
          </w:tcPr>
          <w:p w14:paraId="0B94FAD4">
            <w:pPr>
              <w:rPr>
                <w:rFonts w:ascii="Montserrat" w:hAnsi="Montserrat" w:cs="Montserrat"/>
              </w:rPr>
            </w:pPr>
            <w:r>
              <w:rPr>
                <w:rFonts w:ascii="Montserrat" w:hAnsi="Montserrat" w:cs="Montserrat"/>
              </w:rPr>
              <w:t>9</w:t>
            </w:r>
          </w:p>
        </w:tc>
        <w:tc>
          <w:tcPr>
            <w:tcW w:w="2438" w:type="dxa"/>
          </w:tcPr>
          <w:p w14:paraId="0D301995">
            <w:pPr>
              <w:pBdr>
                <w:bottom w:val="none" w:color="auto" w:sz="0" w:space="0"/>
              </w:pBdr>
              <w:rPr>
                <w:rFonts w:ascii="Montserrat" w:hAnsi="Montserrat" w:cs="Montserrat"/>
              </w:rPr>
            </w:pPr>
            <w:r>
              <w:rPr>
                <w:rFonts w:ascii="Montserrat" w:hAnsi="Montserrat" w:cs="Montserrat"/>
              </w:rPr>
              <w:t>R485-3_B</w:t>
            </w:r>
          </w:p>
        </w:tc>
      </w:tr>
      <w:tr w14:paraId="64E1DC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76" w:type="dxa"/>
            <w:vMerge w:val="continue"/>
          </w:tcPr>
          <w:p w14:paraId="489DA07B">
            <w:pPr>
              <w:rPr>
                <w:rFonts w:ascii="Montserrat" w:hAnsi="Montserrat" w:cs="Montserrat"/>
              </w:rPr>
            </w:pPr>
          </w:p>
        </w:tc>
        <w:tc>
          <w:tcPr>
            <w:tcW w:w="1226" w:type="dxa"/>
          </w:tcPr>
          <w:p w14:paraId="4F490E58">
            <w:pPr>
              <w:rPr>
                <w:rFonts w:ascii="Montserrat" w:hAnsi="Montserrat" w:cs="Montserrat"/>
              </w:rPr>
            </w:pPr>
            <w:r>
              <w:rPr>
                <w:rFonts w:ascii="Montserrat" w:hAnsi="Montserrat" w:cs="Montserrat"/>
              </w:rPr>
              <w:t>11</w:t>
            </w:r>
          </w:p>
        </w:tc>
        <w:tc>
          <w:tcPr>
            <w:tcW w:w="2438" w:type="dxa"/>
          </w:tcPr>
          <w:p w14:paraId="12288B10">
            <w:pPr>
              <w:pBdr>
                <w:bottom w:val="none" w:color="auto" w:sz="0" w:space="0"/>
              </w:pBdr>
              <w:rPr>
                <w:rFonts w:ascii="Montserrat" w:hAnsi="Montserrat" w:cs="Montserrat"/>
              </w:rPr>
            </w:pPr>
            <w:r>
              <w:rPr>
                <w:rFonts w:ascii="Montserrat" w:hAnsi="Montserrat" w:cs="Montserrat"/>
              </w:rPr>
              <w:t>R485-3_GND</w:t>
            </w:r>
          </w:p>
        </w:tc>
      </w:tr>
      <w:tr w14:paraId="1A0922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4076" w:type="dxa"/>
            <w:vMerge w:val="continue"/>
          </w:tcPr>
          <w:p w14:paraId="268D779E">
            <w:pPr>
              <w:rPr>
                <w:rFonts w:ascii="Montserrat" w:hAnsi="Montserrat" w:cs="Montserrat"/>
              </w:rPr>
            </w:pPr>
          </w:p>
        </w:tc>
        <w:tc>
          <w:tcPr>
            <w:tcW w:w="1226" w:type="dxa"/>
          </w:tcPr>
          <w:p w14:paraId="0E68D767">
            <w:pPr>
              <w:rPr>
                <w:rFonts w:ascii="Montserrat" w:hAnsi="Montserrat" w:cs="Montserrat"/>
              </w:rPr>
            </w:pPr>
            <w:r>
              <w:rPr>
                <w:rFonts w:ascii="Montserrat" w:hAnsi="Montserrat" w:cs="Montserrat"/>
              </w:rPr>
              <w:t>8</w:t>
            </w:r>
          </w:p>
        </w:tc>
        <w:tc>
          <w:tcPr>
            <w:tcW w:w="2438" w:type="dxa"/>
          </w:tcPr>
          <w:p w14:paraId="3816A367">
            <w:pPr>
              <w:rPr>
                <w:rFonts w:ascii="Montserrat" w:hAnsi="Montserrat" w:cs="Montserrat"/>
              </w:rPr>
            </w:pPr>
            <w:r>
              <w:rPr>
                <w:rFonts w:ascii="Montserrat" w:hAnsi="Montserrat" w:cs="Montserrat"/>
              </w:rPr>
              <w:t>R485-4_A</w:t>
            </w:r>
          </w:p>
        </w:tc>
      </w:tr>
      <w:tr w14:paraId="674D3D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4076" w:type="dxa"/>
            <w:vMerge w:val="continue"/>
          </w:tcPr>
          <w:p w14:paraId="18DE665A">
            <w:pPr>
              <w:rPr>
                <w:rFonts w:ascii="Montserrat" w:hAnsi="Montserrat" w:cs="Montserrat"/>
              </w:rPr>
            </w:pPr>
          </w:p>
        </w:tc>
        <w:tc>
          <w:tcPr>
            <w:tcW w:w="1226" w:type="dxa"/>
          </w:tcPr>
          <w:p w14:paraId="77261F85">
            <w:pPr>
              <w:rPr>
                <w:rFonts w:ascii="Montserrat" w:hAnsi="Montserrat" w:cs="Montserrat"/>
              </w:rPr>
            </w:pPr>
            <w:r>
              <w:rPr>
                <w:rFonts w:ascii="Montserrat" w:hAnsi="Montserrat" w:cs="Montserrat"/>
              </w:rPr>
              <w:t>10</w:t>
            </w:r>
          </w:p>
        </w:tc>
        <w:tc>
          <w:tcPr>
            <w:tcW w:w="2438" w:type="dxa"/>
          </w:tcPr>
          <w:p w14:paraId="15045EBE">
            <w:pPr>
              <w:rPr>
                <w:rFonts w:ascii="Montserrat" w:hAnsi="Montserrat" w:cs="Montserrat"/>
              </w:rPr>
            </w:pPr>
            <w:r>
              <w:rPr>
                <w:rFonts w:ascii="Montserrat" w:hAnsi="Montserrat" w:cs="Montserrat"/>
              </w:rPr>
              <w:t>R485-4_B</w:t>
            </w:r>
          </w:p>
        </w:tc>
      </w:tr>
      <w:tr w14:paraId="63773E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4076" w:type="dxa"/>
            <w:vMerge w:val="continue"/>
          </w:tcPr>
          <w:p w14:paraId="1CFB6081">
            <w:pPr>
              <w:rPr>
                <w:rFonts w:ascii="Montserrat" w:hAnsi="Montserrat" w:cs="Montserrat"/>
              </w:rPr>
            </w:pPr>
          </w:p>
        </w:tc>
        <w:tc>
          <w:tcPr>
            <w:tcW w:w="1226" w:type="dxa"/>
          </w:tcPr>
          <w:p w14:paraId="20E1B02E">
            <w:pPr>
              <w:rPr>
                <w:rFonts w:ascii="Montserrat" w:hAnsi="Montserrat" w:cs="Montserrat"/>
              </w:rPr>
            </w:pPr>
            <w:r>
              <w:rPr>
                <w:rFonts w:ascii="Montserrat" w:hAnsi="Montserrat" w:cs="Montserrat"/>
              </w:rPr>
              <w:t>12</w:t>
            </w:r>
          </w:p>
        </w:tc>
        <w:tc>
          <w:tcPr>
            <w:tcW w:w="2438" w:type="dxa"/>
          </w:tcPr>
          <w:p w14:paraId="6A651278">
            <w:pPr>
              <w:rPr>
                <w:rFonts w:ascii="Montserrat" w:hAnsi="Montserrat" w:cs="Montserrat"/>
              </w:rPr>
            </w:pPr>
            <w:r>
              <w:rPr>
                <w:rFonts w:ascii="Montserrat" w:hAnsi="Montserrat" w:cs="Montserrat"/>
              </w:rPr>
              <w:t>R485-4_GND</w:t>
            </w:r>
          </w:p>
        </w:tc>
      </w:tr>
    </w:tbl>
    <w:p w14:paraId="058E6EC2">
      <w:pPr>
        <w:rPr>
          <w:rFonts w:ascii="Montserrat" w:hAnsi="Montserrat" w:cs="Montserrat"/>
          <w:b/>
        </w:rPr>
      </w:pPr>
    </w:p>
    <w:p w14:paraId="3928E4E1">
      <w:pPr>
        <w:rPr>
          <w:rFonts w:ascii="Montserrat" w:hAnsi="Montserrat" w:cs="Montserrat"/>
          <w:b/>
        </w:rPr>
      </w:pPr>
      <w:r>
        <w:rPr>
          <w:rFonts w:ascii="Montserrat" w:hAnsi="Montserrat" w:cs="Montserrat"/>
          <w:b/>
        </w:rPr>
        <w:t>Connecting Cables</w:t>
      </w:r>
    </w:p>
    <w:p w14:paraId="537F5360">
      <w:pPr>
        <w:rPr>
          <w:rFonts w:ascii="Montserrat" w:hAnsi="Montserrat" w:cs="Montserrat"/>
          <w:b w:val="0"/>
        </w:rPr>
      </w:pPr>
      <w:r>
        <w:rPr>
          <w:rFonts w:ascii="Montserrat" w:hAnsi="Montserrat" w:cs="Montserrat"/>
          <w:b w:val="0"/>
        </w:rPr>
        <w:t>Schematic diagram of RS485 wires is as follws:</w:t>
      </w:r>
    </w:p>
    <w:p w14:paraId="4BBCD08B">
      <w:pPr>
        <w:pBdr>
          <w:bottom w:val="none" w:color="auto" w:sz="0" w:space="0"/>
        </w:pBdr>
        <w:rPr>
          <w:rFonts w:ascii="Montserrat" w:hAnsi="Montserrat" w:cs="Montserrat"/>
          <w:b w:val="0"/>
        </w:rPr>
      </w:pPr>
      <w:r>
        <w:rPr>
          <w:rFonts w:ascii="Montserrat" w:hAnsi="Montserrat" w:cs="Montserrat"/>
          <w:b w:val="0"/>
        </w:rPr>
        <w:drawing>
          <wp:inline distT="0" distB="0" distL="0" distR="0">
            <wp:extent cx="6003290" cy="1297305"/>
            <wp:effectExtent l="0" t="0" r="0" b="0"/>
            <wp:docPr id="71" name="picture" descr="descript"/>
            <wp:cNvGraphicFramePr/>
            <a:graphic xmlns:a="http://schemas.openxmlformats.org/drawingml/2006/main">
              <a:graphicData uri="http://schemas.openxmlformats.org/drawingml/2006/picture">
                <pic:pic xmlns:pic="http://schemas.openxmlformats.org/drawingml/2006/picture">
                  <pic:nvPicPr>
                    <pic:cNvPr id="71" name="picture" descr="descript"/>
                    <pic:cNvPicPr/>
                  </pic:nvPicPr>
                  <pic:blipFill>
                    <a:blip r:embed="rId22"/>
                    <a:srcRect r="1346"/>
                    <a:stretch>
                      <a:fillRect/>
                    </a:stretch>
                  </pic:blipFill>
                  <pic:spPr>
                    <a:xfrm>
                      <a:off x="0" y="0"/>
                      <a:ext cx="6003290" cy="1297305"/>
                    </a:xfrm>
                    <a:prstGeom prst="rect">
                      <a:avLst/>
                    </a:prstGeom>
                  </pic:spPr>
                </pic:pic>
              </a:graphicData>
            </a:graphic>
          </wp:inline>
        </w:drawing>
      </w: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Layout w:type="fixed"/>
        <w:tblCellMar>
          <w:top w:w="0" w:type="dxa"/>
          <w:left w:w="108" w:type="dxa"/>
          <w:bottom w:w="0" w:type="dxa"/>
          <w:right w:w="108" w:type="dxa"/>
        </w:tblCellMar>
      </w:tblPr>
      <w:tblGrid>
        <w:gridCol w:w="9735"/>
      </w:tblGrid>
      <w:tr w14:paraId="5CFC4AE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c>
          <w:tcPr>
            <w:tcW w:w="9735" w:type="dxa"/>
            <w:shd w:val="clear" w:color="auto" w:fill="FFF8E4"/>
          </w:tcPr>
          <w:p w14:paraId="55ADC155">
            <w:pPr>
              <w:pStyle w:val="96"/>
              <w:rPr>
                <w:rFonts w:ascii="Montserrat" w:hAnsi="Montserrat" w:cs="Montserrat"/>
              </w:rPr>
            </w:pPr>
            <w:r>
              <w:rPr>
                <w:rFonts w:ascii="Montserrat" w:hAnsi="Montserrat" w:cs="Montserrat"/>
              </w:rPr>
              <w:t>Note</w:t>
            </w:r>
          </w:p>
        </w:tc>
      </w:tr>
      <w:tr w14:paraId="1A0A50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c>
          <w:tcPr>
            <w:tcW w:w="9735" w:type="dxa"/>
            <w:shd w:val="clear" w:color="auto" w:fill="FFF8E4"/>
          </w:tcPr>
          <w:p w14:paraId="6156F992">
            <w:pPr>
              <w:pStyle w:val="90"/>
              <w:rPr>
                <w:rFonts w:ascii="Montserrat" w:hAnsi="Montserrat" w:cs="Montserrat"/>
              </w:rPr>
            </w:pPr>
            <w:r>
              <w:rPr>
                <w:rFonts w:ascii="Montserrat" w:hAnsi="Montserrat" w:cs="Montserrat"/>
              </w:rPr>
              <w:t>The product packaging contains some 120 Ohm terminal resistors. You can use them as needed when communicating via RS485.</w:t>
            </w:r>
          </w:p>
          <w:p w14:paraId="7E8D9F25">
            <w:pPr>
              <w:pStyle w:val="90"/>
              <w:pBdr>
                <w:bottom w:val="none" w:color="auto" w:sz="0" w:space="0"/>
              </w:pBdr>
              <w:rPr>
                <w:rFonts w:ascii="Montserrat" w:hAnsi="Montserrat" w:cs="Montserrat"/>
              </w:rPr>
            </w:pPr>
            <w:r>
              <w:rPr>
                <w:rFonts w:ascii="Montserrat" w:hAnsi="Montserrat" w:cs="Montserrat"/>
              </w:rPr>
              <w:t>For details of RS485 testing, please refer to section 3.11.</w:t>
            </w:r>
          </w:p>
        </w:tc>
      </w:tr>
    </w:tbl>
    <w:p w14:paraId="601447EF">
      <w:pPr>
        <w:pStyle w:val="4"/>
        <w:jc w:val="left"/>
        <w:outlineLvl w:val="1"/>
        <w:rPr>
          <w:lang w:val="en-US"/>
        </w:rPr>
      </w:pPr>
      <w:bookmarkStart w:id="44" w:name="_Toc10646"/>
      <w:r>
        <w:rPr>
          <w:lang w:val="en-US"/>
        </w:rPr>
        <w:t>2.2.4 RS232</w:t>
      </w:r>
      <w:bookmarkEnd w:id="44"/>
    </w:p>
    <w:p w14:paraId="20BECE9A">
      <w:pPr>
        <w:rPr>
          <w:rFonts w:ascii="Montserrat" w:hAnsi="Montserrat" w:cs="Montserrat"/>
        </w:rPr>
      </w:pPr>
      <w:r>
        <w:rPr>
          <w:rFonts w:ascii="Montserrat" w:hAnsi="Montserrat" w:cs="Montserrat"/>
        </w:rPr>
        <w:t xml:space="preserve">The reComputer Industrial R2000 series equipment includes 1x RS232 ports, 6-Pin 3.5mm spacing phoenix terminals. </w:t>
      </w:r>
    </w:p>
    <w:p w14:paraId="565990EA">
      <w:pPr>
        <w:rPr>
          <w:rFonts w:ascii="Montserrat" w:hAnsi="Montserrat" w:cs="Montserrat"/>
          <w:b/>
        </w:rPr>
      </w:pPr>
      <w:r>
        <w:rPr>
          <w:rFonts w:ascii="Montserrat" w:hAnsi="Montserrat" w:cs="Montserrat"/>
        </w:rPr>
        <w:t>The silkscreen of single RS232 is "TX/RX/GND".</w:t>
      </w:r>
    </w:p>
    <w:p w14:paraId="026DB8FA">
      <w:pPr>
        <w:rPr>
          <w:rFonts w:ascii="Montserrat" w:hAnsi="Montserrat" w:cs="Montserrat"/>
          <w:b/>
        </w:rPr>
      </w:pPr>
      <w:r>
        <w:rPr>
          <w:rFonts w:ascii="Montserrat" w:hAnsi="Montserrat" w:cs="Montserrat"/>
          <w:b/>
        </w:rPr>
        <w:t>Pin Definition</w:t>
      </w:r>
    </w:p>
    <w:p w14:paraId="23D62C75">
      <w:pPr>
        <w:rPr>
          <w:rFonts w:ascii="Montserrat" w:hAnsi="Montserrat" w:cs="Montserrat"/>
        </w:rPr>
      </w:pPr>
      <w:r>
        <w:rPr>
          <w:rFonts w:ascii="Montserrat" w:hAnsi="Montserrat" w:cs="Montserrat"/>
        </w:rPr>
        <w:t>Terminal pins are defined as follows:</w:t>
      </w: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40"/>
        <w:gridCol w:w="1528"/>
        <w:gridCol w:w="2972"/>
      </w:tblGrid>
      <w:tr w14:paraId="376E8E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240" w:type="dxa"/>
            <w:vMerge w:val="restart"/>
          </w:tcPr>
          <w:p w14:paraId="1DD52B69">
            <w:pPr>
              <w:rPr>
                <w:rFonts w:ascii="Montserrat" w:hAnsi="Montserrat" w:cs="Montserrat"/>
              </w:rPr>
            </w:pPr>
            <w:r>
              <w:rPr>
                <w:rFonts w:hint="eastAsia" w:ascii="Montserrat" w:hAnsi="Montserrat" w:eastAsia="宋体" w:cs="Montserrat"/>
                <w:lang w:val="en-US" w:eastAsia="zh-CN"/>
              </w:rPr>
              <w:t xml:space="preserve">  </w:t>
            </w:r>
            <w:r>
              <w:rPr>
                <w:rFonts w:ascii="Montserrat" w:hAnsi="Montserrat" w:cs="Montserrat"/>
              </w:rPr>
              <w:drawing>
                <wp:inline distT="0" distB="0" distL="0" distR="0">
                  <wp:extent cx="1036320" cy="1189990"/>
                  <wp:effectExtent l="0" t="0" r="8255" b="0"/>
                  <wp:docPr id="77" name="picture" descr="descript"/>
                  <wp:cNvGraphicFramePr/>
                  <a:graphic xmlns:a="http://schemas.openxmlformats.org/drawingml/2006/main">
                    <a:graphicData uri="http://schemas.openxmlformats.org/drawingml/2006/picture">
                      <pic:pic xmlns:pic="http://schemas.openxmlformats.org/drawingml/2006/picture">
                        <pic:nvPicPr>
                          <pic:cNvPr id="77" name="picture" descr="descript"/>
                          <pic:cNvPicPr/>
                        </pic:nvPicPr>
                        <pic:blipFill>
                          <a:blip r:embed="rId23"/>
                          <a:srcRect/>
                          <a:stretch>
                            <a:fillRect/>
                          </a:stretch>
                        </pic:blipFill>
                        <pic:spPr>
                          <a:xfrm rot="5400000">
                            <a:off x="0" y="0"/>
                            <a:ext cx="1036320" cy="1189990"/>
                          </a:xfrm>
                          <a:prstGeom prst="rect">
                            <a:avLst/>
                          </a:prstGeom>
                        </pic:spPr>
                      </pic:pic>
                    </a:graphicData>
                  </a:graphic>
                </wp:inline>
              </w:drawing>
            </w:r>
          </w:p>
        </w:tc>
        <w:tc>
          <w:tcPr>
            <w:tcW w:w="1528" w:type="dxa"/>
            <w:shd w:val="clear" w:color="auto" w:fill="92D050"/>
          </w:tcPr>
          <w:p w14:paraId="7853FB65">
            <w:pPr>
              <w:rPr>
                <w:rFonts w:ascii="Montserrat" w:hAnsi="Montserrat" w:cs="Montserrat"/>
                <w:b/>
                <w:bCs/>
              </w:rPr>
            </w:pPr>
            <w:r>
              <w:rPr>
                <w:rFonts w:ascii="Montserrat" w:hAnsi="Montserrat" w:cs="Montserrat"/>
                <w:b/>
                <w:bCs/>
              </w:rPr>
              <w:t>Pin ID</w:t>
            </w:r>
          </w:p>
        </w:tc>
        <w:tc>
          <w:tcPr>
            <w:tcW w:w="2972" w:type="dxa"/>
            <w:shd w:val="clear" w:color="auto" w:fill="92D050"/>
          </w:tcPr>
          <w:p w14:paraId="45927084">
            <w:pPr>
              <w:rPr>
                <w:rFonts w:ascii="Montserrat" w:hAnsi="Montserrat" w:cs="Montserrat"/>
                <w:b/>
                <w:bCs/>
              </w:rPr>
            </w:pPr>
            <w:r>
              <w:rPr>
                <w:rFonts w:ascii="Montserrat" w:hAnsi="Montserrat" w:cs="Montserrat"/>
                <w:b/>
                <w:bCs/>
              </w:rPr>
              <w:t>Pin Name</w:t>
            </w:r>
          </w:p>
        </w:tc>
      </w:tr>
      <w:tr w14:paraId="25B4E9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240" w:type="dxa"/>
            <w:vMerge w:val="continue"/>
          </w:tcPr>
          <w:p w14:paraId="51639696">
            <w:pPr>
              <w:rPr>
                <w:rFonts w:ascii="Montserrat" w:hAnsi="Montserrat" w:cs="Montserrat"/>
              </w:rPr>
            </w:pPr>
          </w:p>
        </w:tc>
        <w:tc>
          <w:tcPr>
            <w:tcW w:w="1528" w:type="dxa"/>
          </w:tcPr>
          <w:p w14:paraId="33C35715">
            <w:pPr>
              <w:rPr>
                <w:rFonts w:ascii="Montserrat" w:hAnsi="Montserrat" w:cs="Montserrat"/>
              </w:rPr>
            </w:pPr>
            <w:r>
              <w:rPr>
                <w:rFonts w:ascii="Montserrat" w:hAnsi="Montserrat" w:cs="Montserrat"/>
              </w:rPr>
              <w:t>2</w:t>
            </w:r>
          </w:p>
        </w:tc>
        <w:tc>
          <w:tcPr>
            <w:tcW w:w="2972" w:type="dxa"/>
          </w:tcPr>
          <w:p w14:paraId="61FA6EBE">
            <w:pPr>
              <w:rPr>
                <w:rFonts w:ascii="Montserrat" w:hAnsi="Montserrat" w:cs="Montserrat"/>
              </w:rPr>
            </w:pPr>
            <w:r>
              <w:rPr>
                <w:rFonts w:ascii="Montserrat" w:hAnsi="Montserrat" w:cs="Montserrat"/>
              </w:rPr>
              <w:t>R232-1_TX</w:t>
            </w:r>
          </w:p>
        </w:tc>
      </w:tr>
      <w:tr w14:paraId="16FAED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240" w:type="dxa"/>
            <w:vMerge w:val="continue"/>
          </w:tcPr>
          <w:p w14:paraId="041303EE">
            <w:pPr>
              <w:rPr>
                <w:rFonts w:ascii="Montserrat" w:hAnsi="Montserrat" w:cs="Montserrat"/>
              </w:rPr>
            </w:pPr>
          </w:p>
        </w:tc>
        <w:tc>
          <w:tcPr>
            <w:tcW w:w="1528" w:type="dxa"/>
          </w:tcPr>
          <w:p w14:paraId="5171E55F">
            <w:pPr>
              <w:rPr>
                <w:rFonts w:ascii="Montserrat" w:hAnsi="Montserrat" w:cs="Montserrat"/>
              </w:rPr>
            </w:pPr>
            <w:r>
              <w:rPr>
                <w:rFonts w:ascii="Montserrat" w:hAnsi="Montserrat" w:cs="Montserrat"/>
              </w:rPr>
              <w:t>4</w:t>
            </w:r>
          </w:p>
        </w:tc>
        <w:tc>
          <w:tcPr>
            <w:tcW w:w="2972" w:type="dxa"/>
          </w:tcPr>
          <w:p w14:paraId="00CFEBEE">
            <w:pPr>
              <w:pBdr>
                <w:bottom w:val="none" w:color="auto" w:sz="0" w:space="0"/>
              </w:pBdr>
              <w:rPr>
                <w:rFonts w:ascii="Montserrat" w:hAnsi="Montserrat" w:cs="Montserrat"/>
              </w:rPr>
            </w:pPr>
            <w:r>
              <w:rPr>
                <w:rFonts w:ascii="Montserrat" w:hAnsi="Montserrat" w:cs="Montserrat"/>
              </w:rPr>
              <w:t>R232-1_RX</w:t>
            </w:r>
          </w:p>
        </w:tc>
      </w:tr>
      <w:tr w14:paraId="714CD7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240" w:type="dxa"/>
            <w:vMerge w:val="continue"/>
          </w:tcPr>
          <w:p w14:paraId="265C6A98">
            <w:pPr>
              <w:rPr>
                <w:rFonts w:ascii="Montserrat" w:hAnsi="Montserrat" w:cs="Montserrat"/>
              </w:rPr>
            </w:pPr>
          </w:p>
        </w:tc>
        <w:tc>
          <w:tcPr>
            <w:tcW w:w="1528" w:type="dxa"/>
          </w:tcPr>
          <w:p w14:paraId="6176B6B1">
            <w:pPr>
              <w:rPr>
                <w:rFonts w:ascii="Montserrat" w:hAnsi="Montserrat" w:cs="Montserrat"/>
              </w:rPr>
            </w:pPr>
            <w:r>
              <w:rPr>
                <w:rFonts w:ascii="Montserrat" w:hAnsi="Montserrat" w:cs="Montserrat"/>
              </w:rPr>
              <w:t>6</w:t>
            </w:r>
          </w:p>
        </w:tc>
        <w:tc>
          <w:tcPr>
            <w:tcW w:w="2972" w:type="dxa"/>
          </w:tcPr>
          <w:p w14:paraId="097E1341">
            <w:pPr>
              <w:pBdr>
                <w:bottom w:val="none" w:color="auto" w:sz="0" w:space="0"/>
              </w:pBdr>
              <w:rPr>
                <w:rFonts w:ascii="Montserrat" w:hAnsi="Montserrat" w:cs="Montserrat"/>
              </w:rPr>
            </w:pPr>
            <w:r>
              <w:rPr>
                <w:rFonts w:ascii="Montserrat" w:hAnsi="Montserrat" w:cs="Montserrat"/>
              </w:rPr>
              <w:t>R232-1_GND</w:t>
            </w:r>
          </w:p>
        </w:tc>
      </w:tr>
    </w:tbl>
    <w:p w14:paraId="7BB13691">
      <w:pPr>
        <w:rPr>
          <w:rFonts w:ascii="Montserrat" w:hAnsi="Montserrat" w:cs="Montserrat"/>
          <w:b/>
        </w:rPr>
      </w:pPr>
    </w:p>
    <w:p w14:paraId="0023DE8C">
      <w:pPr>
        <w:rPr>
          <w:rFonts w:ascii="Montserrat" w:hAnsi="Montserrat" w:cs="Montserrat"/>
          <w:b/>
        </w:rPr>
      </w:pPr>
      <w:r>
        <w:rPr>
          <w:rFonts w:ascii="Montserrat" w:hAnsi="Montserrat" w:cs="Montserrat"/>
          <w:b/>
        </w:rPr>
        <w:t>Connecting Cables</w:t>
      </w:r>
    </w:p>
    <w:p w14:paraId="6C06F579">
      <w:pPr>
        <w:rPr>
          <w:rFonts w:hint="eastAsia" w:ascii="Montserrat" w:hAnsi="Montserrat" w:eastAsia="宋体" w:cs="Montserrat"/>
          <w:b w:val="0"/>
          <w:lang w:val="en-US" w:eastAsia="zh-CN"/>
        </w:rPr>
      </w:pPr>
      <w:r>
        <w:rPr>
          <w:rFonts w:ascii="Montserrat" w:hAnsi="Montserrat" w:cs="Montserrat"/>
          <w:b w:val="0"/>
        </w:rPr>
        <w:t>Schematic diagram of RS232 wires is as follws:</w:t>
      </w:r>
      <w:r>
        <w:rPr>
          <w:rFonts w:hint="eastAsia" w:ascii="Montserrat" w:hAnsi="Montserrat" w:eastAsia="宋体" w:cs="Montserrat"/>
          <w:b w:val="0"/>
          <w:lang w:val="en-US" w:eastAsia="zh-CN"/>
        </w:rPr>
        <w:t xml:space="preserve"> </w:t>
      </w:r>
    </w:p>
    <w:p w14:paraId="2CC31F6D">
      <w:pPr>
        <w:rPr>
          <w:rFonts w:ascii="Montserrat" w:hAnsi="Montserrat" w:cs="Montserrat"/>
        </w:rPr>
      </w:pPr>
      <w:r>
        <w:rPr>
          <w:rFonts w:ascii="Montserrat" w:hAnsi="Montserrat" w:cs="Montserrat"/>
          <w:lang w:val="en-US"/>
        </w:rPr>
        <w:drawing>
          <wp:inline distT="0" distB="0" distL="0" distR="0">
            <wp:extent cx="3033395" cy="1166495"/>
            <wp:effectExtent l="0" t="0" r="0" b="10160"/>
            <wp:docPr id="80" name="picture" descr="descript"/>
            <wp:cNvGraphicFramePr/>
            <a:graphic xmlns:a="http://schemas.openxmlformats.org/drawingml/2006/main">
              <a:graphicData uri="http://schemas.openxmlformats.org/drawingml/2006/picture">
                <pic:pic xmlns:pic="http://schemas.openxmlformats.org/drawingml/2006/picture">
                  <pic:nvPicPr>
                    <pic:cNvPr id="80" name="picture" descr="descript"/>
                    <pic:cNvPicPr/>
                  </pic:nvPicPr>
                  <pic:blipFill>
                    <a:blip r:embed="rId24"/>
                    <a:srcRect/>
                    <a:stretch>
                      <a:fillRect/>
                    </a:stretch>
                  </pic:blipFill>
                  <pic:spPr>
                    <a:xfrm>
                      <a:off x="0" y="0"/>
                      <a:ext cx="3033395" cy="1166495"/>
                    </a:xfrm>
                    <a:prstGeom prst="rect">
                      <a:avLst/>
                    </a:prstGeom>
                  </pic:spPr>
                </pic:pic>
              </a:graphicData>
            </a:graphic>
          </wp:inline>
        </w:drawing>
      </w: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Layout w:type="fixed"/>
        <w:tblCellMar>
          <w:top w:w="0" w:type="dxa"/>
          <w:left w:w="108" w:type="dxa"/>
          <w:bottom w:w="0" w:type="dxa"/>
          <w:right w:w="108" w:type="dxa"/>
        </w:tblCellMar>
      </w:tblPr>
      <w:tblGrid>
        <w:gridCol w:w="9735"/>
      </w:tblGrid>
      <w:tr w14:paraId="520EC4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9735" w:type="dxa"/>
            <w:shd w:val="clear" w:color="auto" w:fill="FFF8E4"/>
          </w:tcPr>
          <w:p w14:paraId="5F83C3AF">
            <w:pPr>
              <w:pStyle w:val="96"/>
              <w:rPr>
                <w:rFonts w:ascii="Montserrat" w:hAnsi="Montserrat" w:cs="Montserrat"/>
              </w:rPr>
            </w:pPr>
            <w:r>
              <w:rPr>
                <w:rFonts w:ascii="Montserrat" w:hAnsi="Montserrat" w:cs="Montserrat"/>
              </w:rPr>
              <w:t>Note</w:t>
            </w:r>
          </w:p>
        </w:tc>
      </w:tr>
      <w:tr w14:paraId="686967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9735" w:type="dxa"/>
            <w:shd w:val="clear" w:color="auto" w:fill="FFF8E4"/>
          </w:tcPr>
          <w:p w14:paraId="04CE80A6">
            <w:pPr>
              <w:pStyle w:val="90"/>
              <w:rPr>
                <w:rFonts w:ascii="Montserrat" w:hAnsi="Montserrat" w:cs="Montserrat"/>
              </w:rPr>
            </w:pPr>
            <w:r>
              <w:rPr>
                <w:rFonts w:ascii="Montserrat" w:hAnsi="Montserrat" w:cs="Montserrat"/>
              </w:rPr>
              <w:t>For details of RS232 testing, please refer to section 3.12.</w:t>
            </w:r>
          </w:p>
        </w:tc>
      </w:tr>
    </w:tbl>
    <w:p w14:paraId="64D65BEF">
      <w:pPr>
        <w:pStyle w:val="4"/>
        <w:jc w:val="left"/>
        <w:outlineLvl w:val="1"/>
        <w:rPr>
          <w:lang w:val="en-US"/>
        </w:rPr>
        <w:sectPr>
          <w:pgSz w:w="11905" w:h="16838"/>
          <w:pgMar w:top="1440" w:right="1080" w:bottom="1440" w:left="1080" w:header="708" w:footer="708" w:gutter="0"/>
          <w:pgBorders>
            <w:top w:val="none" w:sz="0" w:space="0"/>
            <w:left w:val="none" w:sz="0" w:space="0"/>
            <w:bottom w:val="none" w:sz="0" w:space="0"/>
            <w:right w:val="none" w:sz="0" w:space="0"/>
          </w:pgBorders>
          <w:cols w:space="708" w:num="1"/>
          <w:docGrid w:linePitch="360" w:charSpace="0"/>
        </w:sectPr>
      </w:pPr>
      <w:bookmarkStart w:id="45" w:name="_Toc9879"/>
    </w:p>
    <w:p w14:paraId="36506361">
      <w:pPr>
        <w:pStyle w:val="4"/>
        <w:jc w:val="left"/>
        <w:outlineLvl w:val="1"/>
        <w:rPr>
          <w:lang w:val="en-US"/>
        </w:rPr>
      </w:pPr>
      <w:r>
        <w:rPr>
          <w:lang w:val="en-US"/>
        </w:rPr>
        <w:t>2.2.5 DI</w:t>
      </w:r>
      <w:bookmarkEnd w:id="45"/>
    </w:p>
    <w:p w14:paraId="6B46582E">
      <w:pPr>
        <w:snapToGrid/>
        <w:spacing w:line="240" w:lineRule="auto"/>
        <w:rPr>
          <w:rFonts w:ascii="Montserrat" w:hAnsi="Montserrat" w:cs="Montserrat"/>
        </w:rPr>
      </w:pPr>
      <w:r>
        <w:rPr>
          <w:rFonts w:ascii="Montserrat" w:hAnsi="Montserrat" w:cs="Montserrat"/>
          <w:b w:val="0"/>
          <w:i w:val="0"/>
          <w:strike w:val="0"/>
          <w:spacing w:val="0"/>
          <w:u w:val="none"/>
        </w:rPr>
        <w:t xml:space="preserve">The reComputer Industrial R2000 series equipment includes 8x DI ports, 3-Pin 3.5mm spacing phoenix terminals. </w:t>
      </w:r>
    </w:p>
    <w:p w14:paraId="6606486B">
      <w:pPr>
        <w:rPr>
          <w:rFonts w:ascii="Montserrat" w:hAnsi="Montserrat" w:cs="Montserrat"/>
          <w:b/>
        </w:rPr>
      </w:pPr>
      <w:r>
        <w:rPr>
          <w:rFonts w:ascii="Montserrat" w:hAnsi="Montserrat" w:cs="Montserrat"/>
        </w:rPr>
        <w:t>The silkscreen of single DI is "DI/G_DI".</w:t>
      </w:r>
    </w:p>
    <w:p w14:paraId="2AC1A1A9">
      <w:pPr>
        <w:rPr>
          <w:rFonts w:ascii="Montserrat" w:hAnsi="Montserrat" w:cs="Montserrat"/>
          <w:b/>
        </w:rPr>
      </w:pPr>
      <w:r>
        <w:rPr>
          <w:rFonts w:ascii="Montserrat" w:hAnsi="Montserrat" w:cs="Montserrat"/>
          <w:b/>
        </w:rPr>
        <w:t>Pin Definition</w:t>
      </w:r>
    </w:p>
    <w:p w14:paraId="0200F8F3">
      <w:pPr>
        <w:rPr>
          <w:rFonts w:ascii="Montserrat" w:hAnsi="Montserrat" w:cs="Montserrat"/>
        </w:rPr>
      </w:pPr>
      <w:r>
        <w:rPr>
          <w:rFonts w:ascii="Montserrat" w:hAnsi="Montserrat" w:cs="Montserrat"/>
        </w:rPr>
        <w:t>Terminal pins are defined as follows:</w:t>
      </w: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40"/>
        <w:gridCol w:w="1528"/>
        <w:gridCol w:w="2972"/>
      </w:tblGrid>
      <w:tr w14:paraId="4D02C7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240" w:type="dxa"/>
            <w:vMerge w:val="restart"/>
          </w:tcPr>
          <w:p w14:paraId="3C5796F9">
            <w:pPr>
              <w:rPr>
                <w:rFonts w:ascii="Montserrat" w:hAnsi="Montserrat" w:cs="Montserrat"/>
              </w:rPr>
            </w:pPr>
            <w:r>
              <w:rPr>
                <w:rFonts w:ascii="Montserrat" w:hAnsi="Montserrat" w:cs="Montserrat"/>
              </w:rPr>
              <w:drawing>
                <wp:inline distT="0" distB="0" distL="0" distR="0">
                  <wp:extent cx="2459355" cy="1885315"/>
                  <wp:effectExtent l="0" t="0" r="3810" b="1905"/>
                  <wp:docPr id="86" name="picture" descr="descript"/>
                  <wp:cNvGraphicFramePr/>
                  <a:graphic xmlns:a="http://schemas.openxmlformats.org/drawingml/2006/main">
                    <a:graphicData uri="http://schemas.openxmlformats.org/drawingml/2006/picture">
                      <pic:pic xmlns:pic="http://schemas.openxmlformats.org/drawingml/2006/picture">
                        <pic:nvPicPr>
                          <pic:cNvPr id="86" name="picture" descr="descript"/>
                          <pic:cNvPicPr/>
                        </pic:nvPicPr>
                        <pic:blipFill>
                          <a:blip r:embed="rId25"/>
                          <a:srcRect/>
                          <a:stretch>
                            <a:fillRect/>
                          </a:stretch>
                        </pic:blipFill>
                        <pic:spPr>
                          <a:xfrm rot="5400000">
                            <a:off x="0" y="0"/>
                            <a:ext cx="2459355" cy="1885315"/>
                          </a:xfrm>
                          <a:prstGeom prst="rect">
                            <a:avLst/>
                          </a:prstGeom>
                        </pic:spPr>
                      </pic:pic>
                    </a:graphicData>
                  </a:graphic>
                </wp:inline>
              </w:drawing>
            </w:r>
          </w:p>
        </w:tc>
        <w:tc>
          <w:tcPr>
            <w:tcW w:w="1528" w:type="dxa"/>
            <w:shd w:val="clear" w:color="auto" w:fill="92D050"/>
          </w:tcPr>
          <w:p w14:paraId="32566DDD">
            <w:pPr>
              <w:rPr>
                <w:rFonts w:ascii="Montserrat" w:hAnsi="Montserrat" w:cs="Montserrat"/>
                <w:b/>
                <w:bCs/>
              </w:rPr>
            </w:pPr>
            <w:r>
              <w:rPr>
                <w:rFonts w:ascii="Montserrat" w:hAnsi="Montserrat" w:cs="Montserrat"/>
                <w:b/>
                <w:bCs/>
              </w:rPr>
              <w:t>Pin ID</w:t>
            </w:r>
          </w:p>
        </w:tc>
        <w:tc>
          <w:tcPr>
            <w:tcW w:w="2972" w:type="dxa"/>
            <w:shd w:val="clear" w:color="auto" w:fill="92D050"/>
          </w:tcPr>
          <w:p w14:paraId="083C71AC">
            <w:pPr>
              <w:rPr>
                <w:rFonts w:ascii="Montserrat" w:hAnsi="Montserrat" w:cs="Montserrat"/>
                <w:b/>
                <w:bCs/>
              </w:rPr>
            </w:pPr>
            <w:r>
              <w:rPr>
                <w:rFonts w:ascii="Montserrat" w:hAnsi="Montserrat" w:cs="Montserrat"/>
                <w:b/>
                <w:bCs/>
              </w:rPr>
              <w:t>Pin Name</w:t>
            </w:r>
          </w:p>
        </w:tc>
      </w:tr>
      <w:tr w14:paraId="3F96D2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240" w:type="dxa"/>
            <w:vMerge w:val="continue"/>
          </w:tcPr>
          <w:p w14:paraId="165583D3">
            <w:pPr>
              <w:rPr>
                <w:rFonts w:ascii="Montserrat" w:hAnsi="Montserrat" w:cs="Montserrat"/>
              </w:rPr>
            </w:pPr>
          </w:p>
        </w:tc>
        <w:tc>
          <w:tcPr>
            <w:tcW w:w="1528" w:type="dxa"/>
          </w:tcPr>
          <w:p w14:paraId="387B7620">
            <w:pPr>
              <w:rPr>
                <w:rFonts w:ascii="Montserrat" w:hAnsi="Montserrat" w:cs="Montserrat"/>
              </w:rPr>
            </w:pPr>
            <w:r>
              <w:rPr>
                <w:rFonts w:ascii="Montserrat" w:hAnsi="Montserrat" w:cs="Montserrat"/>
              </w:rPr>
              <w:t>13</w:t>
            </w:r>
          </w:p>
        </w:tc>
        <w:tc>
          <w:tcPr>
            <w:tcW w:w="2972" w:type="dxa"/>
          </w:tcPr>
          <w:p w14:paraId="30B175A8">
            <w:pPr>
              <w:rPr>
                <w:rFonts w:ascii="Montserrat" w:hAnsi="Montserrat" w:cs="Montserrat"/>
              </w:rPr>
            </w:pPr>
            <w:r>
              <w:rPr>
                <w:rFonts w:ascii="Montserrat" w:hAnsi="Montserrat" w:cs="Montserrat"/>
              </w:rPr>
              <w:t>DI1</w:t>
            </w:r>
          </w:p>
        </w:tc>
      </w:tr>
      <w:tr w14:paraId="3C9FA3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240" w:type="dxa"/>
            <w:vMerge w:val="continue"/>
          </w:tcPr>
          <w:p w14:paraId="0C1A82BB">
            <w:pPr>
              <w:rPr>
                <w:rFonts w:ascii="Montserrat" w:hAnsi="Montserrat" w:cs="Montserrat"/>
              </w:rPr>
            </w:pPr>
          </w:p>
        </w:tc>
        <w:tc>
          <w:tcPr>
            <w:tcW w:w="1528" w:type="dxa"/>
          </w:tcPr>
          <w:p w14:paraId="2CA2FEB9">
            <w:pPr>
              <w:rPr>
                <w:rFonts w:ascii="Montserrat" w:hAnsi="Montserrat" w:cs="Montserrat"/>
              </w:rPr>
            </w:pPr>
            <w:r>
              <w:rPr>
                <w:rFonts w:ascii="Montserrat" w:hAnsi="Montserrat" w:cs="Montserrat"/>
              </w:rPr>
              <w:t>15</w:t>
            </w:r>
          </w:p>
        </w:tc>
        <w:tc>
          <w:tcPr>
            <w:tcW w:w="2972" w:type="dxa"/>
          </w:tcPr>
          <w:p w14:paraId="660B0062">
            <w:pPr>
              <w:pBdr>
                <w:bottom w:val="none" w:color="auto" w:sz="0" w:space="0"/>
              </w:pBdr>
              <w:rPr>
                <w:rFonts w:ascii="Montserrat" w:hAnsi="Montserrat" w:cs="Montserrat"/>
              </w:rPr>
            </w:pPr>
            <w:r>
              <w:rPr>
                <w:rFonts w:ascii="Montserrat" w:hAnsi="Montserrat" w:cs="Montserrat"/>
              </w:rPr>
              <w:t>DI2</w:t>
            </w:r>
          </w:p>
        </w:tc>
      </w:tr>
      <w:tr w14:paraId="2032F2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240" w:type="dxa"/>
            <w:vMerge w:val="continue"/>
          </w:tcPr>
          <w:p w14:paraId="1B04DEE1">
            <w:pPr>
              <w:rPr>
                <w:rFonts w:ascii="Montserrat" w:hAnsi="Montserrat" w:cs="Montserrat"/>
              </w:rPr>
            </w:pPr>
          </w:p>
        </w:tc>
        <w:tc>
          <w:tcPr>
            <w:tcW w:w="1528" w:type="dxa"/>
          </w:tcPr>
          <w:p w14:paraId="3BEC0341">
            <w:pPr>
              <w:rPr>
                <w:rFonts w:ascii="Montserrat" w:hAnsi="Montserrat" w:cs="Montserrat"/>
              </w:rPr>
            </w:pPr>
            <w:r>
              <w:rPr>
                <w:rFonts w:ascii="Montserrat" w:hAnsi="Montserrat" w:cs="Montserrat"/>
              </w:rPr>
              <w:t>17</w:t>
            </w:r>
          </w:p>
        </w:tc>
        <w:tc>
          <w:tcPr>
            <w:tcW w:w="2972" w:type="dxa"/>
          </w:tcPr>
          <w:p w14:paraId="20318C3D">
            <w:pPr>
              <w:pBdr>
                <w:bottom w:val="none" w:color="auto" w:sz="0" w:space="0"/>
              </w:pBdr>
              <w:rPr>
                <w:rFonts w:ascii="Montserrat" w:hAnsi="Montserrat" w:cs="Montserrat"/>
              </w:rPr>
            </w:pPr>
            <w:r>
              <w:rPr>
                <w:rFonts w:ascii="Montserrat" w:hAnsi="Montserrat" w:cs="Montserrat"/>
              </w:rPr>
              <w:t>DI3</w:t>
            </w:r>
          </w:p>
        </w:tc>
      </w:tr>
      <w:tr w14:paraId="778321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240" w:type="dxa"/>
            <w:vMerge w:val="continue"/>
          </w:tcPr>
          <w:p w14:paraId="3A91C264">
            <w:pPr>
              <w:rPr>
                <w:rFonts w:ascii="Montserrat" w:hAnsi="Montserrat" w:cs="Montserrat"/>
              </w:rPr>
            </w:pPr>
          </w:p>
        </w:tc>
        <w:tc>
          <w:tcPr>
            <w:tcW w:w="1528" w:type="dxa"/>
          </w:tcPr>
          <w:p w14:paraId="13C8BD10">
            <w:pPr>
              <w:rPr>
                <w:rFonts w:ascii="Montserrat" w:hAnsi="Montserrat" w:cs="Montserrat"/>
              </w:rPr>
            </w:pPr>
            <w:r>
              <w:rPr>
                <w:rFonts w:ascii="Montserrat" w:hAnsi="Montserrat" w:cs="Montserrat"/>
              </w:rPr>
              <w:t>19</w:t>
            </w:r>
          </w:p>
        </w:tc>
        <w:tc>
          <w:tcPr>
            <w:tcW w:w="2972" w:type="dxa"/>
          </w:tcPr>
          <w:p w14:paraId="75F88985">
            <w:pPr>
              <w:pBdr>
                <w:bottom w:val="none" w:color="auto" w:sz="0" w:space="0"/>
              </w:pBdr>
              <w:rPr>
                <w:rFonts w:ascii="Montserrat" w:hAnsi="Montserrat" w:cs="Montserrat"/>
              </w:rPr>
            </w:pPr>
            <w:r>
              <w:rPr>
                <w:rFonts w:ascii="Montserrat" w:hAnsi="Montserrat" w:cs="Montserrat"/>
              </w:rPr>
              <w:t>DI4</w:t>
            </w:r>
          </w:p>
        </w:tc>
      </w:tr>
      <w:tr w14:paraId="1D86D6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240" w:type="dxa"/>
            <w:vMerge w:val="continue"/>
          </w:tcPr>
          <w:p w14:paraId="688E3231">
            <w:pPr>
              <w:rPr>
                <w:rFonts w:ascii="Montserrat" w:hAnsi="Montserrat" w:cs="Montserrat"/>
              </w:rPr>
            </w:pPr>
          </w:p>
        </w:tc>
        <w:tc>
          <w:tcPr>
            <w:tcW w:w="1528" w:type="dxa"/>
          </w:tcPr>
          <w:p w14:paraId="4C220FFA">
            <w:pPr>
              <w:rPr>
                <w:rFonts w:ascii="Montserrat" w:hAnsi="Montserrat" w:cs="Montserrat"/>
              </w:rPr>
            </w:pPr>
            <w:r>
              <w:rPr>
                <w:rFonts w:ascii="Montserrat" w:hAnsi="Montserrat" w:cs="Montserrat"/>
              </w:rPr>
              <w:t>21</w:t>
            </w:r>
          </w:p>
        </w:tc>
        <w:tc>
          <w:tcPr>
            <w:tcW w:w="2972" w:type="dxa"/>
          </w:tcPr>
          <w:p w14:paraId="7756D960">
            <w:pPr>
              <w:pBdr>
                <w:bottom w:val="none" w:color="auto" w:sz="0" w:space="0"/>
              </w:pBdr>
              <w:rPr>
                <w:rFonts w:ascii="Montserrat" w:hAnsi="Montserrat" w:cs="Montserrat"/>
              </w:rPr>
            </w:pPr>
            <w:r>
              <w:rPr>
                <w:rFonts w:ascii="Montserrat" w:hAnsi="Montserrat" w:cs="Montserrat"/>
              </w:rPr>
              <w:t>DI5</w:t>
            </w:r>
          </w:p>
        </w:tc>
      </w:tr>
      <w:tr w14:paraId="36320E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240" w:type="dxa"/>
            <w:vMerge w:val="continue"/>
          </w:tcPr>
          <w:p w14:paraId="765CD12D">
            <w:pPr>
              <w:rPr>
                <w:rFonts w:ascii="Montserrat" w:hAnsi="Montserrat" w:cs="Montserrat"/>
              </w:rPr>
            </w:pPr>
          </w:p>
        </w:tc>
        <w:tc>
          <w:tcPr>
            <w:tcW w:w="1528" w:type="dxa"/>
          </w:tcPr>
          <w:p w14:paraId="2E2E66E3">
            <w:pPr>
              <w:rPr>
                <w:rFonts w:ascii="Montserrat" w:hAnsi="Montserrat" w:cs="Montserrat"/>
              </w:rPr>
            </w:pPr>
            <w:r>
              <w:rPr>
                <w:rFonts w:ascii="Montserrat" w:hAnsi="Montserrat" w:cs="Montserrat"/>
              </w:rPr>
              <w:t>23</w:t>
            </w:r>
          </w:p>
        </w:tc>
        <w:tc>
          <w:tcPr>
            <w:tcW w:w="2972" w:type="dxa"/>
          </w:tcPr>
          <w:p w14:paraId="4D59099D">
            <w:pPr>
              <w:pBdr>
                <w:bottom w:val="none" w:color="auto" w:sz="0" w:space="0"/>
              </w:pBdr>
              <w:rPr>
                <w:rFonts w:ascii="Montserrat" w:hAnsi="Montserrat" w:cs="Montserrat"/>
              </w:rPr>
            </w:pPr>
            <w:r>
              <w:rPr>
                <w:rFonts w:ascii="Montserrat" w:hAnsi="Montserrat" w:cs="Montserrat"/>
              </w:rPr>
              <w:t>DI6</w:t>
            </w:r>
          </w:p>
        </w:tc>
      </w:tr>
      <w:tr w14:paraId="6068BA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240" w:type="dxa"/>
            <w:vMerge w:val="continue"/>
          </w:tcPr>
          <w:p w14:paraId="56B4EB64">
            <w:pPr>
              <w:rPr>
                <w:rFonts w:ascii="Montserrat" w:hAnsi="Montserrat" w:cs="Montserrat"/>
              </w:rPr>
            </w:pPr>
          </w:p>
        </w:tc>
        <w:tc>
          <w:tcPr>
            <w:tcW w:w="1528" w:type="dxa"/>
          </w:tcPr>
          <w:p w14:paraId="14F5784A">
            <w:pPr>
              <w:rPr>
                <w:rFonts w:ascii="Montserrat" w:hAnsi="Montserrat" w:cs="Montserrat"/>
              </w:rPr>
            </w:pPr>
            <w:r>
              <w:rPr>
                <w:rFonts w:ascii="Montserrat" w:hAnsi="Montserrat" w:cs="Montserrat"/>
              </w:rPr>
              <w:t>25</w:t>
            </w:r>
          </w:p>
        </w:tc>
        <w:tc>
          <w:tcPr>
            <w:tcW w:w="2972" w:type="dxa"/>
          </w:tcPr>
          <w:p w14:paraId="01952F70">
            <w:pPr>
              <w:pBdr>
                <w:bottom w:val="none" w:color="auto" w:sz="0" w:space="0"/>
              </w:pBdr>
              <w:rPr>
                <w:rFonts w:ascii="Montserrat" w:hAnsi="Montserrat" w:cs="Montserrat"/>
              </w:rPr>
            </w:pPr>
            <w:r>
              <w:rPr>
                <w:rFonts w:ascii="Montserrat" w:hAnsi="Montserrat" w:cs="Montserrat"/>
              </w:rPr>
              <w:t>DI7</w:t>
            </w:r>
          </w:p>
        </w:tc>
      </w:tr>
      <w:tr w14:paraId="21A6EE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240" w:type="dxa"/>
            <w:vMerge w:val="continue"/>
          </w:tcPr>
          <w:p w14:paraId="0E2BCA99">
            <w:pPr>
              <w:rPr>
                <w:rFonts w:ascii="Montserrat" w:hAnsi="Montserrat" w:cs="Montserrat"/>
              </w:rPr>
            </w:pPr>
          </w:p>
        </w:tc>
        <w:tc>
          <w:tcPr>
            <w:tcW w:w="1528" w:type="dxa"/>
          </w:tcPr>
          <w:p w14:paraId="0F127CA1">
            <w:pPr>
              <w:rPr>
                <w:rFonts w:ascii="Montserrat" w:hAnsi="Montserrat" w:cs="Montserrat"/>
              </w:rPr>
            </w:pPr>
            <w:r>
              <w:rPr>
                <w:rFonts w:ascii="Montserrat" w:hAnsi="Montserrat" w:cs="Montserrat"/>
              </w:rPr>
              <w:t>27</w:t>
            </w:r>
          </w:p>
        </w:tc>
        <w:tc>
          <w:tcPr>
            <w:tcW w:w="2972" w:type="dxa"/>
          </w:tcPr>
          <w:p w14:paraId="12B7943D">
            <w:pPr>
              <w:pBdr>
                <w:bottom w:val="none" w:color="auto" w:sz="0" w:space="0"/>
              </w:pBdr>
              <w:rPr>
                <w:rFonts w:ascii="Montserrat" w:hAnsi="Montserrat" w:cs="Montserrat"/>
              </w:rPr>
            </w:pPr>
            <w:r>
              <w:rPr>
                <w:rFonts w:ascii="Montserrat" w:hAnsi="Montserrat" w:cs="Montserrat"/>
              </w:rPr>
              <w:t>DI9</w:t>
            </w:r>
          </w:p>
        </w:tc>
      </w:tr>
      <w:tr w14:paraId="5882B9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240" w:type="dxa"/>
            <w:vMerge w:val="continue"/>
          </w:tcPr>
          <w:p w14:paraId="531E41F8">
            <w:pPr>
              <w:rPr>
                <w:rFonts w:ascii="Montserrat" w:hAnsi="Montserrat" w:cs="Montserrat"/>
              </w:rPr>
            </w:pPr>
          </w:p>
        </w:tc>
        <w:tc>
          <w:tcPr>
            <w:tcW w:w="1528" w:type="dxa"/>
          </w:tcPr>
          <w:p w14:paraId="0CBDC72D">
            <w:pPr>
              <w:rPr>
                <w:rFonts w:ascii="Montserrat" w:hAnsi="Montserrat" w:cs="Montserrat"/>
              </w:rPr>
            </w:pPr>
            <w:r>
              <w:rPr>
                <w:rFonts w:ascii="Montserrat" w:hAnsi="Montserrat" w:cs="Montserrat"/>
              </w:rPr>
              <w:t>29</w:t>
            </w:r>
          </w:p>
        </w:tc>
        <w:tc>
          <w:tcPr>
            <w:tcW w:w="2972" w:type="dxa"/>
          </w:tcPr>
          <w:p w14:paraId="6923A5B1">
            <w:pPr>
              <w:pBdr>
                <w:bottom w:val="none" w:color="auto" w:sz="0" w:space="0"/>
              </w:pBdr>
              <w:rPr>
                <w:rFonts w:ascii="Montserrat" w:hAnsi="Montserrat" w:cs="Montserrat"/>
              </w:rPr>
            </w:pPr>
            <w:r>
              <w:rPr>
                <w:rFonts w:ascii="Montserrat" w:hAnsi="Montserrat" w:cs="Montserrat"/>
              </w:rPr>
              <w:t>G_DI</w:t>
            </w:r>
          </w:p>
        </w:tc>
      </w:tr>
    </w:tbl>
    <w:p w14:paraId="5E203B8B">
      <w:pPr>
        <w:rPr>
          <w:rFonts w:ascii="Montserrat" w:hAnsi="Montserrat" w:cs="Montserrat"/>
          <w:b/>
        </w:rPr>
      </w:pPr>
      <w:r>
        <w:rPr>
          <w:rFonts w:ascii="Montserrat" w:hAnsi="Montserrat" w:cs="Montserrat"/>
          <w:b/>
        </w:rPr>
        <w:t>Connecting Cables</w:t>
      </w:r>
    </w:p>
    <w:p w14:paraId="03572864">
      <w:pPr>
        <w:rPr>
          <w:rFonts w:ascii="Montserrat" w:hAnsi="Montserrat" w:cs="Montserrat"/>
          <w:b w:val="0"/>
        </w:rPr>
      </w:pPr>
      <w:r>
        <w:rPr>
          <w:rFonts w:ascii="Montserrat" w:hAnsi="Montserrat" w:cs="Montserrat"/>
          <w:b w:val="0"/>
        </w:rPr>
        <w:t>Schematic diagram of a single DI wires is as follws:</w:t>
      </w:r>
    </w:p>
    <w:p w14:paraId="44113CB2">
      <w:pPr>
        <w:rPr>
          <w:rFonts w:ascii="Montserrat" w:hAnsi="Montserrat" w:cs="Montserrat"/>
          <w:lang w:val="en-US"/>
        </w:rPr>
      </w:pPr>
      <w:r>
        <w:rPr>
          <w:rFonts w:ascii="Montserrat" w:hAnsi="Montserrat" w:cs="Montserrat"/>
          <w:lang w:val="en-US"/>
        </w:rPr>
        <w:drawing>
          <wp:inline distT="0" distB="0" distL="0" distR="0">
            <wp:extent cx="4805680" cy="2145665"/>
            <wp:effectExtent l="0" t="0" r="8890" b="2540"/>
            <wp:docPr id="89" name="picture" descr="descript"/>
            <wp:cNvGraphicFramePr/>
            <a:graphic xmlns:a="http://schemas.openxmlformats.org/drawingml/2006/main">
              <a:graphicData uri="http://schemas.openxmlformats.org/drawingml/2006/picture">
                <pic:pic xmlns:pic="http://schemas.openxmlformats.org/drawingml/2006/picture">
                  <pic:nvPicPr>
                    <pic:cNvPr id="89" name="picture" descr="descript"/>
                    <pic:cNvPicPr/>
                  </pic:nvPicPr>
                  <pic:blipFill>
                    <a:blip r:embed="rId26"/>
                    <a:stretch>
                      <a:fillRect/>
                    </a:stretch>
                  </pic:blipFill>
                  <pic:spPr>
                    <a:xfrm>
                      <a:off x="0" y="0"/>
                      <a:ext cx="4805680" cy="2145665"/>
                    </a:xfrm>
                    <a:prstGeom prst="rect">
                      <a:avLst/>
                    </a:prstGeom>
                  </pic:spPr>
                </pic:pic>
              </a:graphicData>
            </a:graphic>
          </wp:inline>
        </w:drawing>
      </w: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34"/>
        <w:gridCol w:w="7586"/>
      </w:tblGrid>
      <w:tr w14:paraId="466B7B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4" w:type="dxa"/>
            <w:shd w:val="clear" w:color="auto" w:fill="92D050"/>
          </w:tcPr>
          <w:p w14:paraId="477E06D9">
            <w:pPr>
              <w:rPr>
                <w:rFonts w:ascii="Montserrat" w:hAnsi="Montserrat" w:cs="Montserrat"/>
                <w:b/>
              </w:rPr>
            </w:pPr>
            <w:r>
              <w:rPr>
                <w:rFonts w:ascii="Montserrat" w:hAnsi="Montserrat" w:cs="Montserrat"/>
                <w:b/>
              </w:rPr>
              <w:t xml:space="preserve">Parameter </w:t>
            </w:r>
          </w:p>
        </w:tc>
        <w:tc>
          <w:tcPr>
            <w:tcW w:w="7586" w:type="dxa"/>
            <w:shd w:val="clear" w:color="auto" w:fill="92D050"/>
          </w:tcPr>
          <w:p w14:paraId="58803579">
            <w:pPr>
              <w:rPr>
                <w:rFonts w:ascii="Montserrat" w:hAnsi="Montserrat" w:cs="Montserrat"/>
                <w:b/>
              </w:rPr>
            </w:pPr>
            <w:r>
              <w:rPr>
                <w:rFonts w:ascii="Montserrat" w:hAnsi="Montserrat" w:cs="Montserrat"/>
                <w:b/>
              </w:rPr>
              <w:t>Description</w:t>
            </w:r>
          </w:p>
        </w:tc>
      </w:tr>
      <w:tr w14:paraId="67FF74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4" w:type="dxa"/>
          </w:tcPr>
          <w:p w14:paraId="5EEC5281">
            <w:pPr>
              <w:rPr>
                <w:rFonts w:ascii="Montserrat" w:hAnsi="Montserrat" w:cs="Montserrat"/>
                <w:lang w:val="en-US"/>
              </w:rPr>
            </w:pPr>
            <w:r>
              <w:rPr>
                <w:rFonts w:ascii="Montserrat" w:hAnsi="Montserrat" w:cs="Montserrat"/>
                <w:b w:val="0"/>
                <w:i w:val="0"/>
                <w:strike w:val="0"/>
                <w:spacing w:val="0"/>
                <w:u w:val="none"/>
              </w:rPr>
              <w:t>Input Type</w:t>
            </w:r>
          </w:p>
        </w:tc>
        <w:tc>
          <w:tcPr>
            <w:tcW w:w="7586" w:type="dxa"/>
          </w:tcPr>
          <w:p w14:paraId="77416218">
            <w:pPr>
              <w:rPr>
                <w:rFonts w:ascii="Montserrat" w:hAnsi="Montserrat" w:cs="Montserrat"/>
                <w:lang w:val="en-US"/>
              </w:rPr>
            </w:pPr>
            <w:r>
              <w:rPr>
                <w:rFonts w:ascii="Montserrat" w:hAnsi="Montserrat" w:cs="Montserrat"/>
                <w:b w:val="0"/>
                <w:i w:val="0"/>
                <w:strike w:val="0"/>
                <w:spacing w:val="0"/>
                <w:u w:val="none"/>
              </w:rPr>
              <w:t>PNP</w:t>
            </w:r>
          </w:p>
        </w:tc>
      </w:tr>
      <w:tr w14:paraId="0FE0C2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4" w:type="dxa"/>
          </w:tcPr>
          <w:p w14:paraId="786464A8">
            <w:pPr>
              <w:rPr>
                <w:rFonts w:ascii="Montserrat" w:hAnsi="Montserrat" w:cs="Montserrat"/>
                <w:lang w:val="en-US"/>
              </w:rPr>
            </w:pPr>
            <w:r>
              <w:rPr>
                <w:rFonts w:ascii="Montserrat" w:hAnsi="Montserrat" w:cs="Montserrat"/>
                <w:b w:val="0"/>
                <w:i w:val="0"/>
                <w:strike w:val="0"/>
                <w:spacing w:val="0"/>
                <w:u w:val="none"/>
              </w:rPr>
              <w:t>Isolation Protection</w:t>
            </w:r>
          </w:p>
        </w:tc>
        <w:tc>
          <w:tcPr>
            <w:tcW w:w="7586" w:type="dxa"/>
          </w:tcPr>
          <w:p w14:paraId="0A7D0A28">
            <w:pPr>
              <w:rPr>
                <w:rFonts w:ascii="Montserrat" w:hAnsi="Montserrat" w:cs="Montserrat"/>
                <w:lang w:val="en-US"/>
              </w:rPr>
            </w:pPr>
            <w:r>
              <w:rPr>
                <w:rFonts w:ascii="Montserrat" w:hAnsi="Montserrat" w:cs="Montserrat"/>
                <w:b w:val="0"/>
                <w:i w:val="0"/>
                <w:strike w:val="0"/>
                <w:spacing w:val="0"/>
                <w:u w:val="none"/>
              </w:rPr>
              <w:t>5 kV</w:t>
            </w:r>
          </w:p>
        </w:tc>
      </w:tr>
      <w:tr w14:paraId="2900E5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4" w:type="dxa"/>
          </w:tcPr>
          <w:p w14:paraId="153F0CAF">
            <w:pPr>
              <w:rPr>
                <w:rFonts w:ascii="Montserrat" w:hAnsi="Montserrat" w:cs="Montserrat"/>
                <w:lang w:val="en-US"/>
              </w:rPr>
            </w:pPr>
            <w:r>
              <w:rPr>
                <w:rFonts w:ascii="Montserrat" w:hAnsi="Montserrat" w:cs="Montserrat"/>
                <w:b w:val="0"/>
                <w:i w:val="0"/>
                <w:strike w:val="0"/>
                <w:spacing w:val="0"/>
                <w:u w:val="none"/>
              </w:rPr>
              <w:t>DI to G_DI</w:t>
            </w:r>
          </w:p>
        </w:tc>
        <w:tc>
          <w:tcPr>
            <w:tcW w:w="7586" w:type="dxa"/>
          </w:tcPr>
          <w:p w14:paraId="5A112400">
            <w:pPr>
              <w:rPr>
                <w:rFonts w:ascii="Montserrat" w:hAnsi="Montserrat" w:cs="Montserrat"/>
                <w:lang w:val="en-US"/>
              </w:rPr>
            </w:pPr>
            <w:r>
              <w:rPr>
                <w:rFonts w:ascii="Montserrat" w:hAnsi="Montserrat" w:cs="Montserrat"/>
                <w:b w:val="0"/>
                <w:i w:val="0"/>
                <w:strike w:val="0"/>
                <w:spacing w:val="0"/>
                <w:u w:val="none"/>
              </w:rPr>
              <w:t>ON state: 5~30 VDC</w:t>
            </w:r>
          </w:p>
        </w:tc>
      </w:tr>
    </w:tbl>
    <w:p w14:paraId="7276B912">
      <w:pPr>
        <w:pStyle w:val="90"/>
        <w:pBdr>
          <w:bottom w:val="none" w:color="auto" w:sz="0" w:space="0"/>
        </w:pBdr>
        <w:rPr>
          <w:rFonts w:ascii="Montserrat" w:hAnsi="Montserrat" w:eastAsia="全字庫說文解字" w:cs="Montserrat"/>
          <w:i w:val="0"/>
          <w:color w:val="0D0D0D"/>
          <w:kern w:val="2"/>
          <w:sz w:val="16"/>
          <w:szCs w:val="16"/>
          <w:lang w:val="en-SG" w:eastAsia="zh-CN" w:bidi="ar-SA"/>
        </w:rPr>
      </w:pP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Layout w:type="fixed"/>
        <w:tblCellMar>
          <w:top w:w="0" w:type="dxa"/>
          <w:left w:w="108" w:type="dxa"/>
          <w:bottom w:w="0" w:type="dxa"/>
          <w:right w:w="108" w:type="dxa"/>
        </w:tblCellMar>
      </w:tblPr>
      <w:tblGrid>
        <w:gridCol w:w="9735"/>
      </w:tblGrid>
      <w:tr w14:paraId="507F564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rPr>
          <w:trHeight w:val="0" w:hRule="atLeast"/>
        </w:trPr>
        <w:tc>
          <w:tcPr>
            <w:tcW w:w="9735" w:type="dxa"/>
            <w:shd w:val="clear" w:color="auto" w:fill="FFF8E4"/>
          </w:tcPr>
          <w:p w14:paraId="7B6D4F0E">
            <w:pPr>
              <w:pStyle w:val="96"/>
              <w:rPr>
                <w:rFonts w:ascii="Montserrat" w:hAnsi="Montserrat" w:cs="Montserrat"/>
              </w:rPr>
            </w:pPr>
            <w:r>
              <w:rPr>
                <w:rFonts w:ascii="Montserrat" w:hAnsi="Montserrat" w:cs="Montserrat"/>
              </w:rPr>
              <w:t>Note</w:t>
            </w:r>
          </w:p>
        </w:tc>
      </w:tr>
      <w:tr w14:paraId="10AE3A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rPr>
          <w:trHeight w:val="0" w:hRule="atLeast"/>
        </w:trPr>
        <w:tc>
          <w:tcPr>
            <w:tcW w:w="9735" w:type="dxa"/>
            <w:shd w:val="clear" w:color="auto" w:fill="FFF8E4"/>
          </w:tcPr>
          <w:p w14:paraId="231DB5D3">
            <w:pPr>
              <w:pStyle w:val="90"/>
              <w:rPr>
                <w:rFonts w:ascii="Montserrat" w:hAnsi="Montserrat" w:cs="Montserrat"/>
              </w:rPr>
            </w:pPr>
            <w:r>
              <w:rPr>
                <w:rFonts w:ascii="Montserrat" w:hAnsi="Montserrat" w:cs="Montserrat"/>
              </w:rPr>
              <w:t>For details of DI testing, please refer to section 3.13.</w:t>
            </w:r>
          </w:p>
        </w:tc>
      </w:tr>
    </w:tbl>
    <w:p w14:paraId="2262DAAC">
      <w:pPr>
        <w:pStyle w:val="4"/>
        <w:jc w:val="left"/>
        <w:outlineLvl w:val="1"/>
        <w:rPr>
          <w:lang w:val="en-US"/>
        </w:rPr>
        <w:sectPr>
          <w:pgSz w:w="11905" w:h="16838"/>
          <w:pgMar w:top="1440" w:right="1080" w:bottom="1440" w:left="1080" w:header="708" w:footer="708" w:gutter="0"/>
          <w:pgBorders>
            <w:top w:val="none" w:sz="0" w:space="0"/>
            <w:left w:val="none" w:sz="0" w:space="0"/>
            <w:bottom w:val="none" w:sz="0" w:space="0"/>
            <w:right w:val="none" w:sz="0" w:space="0"/>
          </w:pgBorders>
          <w:cols w:space="708" w:num="1"/>
          <w:docGrid w:linePitch="360" w:charSpace="0"/>
        </w:sectPr>
      </w:pPr>
      <w:bookmarkStart w:id="46" w:name="_Toc22445"/>
    </w:p>
    <w:p w14:paraId="1CEB2EF3">
      <w:pPr>
        <w:pStyle w:val="4"/>
        <w:jc w:val="left"/>
        <w:outlineLvl w:val="1"/>
        <w:rPr>
          <w:lang w:val="en-US"/>
        </w:rPr>
      </w:pPr>
      <w:r>
        <w:rPr>
          <w:lang w:val="en-US"/>
        </w:rPr>
        <w:t>2.2.6 DO</w:t>
      </w:r>
      <w:bookmarkEnd w:id="46"/>
    </w:p>
    <w:p w14:paraId="7E0CA9EE">
      <w:pPr>
        <w:snapToGrid/>
        <w:spacing w:line="240" w:lineRule="auto"/>
        <w:rPr>
          <w:rFonts w:ascii="Montserrat" w:hAnsi="Montserrat" w:cs="Montserrat"/>
        </w:rPr>
      </w:pPr>
      <w:r>
        <w:rPr>
          <w:rFonts w:ascii="Montserrat" w:hAnsi="Montserrat" w:cs="Montserrat"/>
          <w:b w:val="0"/>
          <w:i w:val="0"/>
          <w:strike w:val="0"/>
          <w:spacing w:val="0"/>
          <w:u w:val="none"/>
        </w:rPr>
        <w:t xml:space="preserve">The reComputer Industrial R2000 series equipment includes 8x DO ports, 3-Pin 3.5mm spacing phoenix terminals. </w:t>
      </w:r>
    </w:p>
    <w:p w14:paraId="0A36C1C5">
      <w:pPr>
        <w:rPr>
          <w:rFonts w:ascii="Montserrat" w:hAnsi="Montserrat" w:cs="Montserrat"/>
        </w:rPr>
      </w:pPr>
      <w:r>
        <w:rPr>
          <w:rFonts w:ascii="Montserrat" w:hAnsi="Montserrat" w:cs="Montserrat"/>
        </w:rPr>
        <w:t xml:space="preserve"> The silkscreen of single DO is "DO/G_DO".</w:t>
      </w:r>
    </w:p>
    <w:p w14:paraId="0CE962F1">
      <w:pPr>
        <w:rPr>
          <w:rFonts w:ascii="Montserrat" w:hAnsi="Montserrat" w:cs="Montserrat"/>
          <w:b/>
        </w:rPr>
      </w:pPr>
      <w:r>
        <w:rPr>
          <w:rFonts w:ascii="Montserrat" w:hAnsi="Montserrat" w:cs="Montserrat"/>
          <w:b/>
        </w:rPr>
        <w:t>Pin Definition</w:t>
      </w:r>
    </w:p>
    <w:p w14:paraId="0DC0DFA2">
      <w:pPr>
        <w:rPr>
          <w:rFonts w:ascii="Montserrat" w:hAnsi="Montserrat" w:cs="Montserrat"/>
        </w:rPr>
      </w:pPr>
      <w:r>
        <w:rPr>
          <w:rFonts w:ascii="Montserrat" w:hAnsi="Montserrat" w:cs="Montserrat"/>
        </w:rPr>
        <w:t>Terminal pins are defined as follows:</w:t>
      </w: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40"/>
        <w:gridCol w:w="1528"/>
        <w:gridCol w:w="2972"/>
      </w:tblGrid>
      <w:tr w14:paraId="2C28DC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240" w:type="dxa"/>
            <w:vMerge w:val="restart"/>
          </w:tcPr>
          <w:p w14:paraId="6D3ED133">
            <w:pPr>
              <w:rPr>
                <w:rFonts w:ascii="Montserrat" w:hAnsi="Montserrat" w:cs="Montserrat"/>
              </w:rPr>
            </w:pPr>
            <w:r>
              <w:rPr>
                <w:rFonts w:ascii="Montserrat" w:hAnsi="Montserrat" w:cs="Montserrat"/>
              </w:rPr>
              <w:drawing>
                <wp:inline distT="0" distB="0" distL="0" distR="0">
                  <wp:extent cx="2485390" cy="1905000"/>
                  <wp:effectExtent l="0" t="0" r="0" b="0"/>
                  <wp:docPr id="95" name="picture" descr="descript"/>
                  <wp:cNvGraphicFramePr/>
                  <a:graphic xmlns:a="http://schemas.openxmlformats.org/drawingml/2006/main">
                    <a:graphicData uri="http://schemas.openxmlformats.org/drawingml/2006/picture">
                      <pic:pic xmlns:pic="http://schemas.openxmlformats.org/drawingml/2006/picture">
                        <pic:nvPicPr>
                          <pic:cNvPr id="95" name="picture" descr="descript"/>
                          <pic:cNvPicPr/>
                        </pic:nvPicPr>
                        <pic:blipFill>
                          <a:blip r:embed="rId25"/>
                          <a:srcRect/>
                          <a:stretch>
                            <a:fillRect/>
                          </a:stretch>
                        </pic:blipFill>
                        <pic:spPr>
                          <a:xfrm rot="5400000">
                            <a:off x="0" y="0"/>
                            <a:ext cx="2485390" cy="1905084"/>
                          </a:xfrm>
                          <a:prstGeom prst="rect">
                            <a:avLst/>
                          </a:prstGeom>
                        </pic:spPr>
                      </pic:pic>
                    </a:graphicData>
                  </a:graphic>
                </wp:inline>
              </w:drawing>
            </w:r>
          </w:p>
        </w:tc>
        <w:tc>
          <w:tcPr>
            <w:tcW w:w="1528" w:type="dxa"/>
            <w:shd w:val="clear" w:color="auto" w:fill="92D050"/>
          </w:tcPr>
          <w:p w14:paraId="30129895">
            <w:pPr>
              <w:rPr>
                <w:rFonts w:ascii="Montserrat" w:hAnsi="Montserrat" w:cs="Montserrat"/>
                <w:b/>
                <w:bCs/>
              </w:rPr>
            </w:pPr>
            <w:r>
              <w:rPr>
                <w:rFonts w:ascii="Montserrat" w:hAnsi="Montserrat" w:cs="Montserrat"/>
                <w:b/>
                <w:bCs/>
              </w:rPr>
              <w:t>Pin ID</w:t>
            </w:r>
          </w:p>
        </w:tc>
        <w:tc>
          <w:tcPr>
            <w:tcW w:w="2972" w:type="dxa"/>
            <w:shd w:val="clear" w:color="auto" w:fill="92D050"/>
          </w:tcPr>
          <w:p w14:paraId="5EB2229A">
            <w:pPr>
              <w:rPr>
                <w:rFonts w:ascii="Montserrat" w:hAnsi="Montserrat" w:cs="Montserrat"/>
                <w:b/>
                <w:bCs/>
              </w:rPr>
            </w:pPr>
            <w:r>
              <w:rPr>
                <w:rFonts w:ascii="Montserrat" w:hAnsi="Montserrat" w:cs="Montserrat"/>
                <w:b/>
                <w:bCs/>
              </w:rPr>
              <w:t>Pin Name</w:t>
            </w:r>
          </w:p>
        </w:tc>
      </w:tr>
      <w:tr w14:paraId="40B5C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240" w:type="dxa"/>
            <w:vMerge w:val="continue"/>
          </w:tcPr>
          <w:p w14:paraId="65C3B9AB">
            <w:pPr>
              <w:rPr>
                <w:rFonts w:ascii="Montserrat" w:hAnsi="Montserrat" w:cs="Montserrat"/>
              </w:rPr>
            </w:pPr>
          </w:p>
        </w:tc>
        <w:tc>
          <w:tcPr>
            <w:tcW w:w="1528" w:type="dxa"/>
          </w:tcPr>
          <w:p w14:paraId="781A7C49">
            <w:pPr>
              <w:rPr>
                <w:rFonts w:ascii="Montserrat" w:hAnsi="Montserrat" w:cs="Montserrat"/>
              </w:rPr>
            </w:pPr>
            <w:r>
              <w:rPr>
                <w:rFonts w:ascii="Montserrat" w:hAnsi="Montserrat" w:cs="Montserrat"/>
              </w:rPr>
              <w:t>14</w:t>
            </w:r>
          </w:p>
        </w:tc>
        <w:tc>
          <w:tcPr>
            <w:tcW w:w="2972" w:type="dxa"/>
          </w:tcPr>
          <w:p w14:paraId="3F4CB24B">
            <w:pPr>
              <w:rPr>
                <w:rFonts w:ascii="Montserrat" w:hAnsi="Montserrat" w:cs="Montserrat"/>
              </w:rPr>
            </w:pPr>
            <w:r>
              <w:rPr>
                <w:rFonts w:ascii="Montserrat" w:hAnsi="Montserrat" w:cs="Montserrat"/>
              </w:rPr>
              <w:t>DO1</w:t>
            </w:r>
          </w:p>
        </w:tc>
      </w:tr>
      <w:tr w14:paraId="097448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240" w:type="dxa"/>
            <w:vMerge w:val="continue"/>
          </w:tcPr>
          <w:p w14:paraId="265A076E">
            <w:pPr>
              <w:rPr>
                <w:rFonts w:ascii="Montserrat" w:hAnsi="Montserrat" w:cs="Montserrat"/>
              </w:rPr>
            </w:pPr>
          </w:p>
        </w:tc>
        <w:tc>
          <w:tcPr>
            <w:tcW w:w="1528" w:type="dxa"/>
          </w:tcPr>
          <w:p w14:paraId="13236D52">
            <w:pPr>
              <w:rPr>
                <w:rFonts w:ascii="Montserrat" w:hAnsi="Montserrat" w:cs="Montserrat"/>
              </w:rPr>
            </w:pPr>
            <w:r>
              <w:rPr>
                <w:rFonts w:ascii="Montserrat" w:hAnsi="Montserrat" w:cs="Montserrat"/>
              </w:rPr>
              <w:t>16</w:t>
            </w:r>
          </w:p>
        </w:tc>
        <w:tc>
          <w:tcPr>
            <w:tcW w:w="2972" w:type="dxa"/>
          </w:tcPr>
          <w:p w14:paraId="20ABF481">
            <w:pPr>
              <w:pBdr>
                <w:bottom w:val="none" w:color="auto" w:sz="0" w:space="0"/>
              </w:pBdr>
              <w:rPr>
                <w:rFonts w:ascii="Montserrat" w:hAnsi="Montserrat" w:cs="Montserrat"/>
              </w:rPr>
            </w:pPr>
            <w:r>
              <w:rPr>
                <w:rFonts w:ascii="Montserrat" w:hAnsi="Montserrat" w:cs="Montserrat"/>
              </w:rPr>
              <w:t>DO2</w:t>
            </w:r>
          </w:p>
        </w:tc>
      </w:tr>
      <w:tr w14:paraId="436276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240" w:type="dxa"/>
            <w:vMerge w:val="continue"/>
          </w:tcPr>
          <w:p w14:paraId="266798AC">
            <w:pPr>
              <w:rPr>
                <w:rFonts w:ascii="Montserrat" w:hAnsi="Montserrat" w:cs="Montserrat"/>
              </w:rPr>
            </w:pPr>
          </w:p>
        </w:tc>
        <w:tc>
          <w:tcPr>
            <w:tcW w:w="1528" w:type="dxa"/>
          </w:tcPr>
          <w:p w14:paraId="773F0BCE">
            <w:pPr>
              <w:rPr>
                <w:rFonts w:ascii="Montserrat" w:hAnsi="Montserrat" w:cs="Montserrat"/>
              </w:rPr>
            </w:pPr>
            <w:r>
              <w:rPr>
                <w:rFonts w:ascii="Montserrat" w:hAnsi="Montserrat" w:cs="Montserrat"/>
              </w:rPr>
              <w:t>18</w:t>
            </w:r>
          </w:p>
        </w:tc>
        <w:tc>
          <w:tcPr>
            <w:tcW w:w="2972" w:type="dxa"/>
          </w:tcPr>
          <w:p w14:paraId="5DD9F493">
            <w:pPr>
              <w:pBdr>
                <w:bottom w:val="none" w:color="auto" w:sz="0" w:space="0"/>
              </w:pBdr>
              <w:rPr>
                <w:rFonts w:ascii="Montserrat" w:hAnsi="Montserrat" w:cs="Montserrat"/>
              </w:rPr>
            </w:pPr>
            <w:r>
              <w:rPr>
                <w:rFonts w:ascii="Montserrat" w:hAnsi="Montserrat" w:cs="Montserrat"/>
              </w:rPr>
              <w:t>DO3</w:t>
            </w:r>
          </w:p>
        </w:tc>
      </w:tr>
      <w:tr w14:paraId="37EC98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240" w:type="dxa"/>
            <w:vMerge w:val="continue"/>
          </w:tcPr>
          <w:p w14:paraId="34ACBD19">
            <w:pPr>
              <w:rPr>
                <w:rFonts w:ascii="Montserrat" w:hAnsi="Montserrat" w:cs="Montserrat"/>
              </w:rPr>
            </w:pPr>
          </w:p>
        </w:tc>
        <w:tc>
          <w:tcPr>
            <w:tcW w:w="1528" w:type="dxa"/>
          </w:tcPr>
          <w:p w14:paraId="49E3475B">
            <w:pPr>
              <w:rPr>
                <w:rFonts w:ascii="Montserrat" w:hAnsi="Montserrat" w:cs="Montserrat"/>
              </w:rPr>
            </w:pPr>
            <w:r>
              <w:rPr>
                <w:rFonts w:ascii="Montserrat" w:hAnsi="Montserrat" w:cs="Montserrat"/>
              </w:rPr>
              <w:t>20</w:t>
            </w:r>
          </w:p>
        </w:tc>
        <w:tc>
          <w:tcPr>
            <w:tcW w:w="2972" w:type="dxa"/>
          </w:tcPr>
          <w:p w14:paraId="1D9C71AE">
            <w:pPr>
              <w:pBdr>
                <w:bottom w:val="none" w:color="auto" w:sz="0" w:space="0"/>
              </w:pBdr>
              <w:rPr>
                <w:rFonts w:ascii="Montserrat" w:hAnsi="Montserrat" w:cs="Montserrat"/>
              </w:rPr>
            </w:pPr>
            <w:r>
              <w:rPr>
                <w:rFonts w:ascii="Montserrat" w:hAnsi="Montserrat" w:cs="Montserrat"/>
              </w:rPr>
              <w:t>DO4</w:t>
            </w:r>
          </w:p>
        </w:tc>
      </w:tr>
      <w:tr w14:paraId="6CA4CB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240" w:type="dxa"/>
            <w:vMerge w:val="continue"/>
          </w:tcPr>
          <w:p w14:paraId="0282E5DB">
            <w:pPr>
              <w:rPr>
                <w:rFonts w:ascii="Montserrat" w:hAnsi="Montserrat" w:cs="Montserrat"/>
              </w:rPr>
            </w:pPr>
          </w:p>
        </w:tc>
        <w:tc>
          <w:tcPr>
            <w:tcW w:w="1528" w:type="dxa"/>
          </w:tcPr>
          <w:p w14:paraId="371EBA4D">
            <w:pPr>
              <w:rPr>
                <w:rFonts w:ascii="Montserrat" w:hAnsi="Montserrat" w:cs="Montserrat"/>
              </w:rPr>
            </w:pPr>
            <w:r>
              <w:rPr>
                <w:rFonts w:ascii="Montserrat" w:hAnsi="Montserrat" w:cs="Montserrat"/>
              </w:rPr>
              <w:t>22</w:t>
            </w:r>
          </w:p>
        </w:tc>
        <w:tc>
          <w:tcPr>
            <w:tcW w:w="2972" w:type="dxa"/>
          </w:tcPr>
          <w:p w14:paraId="492F6D89">
            <w:pPr>
              <w:pBdr>
                <w:bottom w:val="none" w:color="auto" w:sz="0" w:space="0"/>
              </w:pBdr>
              <w:rPr>
                <w:rFonts w:ascii="Montserrat" w:hAnsi="Montserrat" w:cs="Montserrat"/>
              </w:rPr>
            </w:pPr>
            <w:r>
              <w:rPr>
                <w:rFonts w:ascii="Montserrat" w:hAnsi="Montserrat" w:cs="Montserrat"/>
              </w:rPr>
              <w:t>DO5</w:t>
            </w:r>
          </w:p>
        </w:tc>
      </w:tr>
      <w:tr w14:paraId="3701FB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240" w:type="dxa"/>
            <w:vMerge w:val="continue"/>
          </w:tcPr>
          <w:p w14:paraId="4B81B5ED">
            <w:pPr>
              <w:rPr>
                <w:rFonts w:ascii="Montserrat" w:hAnsi="Montserrat" w:cs="Montserrat"/>
              </w:rPr>
            </w:pPr>
          </w:p>
        </w:tc>
        <w:tc>
          <w:tcPr>
            <w:tcW w:w="1528" w:type="dxa"/>
          </w:tcPr>
          <w:p w14:paraId="647E2D5F">
            <w:pPr>
              <w:rPr>
                <w:rFonts w:ascii="Montserrat" w:hAnsi="Montserrat" w:cs="Montserrat"/>
              </w:rPr>
            </w:pPr>
            <w:r>
              <w:rPr>
                <w:rFonts w:ascii="Montserrat" w:hAnsi="Montserrat" w:cs="Montserrat"/>
              </w:rPr>
              <w:t>24</w:t>
            </w:r>
          </w:p>
        </w:tc>
        <w:tc>
          <w:tcPr>
            <w:tcW w:w="2972" w:type="dxa"/>
          </w:tcPr>
          <w:p w14:paraId="67FF3446">
            <w:pPr>
              <w:pBdr>
                <w:bottom w:val="none" w:color="auto" w:sz="0" w:space="0"/>
              </w:pBdr>
              <w:rPr>
                <w:rFonts w:ascii="Montserrat" w:hAnsi="Montserrat" w:cs="Montserrat"/>
              </w:rPr>
            </w:pPr>
            <w:r>
              <w:rPr>
                <w:rFonts w:ascii="Montserrat" w:hAnsi="Montserrat" w:cs="Montserrat"/>
              </w:rPr>
              <w:t>DO6</w:t>
            </w:r>
          </w:p>
        </w:tc>
      </w:tr>
      <w:tr w14:paraId="728CF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240" w:type="dxa"/>
            <w:vMerge w:val="continue"/>
          </w:tcPr>
          <w:p w14:paraId="26933B2F">
            <w:pPr>
              <w:rPr>
                <w:rFonts w:ascii="Montserrat" w:hAnsi="Montserrat" w:cs="Montserrat"/>
              </w:rPr>
            </w:pPr>
          </w:p>
        </w:tc>
        <w:tc>
          <w:tcPr>
            <w:tcW w:w="1528" w:type="dxa"/>
          </w:tcPr>
          <w:p w14:paraId="5F19C166">
            <w:pPr>
              <w:rPr>
                <w:rFonts w:ascii="Montserrat" w:hAnsi="Montserrat" w:cs="Montserrat"/>
              </w:rPr>
            </w:pPr>
            <w:r>
              <w:rPr>
                <w:rFonts w:ascii="Montserrat" w:hAnsi="Montserrat" w:cs="Montserrat"/>
              </w:rPr>
              <w:t>26</w:t>
            </w:r>
          </w:p>
        </w:tc>
        <w:tc>
          <w:tcPr>
            <w:tcW w:w="2972" w:type="dxa"/>
          </w:tcPr>
          <w:p w14:paraId="1C6BF1D0">
            <w:pPr>
              <w:pBdr>
                <w:bottom w:val="none" w:color="auto" w:sz="0" w:space="0"/>
              </w:pBdr>
              <w:rPr>
                <w:rFonts w:ascii="Montserrat" w:hAnsi="Montserrat" w:cs="Montserrat"/>
              </w:rPr>
            </w:pPr>
            <w:r>
              <w:rPr>
                <w:rFonts w:ascii="Montserrat" w:hAnsi="Montserrat" w:cs="Montserrat"/>
              </w:rPr>
              <w:t>DO7</w:t>
            </w:r>
          </w:p>
        </w:tc>
      </w:tr>
      <w:tr w14:paraId="625C5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240" w:type="dxa"/>
            <w:vMerge w:val="continue"/>
          </w:tcPr>
          <w:p w14:paraId="771541F8">
            <w:pPr>
              <w:rPr>
                <w:rFonts w:ascii="Montserrat" w:hAnsi="Montserrat" w:cs="Montserrat"/>
              </w:rPr>
            </w:pPr>
          </w:p>
        </w:tc>
        <w:tc>
          <w:tcPr>
            <w:tcW w:w="1528" w:type="dxa"/>
          </w:tcPr>
          <w:p w14:paraId="474D7578">
            <w:pPr>
              <w:rPr>
                <w:rFonts w:ascii="Montserrat" w:hAnsi="Montserrat" w:cs="Montserrat"/>
              </w:rPr>
            </w:pPr>
            <w:r>
              <w:rPr>
                <w:rFonts w:ascii="Montserrat" w:hAnsi="Montserrat" w:cs="Montserrat"/>
              </w:rPr>
              <w:t>28</w:t>
            </w:r>
          </w:p>
        </w:tc>
        <w:tc>
          <w:tcPr>
            <w:tcW w:w="2972" w:type="dxa"/>
          </w:tcPr>
          <w:p w14:paraId="30635A8A">
            <w:pPr>
              <w:pBdr>
                <w:bottom w:val="none" w:color="auto" w:sz="0" w:space="0"/>
              </w:pBdr>
              <w:rPr>
                <w:rFonts w:ascii="Montserrat" w:hAnsi="Montserrat" w:cs="Montserrat"/>
              </w:rPr>
            </w:pPr>
            <w:r>
              <w:rPr>
                <w:rFonts w:ascii="Montserrat" w:hAnsi="Montserrat" w:cs="Montserrat"/>
              </w:rPr>
              <w:t>DO8</w:t>
            </w:r>
          </w:p>
        </w:tc>
      </w:tr>
      <w:tr w14:paraId="1E846C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240" w:type="dxa"/>
            <w:vMerge w:val="continue"/>
          </w:tcPr>
          <w:p w14:paraId="3B6A011E">
            <w:pPr>
              <w:rPr>
                <w:rFonts w:ascii="Montserrat" w:hAnsi="Montserrat" w:cs="Montserrat"/>
              </w:rPr>
            </w:pPr>
          </w:p>
        </w:tc>
        <w:tc>
          <w:tcPr>
            <w:tcW w:w="1528" w:type="dxa"/>
          </w:tcPr>
          <w:p w14:paraId="74ECF3C3">
            <w:pPr>
              <w:rPr>
                <w:rFonts w:ascii="Montserrat" w:hAnsi="Montserrat" w:cs="Montserrat"/>
              </w:rPr>
            </w:pPr>
            <w:r>
              <w:rPr>
                <w:rFonts w:ascii="Montserrat" w:hAnsi="Montserrat" w:cs="Montserrat"/>
              </w:rPr>
              <w:t>30</w:t>
            </w:r>
          </w:p>
        </w:tc>
        <w:tc>
          <w:tcPr>
            <w:tcW w:w="2972" w:type="dxa"/>
          </w:tcPr>
          <w:p w14:paraId="14A97662">
            <w:pPr>
              <w:pBdr>
                <w:bottom w:val="none" w:color="auto" w:sz="0" w:space="0"/>
              </w:pBdr>
              <w:rPr>
                <w:rFonts w:ascii="Montserrat" w:hAnsi="Montserrat" w:cs="Montserrat"/>
              </w:rPr>
            </w:pPr>
            <w:r>
              <w:rPr>
                <w:rFonts w:ascii="Montserrat" w:hAnsi="Montserrat" w:cs="Montserrat"/>
              </w:rPr>
              <w:t>G_DO</w:t>
            </w:r>
          </w:p>
        </w:tc>
      </w:tr>
    </w:tbl>
    <w:p w14:paraId="14CC523F">
      <w:pPr>
        <w:rPr>
          <w:rFonts w:ascii="Montserrat" w:hAnsi="Montserrat" w:cs="Montserrat"/>
          <w:b/>
        </w:rPr>
      </w:pPr>
      <w:r>
        <w:rPr>
          <w:rFonts w:ascii="Montserrat" w:hAnsi="Montserrat" w:cs="Montserrat"/>
          <w:b/>
        </w:rPr>
        <w:t>Connecting Cables</w:t>
      </w:r>
    </w:p>
    <w:p w14:paraId="1D5BB5C0">
      <w:pPr>
        <w:rPr>
          <w:rFonts w:ascii="Montserrat" w:hAnsi="Montserrat" w:cs="Montserrat"/>
        </w:rPr>
      </w:pPr>
      <w:r>
        <w:rPr>
          <w:rFonts w:ascii="Montserrat" w:hAnsi="Montserrat" w:cs="Montserrat"/>
          <w:b w:val="0"/>
        </w:rPr>
        <w:t>Schematic diagram of a single DO wires is as follws:</w:t>
      </w:r>
    </w:p>
    <w:p w14:paraId="1561407F">
      <w:pPr>
        <w:pBdr>
          <w:bottom w:val="none" w:color="auto" w:sz="0" w:space="0"/>
        </w:pBdr>
        <w:rPr>
          <w:rFonts w:ascii="Montserrat" w:hAnsi="Montserrat" w:cs="Montserrat"/>
          <w:lang w:val="en-US"/>
        </w:rPr>
      </w:pPr>
      <w:r>
        <w:rPr>
          <w:rFonts w:ascii="Montserrat" w:hAnsi="Montserrat" w:cs="Montserrat"/>
          <w:lang w:val="en-US"/>
        </w:rPr>
        <w:drawing>
          <wp:inline distT="0" distB="0" distL="0" distR="0">
            <wp:extent cx="4834255" cy="2154555"/>
            <wp:effectExtent l="0" t="0" r="1905" b="4445"/>
            <wp:docPr id="98" name="picture" descr="descript"/>
            <wp:cNvGraphicFramePr/>
            <a:graphic xmlns:a="http://schemas.openxmlformats.org/drawingml/2006/main">
              <a:graphicData uri="http://schemas.openxmlformats.org/drawingml/2006/picture">
                <pic:pic xmlns:pic="http://schemas.openxmlformats.org/drawingml/2006/picture">
                  <pic:nvPicPr>
                    <pic:cNvPr id="98" name="picture" descr="descript"/>
                    <pic:cNvPicPr/>
                  </pic:nvPicPr>
                  <pic:blipFill>
                    <a:blip r:embed="rId27"/>
                    <a:srcRect/>
                    <a:stretch>
                      <a:fillRect/>
                    </a:stretch>
                  </pic:blipFill>
                  <pic:spPr>
                    <a:xfrm>
                      <a:off x="0" y="0"/>
                      <a:ext cx="4834255" cy="2154555"/>
                    </a:xfrm>
                    <a:prstGeom prst="rect">
                      <a:avLst/>
                    </a:prstGeom>
                  </pic:spPr>
                </pic:pic>
              </a:graphicData>
            </a:graphic>
          </wp:inline>
        </w:drawing>
      </w: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34"/>
        <w:gridCol w:w="7586"/>
      </w:tblGrid>
      <w:tr w14:paraId="03DC31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134" w:type="dxa"/>
            <w:shd w:val="clear" w:color="auto" w:fill="92D050"/>
          </w:tcPr>
          <w:p w14:paraId="2ABA45D8">
            <w:pPr>
              <w:rPr>
                <w:rFonts w:ascii="Montserrat" w:hAnsi="Montserrat" w:cs="Montserrat"/>
                <w:b/>
              </w:rPr>
            </w:pPr>
            <w:r>
              <w:rPr>
                <w:rFonts w:ascii="Montserrat" w:hAnsi="Montserrat" w:cs="Montserrat"/>
                <w:b/>
              </w:rPr>
              <w:t xml:space="preserve">Parameter </w:t>
            </w:r>
          </w:p>
        </w:tc>
        <w:tc>
          <w:tcPr>
            <w:tcW w:w="7586" w:type="dxa"/>
            <w:shd w:val="clear" w:color="auto" w:fill="92D050"/>
          </w:tcPr>
          <w:p w14:paraId="611FFB8A">
            <w:pPr>
              <w:rPr>
                <w:rFonts w:ascii="Montserrat" w:hAnsi="Montserrat" w:cs="Montserrat"/>
                <w:b/>
              </w:rPr>
            </w:pPr>
            <w:r>
              <w:rPr>
                <w:rFonts w:ascii="Montserrat" w:hAnsi="Montserrat" w:cs="Montserrat"/>
                <w:b/>
              </w:rPr>
              <w:t>Description</w:t>
            </w:r>
          </w:p>
        </w:tc>
      </w:tr>
      <w:tr w14:paraId="0F6683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134" w:type="dxa"/>
          </w:tcPr>
          <w:p w14:paraId="6C1DFA08">
            <w:pPr>
              <w:rPr>
                <w:rFonts w:ascii="Montserrat" w:hAnsi="Montserrat" w:cs="Montserrat"/>
                <w:lang w:val="en-US"/>
              </w:rPr>
            </w:pPr>
            <w:r>
              <w:rPr>
                <w:rFonts w:ascii="Montserrat" w:hAnsi="Montserrat" w:cs="Montserrat"/>
                <w:b w:val="0"/>
                <w:i w:val="0"/>
                <w:strike w:val="0"/>
                <w:spacing w:val="0"/>
                <w:u w:val="none"/>
              </w:rPr>
              <w:t>Onput Type</w:t>
            </w:r>
          </w:p>
        </w:tc>
        <w:tc>
          <w:tcPr>
            <w:tcW w:w="7586" w:type="dxa"/>
          </w:tcPr>
          <w:p w14:paraId="67F0F0CD">
            <w:pPr>
              <w:rPr>
                <w:rFonts w:ascii="Montserrat" w:hAnsi="Montserrat" w:cs="Montserrat"/>
                <w:lang w:val="en-US"/>
              </w:rPr>
            </w:pPr>
            <w:r>
              <w:rPr>
                <w:rFonts w:ascii="Montserrat" w:hAnsi="Montserrat" w:cs="Montserrat"/>
                <w:lang w:val="en-US"/>
              </w:rPr>
              <w:t>Transistor</w:t>
            </w:r>
          </w:p>
        </w:tc>
      </w:tr>
      <w:tr w14:paraId="4359E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134" w:type="dxa"/>
          </w:tcPr>
          <w:p w14:paraId="4ED96968">
            <w:pPr>
              <w:rPr>
                <w:rFonts w:ascii="Montserrat" w:hAnsi="Montserrat" w:cs="Montserrat"/>
                <w:lang w:val="en-US"/>
              </w:rPr>
            </w:pPr>
            <w:r>
              <w:rPr>
                <w:rFonts w:ascii="Montserrat" w:hAnsi="Montserrat" w:cs="Montserrat"/>
                <w:b w:val="0"/>
                <w:i w:val="0"/>
                <w:strike w:val="0"/>
                <w:spacing w:val="0"/>
                <w:u w:val="none"/>
              </w:rPr>
              <w:t>Isolation Protection</w:t>
            </w:r>
          </w:p>
        </w:tc>
        <w:tc>
          <w:tcPr>
            <w:tcW w:w="7586" w:type="dxa"/>
          </w:tcPr>
          <w:p w14:paraId="302AD22F">
            <w:pPr>
              <w:rPr>
                <w:rFonts w:ascii="Montserrat" w:hAnsi="Montserrat" w:cs="Montserrat"/>
                <w:lang w:val="en-US"/>
              </w:rPr>
            </w:pPr>
            <w:r>
              <w:rPr>
                <w:rFonts w:ascii="Montserrat" w:hAnsi="Montserrat" w:cs="Montserrat"/>
                <w:b w:val="0"/>
                <w:i w:val="0"/>
                <w:strike w:val="0"/>
                <w:spacing w:val="0"/>
                <w:u w:val="none"/>
              </w:rPr>
              <w:t>5 kV</w:t>
            </w:r>
          </w:p>
        </w:tc>
      </w:tr>
      <w:tr w14:paraId="1803B2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134" w:type="dxa"/>
          </w:tcPr>
          <w:p w14:paraId="3F54A3D5">
            <w:pPr>
              <w:rPr>
                <w:rFonts w:ascii="Montserrat" w:hAnsi="Montserrat" w:cs="Montserrat"/>
                <w:lang w:val="en-US"/>
              </w:rPr>
            </w:pPr>
            <w:r>
              <w:rPr>
                <w:rFonts w:ascii="Montserrat" w:hAnsi="Montserrat" w:cs="Montserrat"/>
                <w:lang w:val="en-US"/>
              </w:rPr>
              <w:t>Output</w:t>
            </w:r>
          </w:p>
        </w:tc>
        <w:tc>
          <w:tcPr>
            <w:tcW w:w="7586" w:type="dxa"/>
          </w:tcPr>
          <w:p w14:paraId="73B63A6B">
            <w:pPr>
              <w:rPr>
                <w:rFonts w:ascii="Montserrat" w:hAnsi="Montserrat" w:cs="Montserrat"/>
                <w:lang w:val="en-US"/>
              </w:rPr>
            </w:pPr>
            <w:r>
              <w:rPr>
                <w:rFonts w:ascii="Montserrat" w:hAnsi="Montserrat" w:cs="Montserrat"/>
                <w:lang w:val="en-US"/>
              </w:rPr>
              <w:t>&lt; 60V DC</w:t>
            </w:r>
          </w:p>
        </w:tc>
      </w:tr>
    </w:tbl>
    <w:p w14:paraId="2112F82B">
      <w:pPr>
        <w:pStyle w:val="90"/>
        <w:pBdr>
          <w:bottom w:val="none" w:color="auto" w:sz="0" w:space="0"/>
        </w:pBdr>
        <w:rPr>
          <w:rFonts w:ascii="Montserrat" w:hAnsi="Montserrat" w:eastAsia="全字庫說文解字" w:cs="Montserrat"/>
          <w:color w:val="0D0D0D"/>
          <w:kern w:val="2"/>
          <w:sz w:val="16"/>
          <w:szCs w:val="16"/>
          <w:lang w:val="en-SG" w:eastAsia="zh-CN" w:bidi="ar-SA"/>
        </w:rPr>
      </w:pP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Layout w:type="fixed"/>
        <w:tblCellMar>
          <w:top w:w="0" w:type="dxa"/>
          <w:left w:w="108" w:type="dxa"/>
          <w:bottom w:w="0" w:type="dxa"/>
          <w:right w:w="108" w:type="dxa"/>
        </w:tblCellMar>
      </w:tblPr>
      <w:tblGrid>
        <w:gridCol w:w="9735"/>
      </w:tblGrid>
      <w:tr w14:paraId="511255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9735" w:type="dxa"/>
            <w:shd w:val="clear" w:color="auto" w:fill="FFF8E4"/>
          </w:tcPr>
          <w:p w14:paraId="18925621">
            <w:pPr>
              <w:pStyle w:val="96"/>
              <w:rPr>
                <w:rFonts w:ascii="Montserrat" w:hAnsi="Montserrat" w:cs="Montserrat"/>
              </w:rPr>
            </w:pPr>
            <w:r>
              <w:rPr>
                <w:rFonts w:ascii="Montserrat" w:hAnsi="Montserrat" w:cs="Montserrat"/>
              </w:rPr>
              <w:t>Note</w:t>
            </w:r>
          </w:p>
        </w:tc>
      </w:tr>
      <w:tr w14:paraId="55D2ED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rPr>
          <w:trHeight w:val="0" w:hRule="atLeast"/>
        </w:trPr>
        <w:tc>
          <w:tcPr>
            <w:tcW w:w="9735" w:type="dxa"/>
            <w:shd w:val="clear" w:color="auto" w:fill="FFF8E4"/>
          </w:tcPr>
          <w:p w14:paraId="4E4B267B">
            <w:pPr>
              <w:pStyle w:val="90"/>
              <w:rPr>
                <w:rFonts w:ascii="Montserrat" w:hAnsi="Montserrat" w:cs="Montserrat"/>
              </w:rPr>
            </w:pPr>
            <w:r>
              <w:rPr>
                <w:rFonts w:ascii="Montserrat" w:hAnsi="Montserrat" w:cs="Montserrat"/>
              </w:rPr>
              <w:t>For details of DO testing, please refer to section 3.14.</w:t>
            </w:r>
          </w:p>
        </w:tc>
      </w:tr>
    </w:tbl>
    <w:p w14:paraId="03B3D8F2">
      <w:pPr>
        <w:pStyle w:val="4"/>
        <w:jc w:val="left"/>
        <w:outlineLvl w:val="1"/>
        <w:rPr>
          <w:lang w:val="en-US"/>
        </w:rPr>
      </w:pPr>
      <w:bookmarkStart w:id="47" w:name="_Toc7311"/>
      <w:r>
        <w:rPr>
          <w:lang w:val="en-US"/>
        </w:rPr>
        <w:t>2.2.7 Boot Switch</w:t>
      </w:r>
      <w:bookmarkEnd w:id="47"/>
    </w:p>
    <w:p w14:paraId="73429C19">
      <w:pPr>
        <w:rPr>
          <w:rFonts w:ascii="Montserrat" w:hAnsi="Montserrat" w:cs="Montserrat"/>
        </w:rPr>
      </w:pPr>
      <w:r>
        <w:rPr>
          <w:rFonts w:ascii="Montserrat" w:hAnsi="Montserrat" w:cs="Montserrat"/>
        </w:rPr>
        <w:drawing>
          <wp:inline distT="0" distB="0" distL="0" distR="0">
            <wp:extent cx="597535" cy="864235"/>
            <wp:effectExtent l="0" t="0" r="0" b="0"/>
            <wp:docPr id="104" name="picture" descr="descript"/>
            <wp:cNvGraphicFramePr/>
            <a:graphic xmlns:a="http://schemas.openxmlformats.org/drawingml/2006/main">
              <a:graphicData uri="http://schemas.openxmlformats.org/drawingml/2006/picture">
                <pic:pic xmlns:pic="http://schemas.openxmlformats.org/drawingml/2006/picture">
                  <pic:nvPicPr>
                    <pic:cNvPr id="104" name="picture" descr="descript"/>
                    <pic:cNvPicPr/>
                  </pic:nvPicPr>
                  <pic:blipFill>
                    <a:blip r:embed="rId28"/>
                    <a:srcRect r="7339" b="3947"/>
                    <a:stretch>
                      <a:fillRect/>
                    </a:stretch>
                  </pic:blipFill>
                  <pic:spPr>
                    <a:xfrm>
                      <a:off x="0" y="0"/>
                      <a:ext cx="597922" cy="864323"/>
                    </a:xfrm>
                    <a:prstGeom prst="rect">
                      <a:avLst/>
                    </a:prstGeom>
                  </pic:spPr>
                </pic:pic>
              </a:graphicData>
            </a:graphic>
          </wp:inline>
        </w:drawing>
      </w:r>
    </w:p>
    <w:p w14:paraId="20A503B9">
      <w:pPr>
        <w:rPr>
          <w:rFonts w:ascii="Montserrat" w:hAnsi="Montserrat" w:cs="Montserrat"/>
        </w:rPr>
      </w:pPr>
    </w:p>
    <w:p w14:paraId="7FBD6190">
      <w:pPr>
        <w:rPr>
          <w:rFonts w:ascii="Montserrat" w:hAnsi="Montserrat" w:cs="Montserrat"/>
        </w:rPr>
      </w:pPr>
      <w:r>
        <w:rPr>
          <w:rFonts w:ascii="Montserrat" w:hAnsi="Montserrat" w:cs="Montserrat"/>
        </w:rPr>
        <w:t>The Boot Switch of the reComputer Industrial R2000 is connected to the nRPI_BOOT pin of CM5. This switch provides users with the option to select the boot source between eMMC and USB. In normal mode, the switch should be set away from the side with the "BOOT" label, enabling the system to boot from eMMC. Conversely, when users need to flash the system image, they should set the switch towards the "BOOT" label, allowing the system to boot from the Type-C USB interface.</w:t>
      </w:r>
    </w:p>
    <w:tbl>
      <w:tblPr>
        <w:tblStyle w:val="29"/>
        <w:tblW w:w="0" w:type="auto"/>
        <w:tblInd w:w="-8" w:type="dxa"/>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Layout w:type="fixed"/>
        <w:tblCellMar>
          <w:top w:w="0" w:type="dxa"/>
          <w:left w:w="108" w:type="dxa"/>
          <w:bottom w:w="0" w:type="dxa"/>
          <w:right w:w="108" w:type="dxa"/>
        </w:tblCellMar>
      </w:tblPr>
      <w:tblGrid>
        <w:gridCol w:w="1701"/>
        <w:gridCol w:w="2552"/>
        <w:gridCol w:w="2506"/>
        <w:gridCol w:w="3022"/>
      </w:tblGrid>
      <w:tr w14:paraId="6C3BFAF7">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701" w:type="dxa"/>
            <w:shd w:val="clear" w:color="auto" w:fill="92D050"/>
            <w:vAlign w:val="center"/>
          </w:tcPr>
          <w:p w14:paraId="2B4ED918">
            <w:pPr>
              <w:pStyle w:val="79"/>
              <w:rPr>
                <w:rFonts w:ascii="Montserrat" w:hAnsi="Montserrat" w:cs="Montserrat"/>
                <w:lang w:val="en-US"/>
              </w:rPr>
            </w:pPr>
            <w:r>
              <w:rPr>
                <w:rFonts w:ascii="Montserrat" w:hAnsi="Montserrat" w:cs="Montserrat"/>
                <w:lang w:val="en-US"/>
              </w:rPr>
              <w:t>Switch Position</w:t>
            </w:r>
          </w:p>
        </w:tc>
        <w:tc>
          <w:tcPr>
            <w:tcW w:w="2552" w:type="dxa"/>
            <w:shd w:val="clear" w:color="auto" w:fill="92D050"/>
            <w:vAlign w:val="center"/>
          </w:tcPr>
          <w:p w14:paraId="4BED3380">
            <w:pPr>
              <w:pStyle w:val="79"/>
              <w:rPr>
                <w:rFonts w:ascii="Montserrat" w:hAnsi="Montserrat" w:cs="Montserrat"/>
                <w:lang w:val="en-US"/>
              </w:rPr>
            </w:pPr>
            <w:r>
              <w:rPr>
                <w:rFonts w:ascii="Montserrat" w:hAnsi="Montserrat" w:cs="Montserrat"/>
                <w:lang w:val="en-US"/>
              </w:rPr>
              <w:t>Mode</w:t>
            </w:r>
          </w:p>
        </w:tc>
        <w:tc>
          <w:tcPr>
            <w:tcW w:w="2506" w:type="dxa"/>
            <w:shd w:val="clear" w:color="auto" w:fill="92D050"/>
            <w:vAlign w:val="center"/>
          </w:tcPr>
          <w:p w14:paraId="369C9EA5">
            <w:pPr>
              <w:pStyle w:val="79"/>
              <w:rPr>
                <w:rFonts w:ascii="Montserrat" w:hAnsi="Montserrat" w:cs="Montserrat"/>
                <w:lang w:val="en-US"/>
              </w:rPr>
            </w:pPr>
            <w:r>
              <w:rPr>
                <w:rFonts w:ascii="Montserrat" w:hAnsi="Montserrat" w:cs="Montserrat"/>
                <w:lang w:val="en-US"/>
              </w:rPr>
              <w:t>Description</w:t>
            </w:r>
          </w:p>
        </w:tc>
        <w:tc>
          <w:tcPr>
            <w:tcW w:w="3022" w:type="dxa"/>
            <w:shd w:val="clear" w:color="auto" w:fill="92D050"/>
            <w:vAlign w:val="center"/>
          </w:tcPr>
          <w:p w14:paraId="4D231095">
            <w:pPr>
              <w:pStyle w:val="79"/>
              <w:rPr>
                <w:rFonts w:ascii="Montserrat" w:hAnsi="Montserrat" w:cs="Montserrat"/>
                <w:lang w:val="en-US"/>
              </w:rPr>
            </w:pPr>
            <w:r>
              <w:rPr>
                <w:rFonts w:ascii="Montserrat" w:hAnsi="Montserrat" w:cs="Montserrat"/>
                <w:lang w:val="en-US"/>
              </w:rPr>
              <w:t>nRPI-BOOT</w:t>
            </w:r>
          </w:p>
        </w:tc>
      </w:tr>
      <w:tr w14:paraId="25325E98">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701" w:type="dxa"/>
            <w:vAlign w:val="center"/>
          </w:tcPr>
          <w:p w14:paraId="0F4C91D8">
            <w:pPr>
              <w:pStyle w:val="65"/>
              <w:rPr>
                <w:rFonts w:ascii="Montserrat" w:hAnsi="Montserrat" w:cs="Montserrat"/>
                <w:lang w:val="en-US"/>
              </w:rPr>
            </w:pPr>
            <w:r>
              <w:rPr>
                <w:rFonts w:hint="default" w:ascii="Montserrat" w:hAnsi="Montserrat" w:cs="Montserrat"/>
                <w:lang w:val="en-US"/>
              </w:rPr>
              <w:drawing>
                <wp:inline distT="0" distB="0" distL="114300" distR="114300">
                  <wp:extent cx="405765" cy="229235"/>
                  <wp:effectExtent l="0" t="0" r="635" b="12065"/>
                  <wp:docPr id="107" name="图片 33" descr="配图-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33" descr="配图-08"/>
                          <pic:cNvPicPr>
                            <a:picLocks noChangeAspect="1"/>
                          </pic:cNvPicPr>
                        </pic:nvPicPr>
                        <pic:blipFill>
                          <a:blip r:embed="rId29"/>
                          <a:stretch>
                            <a:fillRect/>
                          </a:stretch>
                        </pic:blipFill>
                        <pic:spPr>
                          <a:xfrm>
                            <a:off x="0" y="0"/>
                            <a:ext cx="405765" cy="229235"/>
                          </a:xfrm>
                          <a:prstGeom prst="rect">
                            <a:avLst/>
                          </a:prstGeom>
                        </pic:spPr>
                      </pic:pic>
                    </a:graphicData>
                  </a:graphic>
                </wp:inline>
              </w:drawing>
            </w:r>
          </w:p>
        </w:tc>
        <w:tc>
          <w:tcPr>
            <w:tcW w:w="2552" w:type="dxa"/>
            <w:vAlign w:val="center"/>
          </w:tcPr>
          <w:p w14:paraId="5EDC645B">
            <w:pPr>
              <w:pStyle w:val="65"/>
              <w:rPr>
                <w:rFonts w:ascii="Montserrat" w:hAnsi="Montserrat" w:cs="Montserrat"/>
                <w:lang w:val="en-US"/>
              </w:rPr>
            </w:pPr>
            <w:r>
              <w:rPr>
                <w:rFonts w:ascii="Montserrat" w:hAnsi="Montserrat" w:cs="Montserrat"/>
                <w:lang w:val="en-US"/>
              </w:rPr>
              <w:t>Normal mode</w:t>
            </w:r>
          </w:p>
        </w:tc>
        <w:tc>
          <w:tcPr>
            <w:tcW w:w="2506" w:type="dxa"/>
            <w:vAlign w:val="center"/>
          </w:tcPr>
          <w:p w14:paraId="2F12E379">
            <w:pPr>
              <w:pStyle w:val="65"/>
              <w:rPr>
                <w:rFonts w:ascii="Montserrat" w:hAnsi="Montserrat" w:cs="Montserrat"/>
                <w:lang w:val="en-US"/>
              </w:rPr>
            </w:pPr>
            <w:r>
              <w:rPr>
                <w:rFonts w:ascii="Montserrat" w:hAnsi="Montserrat" w:cs="Montserrat"/>
                <w:lang w:val="en-US"/>
              </w:rPr>
              <w:t>Boot from eMMC</w:t>
            </w:r>
          </w:p>
        </w:tc>
        <w:tc>
          <w:tcPr>
            <w:tcW w:w="3022" w:type="dxa"/>
            <w:vAlign w:val="center"/>
          </w:tcPr>
          <w:p w14:paraId="1F5F2DEA">
            <w:pPr>
              <w:pStyle w:val="65"/>
              <w:rPr>
                <w:rFonts w:ascii="Montserrat" w:hAnsi="Montserrat" w:cs="Montserrat"/>
                <w:lang w:val="en-US"/>
              </w:rPr>
            </w:pPr>
            <w:r>
              <w:rPr>
                <w:rFonts w:ascii="Montserrat" w:hAnsi="Montserrat" w:cs="Montserrat"/>
                <w:lang w:val="en-US"/>
              </w:rPr>
              <w:t>Low</w:t>
            </w:r>
          </w:p>
        </w:tc>
      </w:tr>
      <w:tr w14:paraId="1E2F46EB">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701" w:type="dxa"/>
            <w:vAlign w:val="center"/>
          </w:tcPr>
          <w:p w14:paraId="3657DD7B">
            <w:pPr>
              <w:pStyle w:val="65"/>
              <w:rPr>
                <w:rFonts w:ascii="Montserrat" w:hAnsi="Montserrat" w:cs="Montserrat"/>
                <w:lang w:val="en-US"/>
              </w:rPr>
            </w:pPr>
            <w:r>
              <w:rPr>
                <w:rFonts w:hint="default" w:ascii="Montserrat" w:hAnsi="Montserrat" w:cs="Montserrat"/>
                <w:lang w:val="en-US"/>
              </w:rPr>
              <w:drawing>
                <wp:inline distT="0" distB="0" distL="114300" distR="114300">
                  <wp:extent cx="404495" cy="228600"/>
                  <wp:effectExtent l="0" t="0" r="1905" b="0"/>
                  <wp:docPr id="110" name="图片 34" descr="配图-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34" descr="配图-14"/>
                          <pic:cNvPicPr>
                            <a:picLocks noChangeAspect="1"/>
                          </pic:cNvPicPr>
                        </pic:nvPicPr>
                        <pic:blipFill>
                          <a:blip r:embed="rId30"/>
                          <a:stretch>
                            <a:fillRect/>
                          </a:stretch>
                        </pic:blipFill>
                        <pic:spPr>
                          <a:xfrm>
                            <a:off x="0" y="0"/>
                            <a:ext cx="404495" cy="228600"/>
                          </a:xfrm>
                          <a:prstGeom prst="rect">
                            <a:avLst/>
                          </a:prstGeom>
                        </pic:spPr>
                      </pic:pic>
                    </a:graphicData>
                  </a:graphic>
                </wp:inline>
              </w:drawing>
            </w:r>
          </w:p>
        </w:tc>
        <w:tc>
          <w:tcPr>
            <w:tcW w:w="2552" w:type="dxa"/>
            <w:vAlign w:val="center"/>
          </w:tcPr>
          <w:p w14:paraId="6B68F314">
            <w:pPr>
              <w:pStyle w:val="65"/>
              <w:rPr>
                <w:rFonts w:ascii="Montserrat" w:hAnsi="Montserrat" w:cs="Montserrat"/>
                <w:lang w:val="en-US"/>
              </w:rPr>
            </w:pPr>
            <w:r>
              <w:rPr>
                <w:rFonts w:ascii="Montserrat" w:hAnsi="Montserrat" w:cs="Montserrat"/>
                <w:lang w:val="en-US"/>
              </w:rPr>
              <w:t>Flash mode</w:t>
            </w:r>
          </w:p>
        </w:tc>
        <w:tc>
          <w:tcPr>
            <w:tcW w:w="2506" w:type="dxa"/>
            <w:vAlign w:val="center"/>
          </w:tcPr>
          <w:p w14:paraId="502914AE">
            <w:pPr>
              <w:pStyle w:val="65"/>
              <w:rPr>
                <w:rFonts w:ascii="Montserrat" w:hAnsi="Montserrat" w:cs="Montserrat"/>
                <w:lang w:val="en-US"/>
              </w:rPr>
            </w:pPr>
            <w:r>
              <w:rPr>
                <w:rFonts w:ascii="Montserrat" w:hAnsi="Montserrat" w:cs="Montserrat"/>
                <w:lang w:val="en-US"/>
              </w:rPr>
              <w:t>Boot from USB</w:t>
            </w:r>
          </w:p>
        </w:tc>
        <w:tc>
          <w:tcPr>
            <w:tcW w:w="3022" w:type="dxa"/>
            <w:vAlign w:val="center"/>
          </w:tcPr>
          <w:p w14:paraId="6BFF8A9B">
            <w:pPr>
              <w:pStyle w:val="65"/>
              <w:rPr>
                <w:rFonts w:ascii="Montserrat" w:hAnsi="Montserrat" w:cs="Montserrat"/>
                <w:lang w:val="en-US"/>
              </w:rPr>
            </w:pPr>
            <w:r>
              <w:rPr>
                <w:rFonts w:ascii="Montserrat" w:hAnsi="Montserrat" w:cs="Montserrat"/>
                <w:lang w:val="en-US"/>
              </w:rPr>
              <w:t>High</w:t>
            </w:r>
          </w:p>
        </w:tc>
      </w:tr>
    </w:tbl>
    <w:p w14:paraId="43F2A0BA">
      <w:pPr>
        <w:pStyle w:val="4"/>
        <w:jc w:val="left"/>
        <w:outlineLvl w:val="1"/>
        <w:rPr>
          <w:lang w:val="en-US"/>
        </w:rPr>
      </w:pPr>
      <w:bookmarkStart w:id="48" w:name="_Toc5165"/>
      <w:r>
        <w:rPr>
          <w:lang w:val="en-US"/>
        </w:rPr>
        <w:t>2.2.8 USB</w:t>
      </w:r>
      <w:bookmarkEnd w:id="48"/>
    </w:p>
    <w:p w14:paraId="2E9871C6">
      <w:pPr>
        <w:rPr>
          <w:rFonts w:ascii="Montserrat" w:hAnsi="Montserrat" w:cs="Montserrat"/>
          <w:lang w:val="en-US"/>
        </w:rPr>
      </w:pPr>
      <w:r>
        <w:rPr>
          <w:rFonts w:ascii="Montserrat" w:hAnsi="Montserrat" w:cs="Montserrat"/>
          <w:lang w:val="en-US"/>
        </w:rPr>
        <w:drawing>
          <wp:inline distT="0" distB="0" distL="0" distR="0">
            <wp:extent cx="641985" cy="526415"/>
            <wp:effectExtent l="0" t="0" r="5715" b="2540"/>
            <wp:docPr id="116" name="picture" descr="descript"/>
            <wp:cNvGraphicFramePr/>
            <a:graphic xmlns:a="http://schemas.openxmlformats.org/drawingml/2006/main">
              <a:graphicData uri="http://schemas.openxmlformats.org/drawingml/2006/picture">
                <pic:pic xmlns:pic="http://schemas.openxmlformats.org/drawingml/2006/picture">
                  <pic:nvPicPr>
                    <pic:cNvPr id="116" name="picture" descr="descript"/>
                    <pic:cNvPicPr/>
                  </pic:nvPicPr>
                  <pic:blipFill>
                    <a:blip r:embed="rId31"/>
                    <a:stretch>
                      <a:fillRect/>
                    </a:stretch>
                  </pic:blipFill>
                  <pic:spPr>
                    <a:xfrm>
                      <a:off x="0" y="0"/>
                      <a:ext cx="641985" cy="526415"/>
                    </a:xfrm>
                    <a:prstGeom prst="rect">
                      <a:avLst/>
                    </a:prstGeom>
                  </pic:spPr>
                </pic:pic>
              </a:graphicData>
            </a:graphic>
          </wp:inline>
        </w:drawing>
      </w:r>
      <w:r>
        <w:rPr>
          <w:rFonts w:ascii="Montserrat" w:hAnsi="Montserrat" w:cs="Montserrat"/>
          <w:lang w:val="en-US"/>
        </w:rPr>
        <w:t xml:space="preserve"> </w:t>
      </w:r>
      <w:r>
        <w:rPr>
          <w:rFonts w:hint="eastAsia" w:ascii="Montserrat" w:hAnsi="Montserrat" w:eastAsia="宋体" w:cs="Montserrat"/>
          <w:lang w:val="en-US" w:eastAsia="zh-CN"/>
        </w:rPr>
        <w:t xml:space="preserve">   </w:t>
      </w:r>
      <w:r>
        <w:rPr>
          <w:rFonts w:ascii="Montserrat" w:hAnsi="Montserrat" w:cs="Montserrat"/>
          <w:lang w:val="en-US"/>
        </w:rPr>
        <w:drawing>
          <wp:inline distT="0" distB="0" distL="0" distR="0">
            <wp:extent cx="1718310" cy="1154430"/>
            <wp:effectExtent l="0" t="0" r="8890" b="635"/>
            <wp:docPr id="119" name="picture" descr="descript"/>
            <wp:cNvGraphicFramePr/>
            <a:graphic xmlns:a="http://schemas.openxmlformats.org/drawingml/2006/main">
              <a:graphicData uri="http://schemas.openxmlformats.org/drawingml/2006/picture">
                <pic:pic xmlns:pic="http://schemas.openxmlformats.org/drawingml/2006/picture">
                  <pic:nvPicPr>
                    <pic:cNvPr id="119" name="picture" descr="descript"/>
                    <pic:cNvPicPr/>
                  </pic:nvPicPr>
                  <pic:blipFill>
                    <a:blip r:embed="rId32"/>
                    <a:stretch>
                      <a:fillRect/>
                    </a:stretch>
                  </pic:blipFill>
                  <pic:spPr>
                    <a:xfrm>
                      <a:off x="0" y="0"/>
                      <a:ext cx="1718310" cy="1154430"/>
                    </a:xfrm>
                    <a:prstGeom prst="rect">
                      <a:avLst/>
                    </a:prstGeom>
                  </pic:spPr>
                </pic:pic>
              </a:graphicData>
            </a:graphic>
          </wp:inline>
        </w:drawing>
      </w:r>
    </w:p>
    <w:p w14:paraId="7D02E4C3">
      <w:pPr>
        <w:rPr>
          <w:rFonts w:ascii="Montserrat" w:hAnsi="Montserrat" w:cs="Montserrat"/>
          <w:lang w:val="en-US"/>
        </w:rPr>
      </w:pPr>
    </w:p>
    <w:p w14:paraId="1BF5FD9F">
      <w:pPr>
        <w:rPr>
          <w:rFonts w:ascii="Montserrat" w:hAnsi="Montserrat" w:cs="Montserrat"/>
        </w:rPr>
      </w:pPr>
      <w:r>
        <w:rPr>
          <w:rFonts w:ascii="Montserrat" w:hAnsi="Montserrat" w:cs="Montserrat"/>
        </w:rPr>
        <w:t>The reComputer Industrial R2000 is equipped with 1x USB Type-C port and 4x USB Type-A ports. Please refer to the table below for their functions and descriptions.</w:t>
      </w:r>
    </w:p>
    <w:tbl>
      <w:tblPr>
        <w:tblStyle w:val="29"/>
        <w:tblW w:w="0" w:type="auto"/>
        <w:tblInd w:w="-8" w:type="dxa"/>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Layout w:type="fixed"/>
        <w:tblCellMar>
          <w:top w:w="0" w:type="dxa"/>
          <w:left w:w="108" w:type="dxa"/>
          <w:bottom w:w="0" w:type="dxa"/>
          <w:right w:w="108" w:type="dxa"/>
        </w:tblCellMar>
      </w:tblPr>
      <w:tblGrid>
        <w:gridCol w:w="1701"/>
        <w:gridCol w:w="1418"/>
        <w:gridCol w:w="1417"/>
        <w:gridCol w:w="1843"/>
        <w:gridCol w:w="3402"/>
      </w:tblGrid>
      <w:tr w14:paraId="01D613E9">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701" w:type="dxa"/>
            <w:shd w:val="clear" w:color="auto" w:fill="92D050"/>
            <w:vAlign w:val="center"/>
          </w:tcPr>
          <w:p w14:paraId="11EC3C2F">
            <w:pPr>
              <w:pStyle w:val="79"/>
              <w:rPr>
                <w:rFonts w:ascii="Montserrat" w:hAnsi="Montserrat" w:cs="Montserrat"/>
              </w:rPr>
            </w:pPr>
            <w:r>
              <w:rPr>
                <w:rFonts w:ascii="Montserrat" w:hAnsi="Montserrat" w:cs="Montserrat"/>
              </w:rPr>
              <w:t>Type</w:t>
            </w:r>
          </w:p>
        </w:tc>
        <w:tc>
          <w:tcPr>
            <w:tcW w:w="1418" w:type="dxa"/>
            <w:shd w:val="clear" w:color="auto" w:fill="92D050"/>
            <w:vAlign w:val="center"/>
          </w:tcPr>
          <w:p w14:paraId="36166593">
            <w:pPr>
              <w:pStyle w:val="79"/>
              <w:rPr>
                <w:rFonts w:ascii="Montserrat" w:hAnsi="Montserrat" w:cs="Montserrat"/>
              </w:rPr>
            </w:pPr>
            <w:r>
              <w:rPr>
                <w:rFonts w:ascii="Montserrat" w:hAnsi="Montserrat" w:cs="Montserrat"/>
              </w:rPr>
              <w:t>Quantity</w:t>
            </w:r>
          </w:p>
        </w:tc>
        <w:tc>
          <w:tcPr>
            <w:tcW w:w="1417" w:type="dxa"/>
            <w:shd w:val="clear" w:color="auto" w:fill="92D050"/>
            <w:vAlign w:val="center"/>
          </w:tcPr>
          <w:p w14:paraId="77ED1B84">
            <w:pPr>
              <w:pStyle w:val="79"/>
              <w:rPr>
                <w:rFonts w:ascii="Montserrat" w:hAnsi="Montserrat" w:cs="Montserrat"/>
              </w:rPr>
            </w:pPr>
            <w:r>
              <w:rPr>
                <w:rFonts w:ascii="Montserrat" w:hAnsi="Montserrat" w:cs="Montserrat"/>
              </w:rPr>
              <w:t>Protocol</w:t>
            </w:r>
          </w:p>
        </w:tc>
        <w:tc>
          <w:tcPr>
            <w:tcW w:w="1843" w:type="dxa"/>
            <w:shd w:val="clear" w:color="auto" w:fill="92D050"/>
            <w:vAlign w:val="center"/>
          </w:tcPr>
          <w:p w14:paraId="23B6B417">
            <w:pPr>
              <w:pStyle w:val="79"/>
              <w:rPr>
                <w:rFonts w:ascii="Montserrat" w:hAnsi="Montserrat" w:cs="Montserrat"/>
              </w:rPr>
            </w:pPr>
            <w:r>
              <w:rPr>
                <w:rFonts w:ascii="Montserrat" w:hAnsi="Montserrat" w:cs="Montserrat"/>
              </w:rPr>
              <w:t>Function</w:t>
            </w:r>
          </w:p>
        </w:tc>
        <w:tc>
          <w:tcPr>
            <w:tcW w:w="3402" w:type="dxa"/>
            <w:shd w:val="clear" w:color="auto" w:fill="92D050"/>
            <w:vAlign w:val="center"/>
          </w:tcPr>
          <w:p w14:paraId="289F7C02">
            <w:pPr>
              <w:pStyle w:val="79"/>
              <w:rPr>
                <w:rFonts w:ascii="Montserrat" w:hAnsi="Montserrat" w:cs="Montserrat"/>
              </w:rPr>
            </w:pPr>
            <w:r>
              <w:rPr>
                <w:rFonts w:ascii="Montserrat" w:hAnsi="Montserrat" w:cs="Montserrat"/>
              </w:rPr>
              <w:t>Description</w:t>
            </w:r>
          </w:p>
        </w:tc>
      </w:tr>
      <w:tr w14:paraId="5DB74F49">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701" w:type="dxa"/>
            <w:vAlign w:val="center"/>
          </w:tcPr>
          <w:p w14:paraId="3A34F08D">
            <w:pPr>
              <w:pStyle w:val="65"/>
              <w:rPr>
                <w:rFonts w:ascii="Montserrat" w:hAnsi="Montserrat" w:cs="Montserrat"/>
              </w:rPr>
            </w:pPr>
            <w:r>
              <w:rPr>
                <w:rFonts w:ascii="Montserrat" w:hAnsi="Montserrat" w:cs="Montserrat"/>
              </w:rPr>
              <w:t>Type-C</w:t>
            </w:r>
          </w:p>
        </w:tc>
        <w:tc>
          <w:tcPr>
            <w:tcW w:w="1418" w:type="dxa"/>
            <w:vAlign w:val="center"/>
          </w:tcPr>
          <w:p w14:paraId="574CD535">
            <w:pPr>
              <w:pStyle w:val="65"/>
              <w:rPr>
                <w:rFonts w:ascii="Montserrat" w:hAnsi="Montserrat" w:cs="Montserrat"/>
              </w:rPr>
            </w:pPr>
            <w:r>
              <w:rPr>
                <w:rFonts w:ascii="Montserrat" w:hAnsi="Montserrat" w:cs="Montserrat"/>
              </w:rPr>
              <w:t>*1</w:t>
            </w:r>
          </w:p>
        </w:tc>
        <w:tc>
          <w:tcPr>
            <w:tcW w:w="1417" w:type="dxa"/>
            <w:vAlign w:val="center"/>
          </w:tcPr>
          <w:p w14:paraId="15A9B66B">
            <w:pPr>
              <w:pStyle w:val="65"/>
              <w:rPr>
                <w:rFonts w:ascii="Montserrat" w:hAnsi="Montserrat" w:cs="Montserrat"/>
              </w:rPr>
            </w:pPr>
            <w:r>
              <w:rPr>
                <w:rFonts w:ascii="Montserrat" w:hAnsi="Montserrat" w:cs="Montserrat"/>
              </w:rPr>
              <w:t>USB2.0</w:t>
            </w:r>
          </w:p>
        </w:tc>
        <w:tc>
          <w:tcPr>
            <w:tcW w:w="1843" w:type="dxa"/>
            <w:vAlign w:val="center"/>
          </w:tcPr>
          <w:p w14:paraId="66DE6DAD">
            <w:pPr>
              <w:pStyle w:val="65"/>
              <w:rPr>
                <w:rFonts w:ascii="Montserrat" w:hAnsi="Montserrat" w:cs="Montserrat"/>
              </w:rPr>
            </w:pPr>
            <w:r>
              <w:rPr>
                <w:rFonts w:ascii="Montserrat" w:hAnsi="Montserrat" w:cs="Montserrat"/>
              </w:rPr>
              <w:t>USB-Device</w:t>
            </w:r>
          </w:p>
        </w:tc>
        <w:tc>
          <w:tcPr>
            <w:tcW w:w="3402" w:type="dxa"/>
            <w:vAlign w:val="center"/>
          </w:tcPr>
          <w:p w14:paraId="2B72EA3E">
            <w:pPr>
              <w:pStyle w:val="65"/>
              <w:rPr>
                <w:rFonts w:ascii="Montserrat" w:hAnsi="Montserrat" w:cs="Montserrat"/>
              </w:rPr>
            </w:pPr>
            <w:r>
              <w:rPr>
                <w:rFonts w:ascii="Montserrat" w:hAnsi="Montserrat" w:cs="Montserrat"/>
              </w:rPr>
              <w:t>Used for serial port debugging, burning image, etc.</w:t>
            </w:r>
          </w:p>
        </w:tc>
      </w:tr>
      <w:tr w14:paraId="416D51FD">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701" w:type="dxa"/>
            <w:vAlign w:val="center"/>
          </w:tcPr>
          <w:p w14:paraId="2A70E5A8">
            <w:pPr>
              <w:pStyle w:val="65"/>
              <w:rPr>
                <w:rFonts w:ascii="Montserrat" w:hAnsi="Montserrat" w:cs="Montserrat"/>
              </w:rPr>
            </w:pPr>
            <w:r>
              <w:rPr>
                <w:rFonts w:ascii="Montserrat" w:hAnsi="Montserrat" w:cs="Montserrat"/>
              </w:rPr>
              <w:t>Type-A</w:t>
            </w:r>
          </w:p>
        </w:tc>
        <w:tc>
          <w:tcPr>
            <w:tcW w:w="1418" w:type="dxa"/>
            <w:vAlign w:val="center"/>
          </w:tcPr>
          <w:p w14:paraId="1CA18ED0">
            <w:pPr>
              <w:pStyle w:val="65"/>
              <w:rPr>
                <w:rFonts w:ascii="Montserrat" w:hAnsi="Montserrat" w:cs="Montserrat"/>
              </w:rPr>
            </w:pPr>
            <w:r>
              <w:rPr>
                <w:rFonts w:ascii="Montserrat" w:hAnsi="Montserrat" w:cs="Montserrat"/>
              </w:rPr>
              <w:t>*1</w:t>
            </w:r>
          </w:p>
        </w:tc>
        <w:tc>
          <w:tcPr>
            <w:tcW w:w="1417" w:type="dxa"/>
            <w:vAlign w:val="center"/>
          </w:tcPr>
          <w:p w14:paraId="0742E00C">
            <w:pPr>
              <w:pStyle w:val="65"/>
              <w:rPr>
                <w:rFonts w:ascii="Montserrat" w:hAnsi="Montserrat" w:cs="Montserrat"/>
              </w:rPr>
            </w:pPr>
            <w:r>
              <w:rPr>
                <w:rFonts w:ascii="Montserrat" w:hAnsi="Montserrat" w:cs="Montserrat"/>
              </w:rPr>
              <w:t>USB2.0</w:t>
            </w:r>
          </w:p>
        </w:tc>
        <w:tc>
          <w:tcPr>
            <w:tcW w:w="1843" w:type="dxa"/>
            <w:vAlign w:val="center"/>
          </w:tcPr>
          <w:p w14:paraId="4730CC40">
            <w:pPr>
              <w:pStyle w:val="65"/>
              <w:rPr>
                <w:rFonts w:ascii="Montserrat" w:hAnsi="Montserrat" w:cs="Montserrat"/>
              </w:rPr>
            </w:pPr>
            <w:r>
              <w:rPr>
                <w:rFonts w:ascii="Montserrat" w:hAnsi="Montserrat" w:cs="Montserrat"/>
              </w:rPr>
              <w:t>USB-Host</w:t>
            </w:r>
          </w:p>
        </w:tc>
        <w:tc>
          <w:tcPr>
            <w:tcW w:w="3402" w:type="dxa"/>
            <w:vAlign w:val="center"/>
          </w:tcPr>
          <w:p w14:paraId="03C9B67C">
            <w:pPr>
              <w:pStyle w:val="65"/>
              <w:rPr>
                <w:rFonts w:ascii="Montserrat" w:hAnsi="Montserrat" w:cs="Montserrat"/>
              </w:rPr>
            </w:pPr>
            <w:r>
              <w:rPr>
                <w:rFonts w:ascii="Montserrat" w:hAnsi="Montserrat" w:cs="Montserrat"/>
              </w:rPr>
              <w:t>Connect different USB devices such as flash drives, USB keyboards or mouses.</w:t>
            </w:r>
          </w:p>
        </w:tc>
      </w:tr>
      <w:tr w14:paraId="2AE44C6A">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701" w:type="dxa"/>
            <w:vAlign w:val="center"/>
          </w:tcPr>
          <w:p w14:paraId="6B23EB60">
            <w:pPr>
              <w:pStyle w:val="65"/>
              <w:rPr>
                <w:rFonts w:ascii="Montserrat" w:hAnsi="Montserrat" w:cs="Montserrat"/>
              </w:rPr>
            </w:pPr>
            <w:r>
              <w:rPr>
                <w:rFonts w:ascii="Montserrat" w:hAnsi="Montserrat" w:cs="Montserrat"/>
              </w:rPr>
              <w:t>Type-A</w:t>
            </w:r>
          </w:p>
        </w:tc>
        <w:tc>
          <w:tcPr>
            <w:tcW w:w="1418" w:type="dxa"/>
            <w:vAlign w:val="center"/>
          </w:tcPr>
          <w:p w14:paraId="0985D181">
            <w:pPr>
              <w:pStyle w:val="65"/>
              <w:rPr>
                <w:rFonts w:ascii="Montserrat" w:hAnsi="Montserrat" w:cs="Montserrat"/>
              </w:rPr>
            </w:pPr>
            <w:r>
              <w:rPr>
                <w:rFonts w:ascii="Montserrat" w:hAnsi="Montserrat" w:cs="Montserrat"/>
              </w:rPr>
              <w:t>*3</w:t>
            </w:r>
          </w:p>
        </w:tc>
        <w:tc>
          <w:tcPr>
            <w:tcW w:w="1417" w:type="dxa"/>
            <w:vAlign w:val="center"/>
          </w:tcPr>
          <w:p w14:paraId="4AA5ECBF">
            <w:pPr>
              <w:pStyle w:val="65"/>
              <w:rPr>
                <w:rFonts w:ascii="Montserrat" w:hAnsi="Montserrat" w:cs="Montserrat"/>
              </w:rPr>
            </w:pPr>
            <w:r>
              <w:rPr>
                <w:rFonts w:ascii="Montserrat" w:hAnsi="Montserrat" w:cs="Montserrat"/>
              </w:rPr>
              <w:t>USB3.0</w:t>
            </w:r>
          </w:p>
        </w:tc>
        <w:tc>
          <w:tcPr>
            <w:tcW w:w="1843" w:type="dxa"/>
            <w:vAlign w:val="center"/>
          </w:tcPr>
          <w:p w14:paraId="69574B10">
            <w:pPr>
              <w:pStyle w:val="65"/>
              <w:rPr>
                <w:rFonts w:ascii="Montserrat" w:hAnsi="Montserrat" w:cs="Montserrat"/>
              </w:rPr>
            </w:pPr>
            <w:r>
              <w:rPr>
                <w:rFonts w:ascii="Montserrat" w:hAnsi="Montserrat" w:cs="Montserrat"/>
              </w:rPr>
              <w:t>USB-Host</w:t>
            </w:r>
          </w:p>
        </w:tc>
        <w:tc>
          <w:tcPr>
            <w:tcW w:w="3402" w:type="dxa"/>
            <w:vAlign w:val="center"/>
          </w:tcPr>
          <w:p w14:paraId="103C55DF">
            <w:pPr>
              <w:pStyle w:val="65"/>
              <w:rPr>
                <w:rFonts w:ascii="Montserrat" w:hAnsi="Montserrat" w:cs="Montserrat"/>
              </w:rPr>
            </w:pPr>
            <w:r>
              <w:rPr>
                <w:rFonts w:ascii="Montserrat" w:hAnsi="Montserrat" w:cs="Montserrat"/>
              </w:rPr>
              <w:t>Connect different USB devices such as flash drives, USB keyboards or mouses.</w:t>
            </w:r>
          </w:p>
        </w:tc>
      </w:tr>
    </w:tbl>
    <w:p w14:paraId="30A90FE2">
      <w:pPr>
        <w:pStyle w:val="4"/>
        <w:jc w:val="left"/>
        <w:outlineLvl w:val="1"/>
        <w:rPr>
          <w:lang w:val="en-US"/>
        </w:rPr>
      </w:pPr>
      <w:bookmarkStart w:id="49" w:name="_Toc11893"/>
      <w:r>
        <w:rPr>
          <w:lang w:val="en-US"/>
        </w:rPr>
        <w:t>2.2.9 SIM Slot(Internal)</w:t>
      </w:r>
      <w:bookmarkEnd w:id="49"/>
    </w:p>
    <w:p w14:paraId="3AAB5079">
      <w:pPr>
        <w:rPr>
          <w:rFonts w:ascii="Montserrat" w:hAnsi="Montserrat" w:cs="Montserrat"/>
          <w:shd w:val="clear" w:color="auto" w:fill="auto"/>
          <w:lang w:val="en-US"/>
        </w:rPr>
      </w:pPr>
      <w:r>
        <w:rPr>
          <w:rFonts w:ascii="Montserrat" w:hAnsi="Montserrat" w:cs="Montserrat"/>
          <w:lang w:val="en-US"/>
        </w:rPr>
        <w:drawing>
          <wp:inline distT="0" distB="0" distL="0" distR="0">
            <wp:extent cx="3734435" cy="1610360"/>
            <wp:effectExtent l="0" t="0" r="635" b="8890"/>
            <wp:docPr id="122" name="picture" descr="descript"/>
            <wp:cNvGraphicFramePr/>
            <a:graphic xmlns:a="http://schemas.openxmlformats.org/drawingml/2006/main">
              <a:graphicData uri="http://schemas.openxmlformats.org/drawingml/2006/picture">
                <pic:pic xmlns:pic="http://schemas.openxmlformats.org/drawingml/2006/picture">
                  <pic:nvPicPr>
                    <pic:cNvPr id="122" name="picture" descr="descript"/>
                    <pic:cNvPicPr/>
                  </pic:nvPicPr>
                  <pic:blipFill>
                    <a:blip r:embed="rId33"/>
                    <a:stretch>
                      <a:fillRect/>
                    </a:stretch>
                  </pic:blipFill>
                  <pic:spPr>
                    <a:xfrm>
                      <a:off x="0" y="0"/>
                      <a:ext cx="3734435" cy="1610360"/>
                    </a:xfrm>
                    <a:prstGeom prst="rect">
                      <a:avLst/>
                    </a:prstGeom>
                  </pic:spPr>
                </pic:pic>
              </a:graphicData>
            </a:graphic>
          </wp:inline>
        </w:drawing>
      </w:r>
    </w:p>
    <w:p w14:paraId="6C923B6B">
      <w:pPr>
        <w:rPr>
          <w:rFonts w:ascii="Montserrat" w:hAnsi="Montserrat" w:cs="Montserrat"/>
        </w:rPr>
      </w:pPr>
    </w:p>
    <w:p w14:paraId="1B1703E4">
      <w:pPr>
        <w:rPr>
          <w:rFonts w:ascii="Montserrat" w:hAnsi="Montserrat" w:cs="Montserrat"/>
          <w:lang w:val="en-US"/>
        </w:rPr>
      </w:pPr>
      <w:r>
        <w:rPr>
          <w:rFonts w:ascii="Montserrat" w:hAnsi="Montserrat" w:cs="Montserrat"/>
        </w:rPr>
        <w:t>The reComputer Industrial R2000 series equipment includes an internal Nano SIM card slot, which is used to install Nano SIM card for obtaining 5G/4G signals.</w:t>
      </w:r>
    </w:p>
    <w:p w14:paraId="1F1F60CC">
      <w:pPr>
        <w:rPr>
          <w:rFonts w:ascii="Montserrat" w:hAnsi="Montserrat" w:cs="Montserrat"/>
        </w:rPr>
      </w:pPr>
      <w:r>
        <w:rPr>
          <w:rFonts w:ascii="Montserrat" w:hAnsi="Montserrat" w:cs="Montserrat"/>
        </w:rPr>
        <w:t>The size differences between standard SIM, Micro SIM and Nano SIM cards are as follows:</w:t>
      </w:r>
    </w:p>
    <w:p w14:paraId="4E250BE8">
      <w:pPr>
        <w:rPr>
          <w:rFonts w:ascii="Montserrat" w:hAnsi="Montserrat" w:cs="Montserrat"/>
        </w:rPr>
      </w:pPr>
      <w:r>
        <w:rPr>
          <w:rFonts w:ascii="Montserrat" w:hAnsi="Montserrat" w:cs="Montserrat"/>
        </w:rPr>
        <w:drawing>
          <wp:inline distT="0" distB="0" distL="0" distR="0">
            <wp:extent cx="2317750" cy="1414145"/>
            <wp:effectExtent l="0" t="0" r="0" b="0"/>
            <wp:docPr id="128" name="picture" descr="descript"/>
            <wp:cNvGraphicFramePr/>
            <a:graphic xmlns:a="http://schemas.openxmlformats.org/drawingml/2006/main">
              <a:graphicData uri="http://schemas.openxmlformats.org/drawingml/2006/picture">
                <pic:pic xmlns:pic="http://schemas.openxmlformats.org/drawingml/2006/picture">
                  <pic:nvPicPr>
                    <pic:cNvPr id="128" name="picture" descr="descript"/>
                    <pic:cNvPicPr/>
                  </pic:nvPicPr>
                  <pic:blipFill>
                    <a:blip r:embed="rId34"/>
                    <a:srcRect/>
                    <a:stretch>
                      <a:fillRect/>
                    </a:stretch>
                  </pic:blipFill>
                  <pic:spPr>
                    <a:xfrm>
                      <a:off x="0" y="0"/>
                      <a:ext cx="2318102" cy="1414773"/>
                    </a:xfrm>
                    <a:prstGeom prst="rect">
                      <a:avLst/>
                    </a:prstGeom>
                  </pic:spPr>
                </pic:pic>
              </a:graphicData>
            </a:graphic>
          </wp:inline>
        </w:drawing>
      </w: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Layout w:type="fixed"/>
        <w:tblCellMar>
          <w:top w:w="0" w:type="dxa"/>
          <w:left w:w="108" w:type="dxa"/>
          <w:bottom w:w="0" w:type="dxa"/>
          <w:right w:w="108" w:type="dxa"/>
        </w:tblCellMar>
      </w:tblPr>
      <w:tblGrid>
        <w:gridCol w:w="9735"/>
      </w:tblGrid>
      <w:tr w14:paraId="318715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c>
          <w:tcPr>
            <w:tcW w:w="9735" w:type="dxa"/>
            <w:shd w:val="clear" w:color="auto" w:fill="FFF8E4"/>
          </w:tcPr>
          <w:p w14:paraId="085777A9">
            <w:pPr>
              <w:pStyle w:val="96"/>
              <w:rPr>
                <w:rFonts w:ascii="Montserrat" w:hAnsi="Montserrat" w:cs="Montserrat"/>
              </w:rPr>
            </w:pPr>
            <w:r>
              <w:rPr>
                <w:rFonts w:ascii="Montserrat" w:hAnsi="Montserrat" w:cs="Montserrat"/>
              </w:rPr>
              <w:t>Note</w:t>
            </w:r>
          </w:p>
        </w:tc>
      </w:tr>
      <w:tr w14:paraId="376451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c>
          <w:tcPr>
            <w:tcW w:w="9735" w:type="dxa"/>
            <w:shd w:val="clear" w:color="auto" w:fill="FFF8E4"/>
          </w:tcPr>
          <w:p w14:paraId="0B4ACD96">
            <w:pPr>
              <w:pStyle w:val="90"/>
              <w:rPr>
                <w:rFonts w:ascii="Montserrat" w:hAnsi="Montserrat" w:cs="Montserrat"/>
              </w:rPr>
            </w:pPr>
            <w:r>
              <w:rPr>
                <w:rFonts w:ascii="Montserrat" w:hAnsi="Montserrat" w:cs="Montserrat"/>
              </w:rPr>
              <w:t>Please note that the standard version of reComputer Industrial R2000 does not come with a 5G/4G module. If you require 5G/4G functionality, an additional 5G/4G module must be purchased separately. For more information, please refer to section "2.3.2 4G Module".</w:t>
            </w:r>
          </w:p>
        </w:tc>
      </w:tr>
    </w:tbl>
    <w:p w14:paraId="0C969FDE">
      <w:pPr>
        <w:pStyle w:val="4"/>
        <w:jc w:val="left"/>
        <w:outlineLvl w:val="1"/>
        <w:rPr>
          <w:lang w:val="en-US"/>
        </w:rPr>
      </w:pPr>
      <w:bookmarkStart w:id="50" w:name="_Toc8291"/>
      <w:r>
        <w:rPr>
          <w:lang w:val="en-US"/>
        </w:rPr>
        <w:t xml:space="preserve">2.2.10 M.2 </w:t>
      </w:r>
      <w:r>
        <w:rPr>
          <w:rFonts w:hint="eastAsia"/>
          <w:lang w:val="en-US" w:eastAsia="zh-CN"/>
        </w:rPr>
        <w:t>M-KEY</w:t>
      </w:r>
      <w:r>
        <w:rPr>
          <w:lang w:val="en-US"/>
        </w:rPr>
        <w:t xml:space="preserve"> Slot</w:t>
      </w:r>
      <w:bookmarkEnd w:id="50"/>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854"/>
        <w:gridCol w:w="5881"/>
      </w:tblGrid>
      <w:tr w14:paraId="2258C3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854" w:type="dxa"/>
          </w:tcPr>
          <w:p w14:paraId="711AA173">
            <w:pPr>
              <w:rPr>
                <w:rFonts w:ascii="Montserrat" w:hAnsi="Montserrat" w:cs="Montserrat"/>
                <w:lang w:val="en-US"/>
              </w:rPr>
            </w:pPr>
            <w:r>
              <w:rPr>
                <w:rFonts w:ascii="Montserrat" w:hAnsi="Montserrat" w:cs="Montserrat"/>
                <w:lang w:val="en-US"/>
              </w:rPr>
              <w:drawing>
                <wp:inline distT="0" distB="0" distL="0" distR="0">
                  <wp:extent cx="2223135" cy="2533650"/>
                  <wp:effectExtent l="0" t="0" r="635" b="3175"/>
                  <wp:docPr id="134" name="picture" descr="descript"/>
                  <wp:cNvGraphicFramePr/>
                  <a:graphic xmlns:a="http://schemas.openxmlformats.org/drawingml/2006/main">
                    <a:graphicData uri="http://schemas.openxmlformats.org/drawingml/2006/picture">
                      <pic:pic xmlns:pic="http://schemas.openxmlformats.org/drawingml/2006/picture">
                        <pic:nvPicPr>
                          <pic:cNvPr id="134" name="picture" descr="descript"/>
                          <pic:cNvPicPr/>
                        </pic:nvPicPr>
                        <pic:blipFill>
                          <a:blip r:embed="rId35"/>
                          <a:stretch>
                            <a:fillRect/>
                          </a:stretch>
                        </pic:blipFill>
                        <pic:spPr>
                          <a:xfrm>
                            <a:off x="0" y="0"/>
                            <a:ext cx="2223135" cy="2533650"/>
                          </a:xfrm>
                          <a:prstGeom prst="rect">
                            <a:avLst/>
                          </a:prstGeom>
                        </pic:spPr>
                      </pic:pic>
                    </a:graphicData>
                  </a:graphic>
                </wp:inline>
              </w:drawing>
            </w:r>
          </w:p>
        </w:tc>
        <w:tc>
          <w:tcPr>
            <w:tcW w:w="5881" w:type="dxa"/>
          </w:tcPr>
          <w:p w14:paraId="1F6E79C8">
            <w:pPr>
              <w:rPr>
                <w:rFonts w:ascii="Montserrat" w:hAnsi="Montserrat" w:cs="Montserrat"/>
                <w:lang w:val="en-US"/>
              </w:rPr>
            </w:pPr>
            <w:r>
              <w:rPr>
                <w:rFonts w:ascii="Montserrat" w:hAnsi="Montserrat" w:cs="Montserrat"/>
                <w:lang w:val="en-US"/>
              </w:rPr>
              <w:drawing>
                <wp:inline distT="0" distB="0" distL="0" distR="0">
                  <wp:extent cx="2188210" cy="2543175"/>
                  <wp:effectExtent l="0" t="0" r="3175" b="4445"/>
                  <wp:docPr id="140" name="picture" descr="descript"/>
                  <wp:cNvGraphicFramePr/>
                  <a:graphic xmlns:a="http://schemas.openxmlformats.org/drawingml/2006/main">
                    <a:graphicData uri="http://schemas.openxmlformats.org/drawingml/2006/picture">
                      <pic:pic xmlns:pic="http://schemas.openxmlformats.org/drawingml/2006/picture">
                        <pic:nvPicPr>
                          <pic:cNvPr id="140" name="picture" descr="descript"/>
                          <pic:cNvPicPr/>
                        </pic:nvPicPr>
                        <pic:blipFill>
                          <a:blip r:embed="rId36"/>
                          <a:stretch>
                            <a:fillRect/>
                          </a:stretch>
                        </pic:blipFill>
                        <pic:spPr>
                          <a:xfrm>
                            <a:off x="0" y="0"/>
                            <a:ext cx="2188210" cy="2543175"/>
                          </a:xfrm>
                          <a:prstGeom prst="rect">
                            <a:avLst/>
                          </a:prstGeom>
                        </pic:spPr>
                      </pic:pic>
                    </a:graphicData>
                  </a:graphic>
                </wp:inline>
              </w:drawing>
            </w:r>
          </w:p>
        </w:tc>
      </w:tr>
    </w:tbl>
    <w:p w14:paraId="0C08E152">
      <w:pPr>
        <w:rPr>
          <w:rFonts w:ascii="Montserrat" w:hAnsi="Montserrat" w:cs="Montserrat"/>
        </w:rPr>
      </w:pPr>
    </w:p>
    <w:p w14:paraId="63590E0A">
      <w:pPr>
        <w:rPr>
          <w:rFonts w:ascii="Montserrat" w:hAnsi="Montserrat" w:cs="Montserrat"/>
        </w:rPr>
      </w:pPr>
    </w:p>
    <w:tbl>
      <w:tblPr>
        <w:tblStyle w:val="29"/>
        <w:tblW w:w="0" w:type="auto"/>
        <w:tblInd w:w="-8" w:type="dxa"/>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Layout w:type="fixed"/>
        <w:tblCellMar>
          <w:top w:w="0" w:type="dxa"/>
          <w:left w:w="108" w:type="dxa"/>
          <w:bottom w:w="0" w:type="dxa"/>
          <w:right w:w="108" w:type="dxa"/>
        </w:tblCellMar>
      </w:tblPr>
      <w:tblGrid>
        <w:gridCol w:w="3009"/>
        <w:gridCol w:w="6772"/>
      </w:tblGrid>
      <w:tr w14:paraId="31C0952F">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3009" w:type="dxa"/>
            <w:shd w:val="clear" w:color="auto" w:fill="92D050"/>
            <w:vAlign w:val="center"/>
          </w:tcPr>
          <w:p w14:paraId="694F6CD7">
            <w:pPr>
              <w:pStyle w:val="79"/>
              <w:rPr>
                <w:rFonts w:ascii="Montserrat" w:hAnsi="Montserrat" w:cs="Montserrat"/>
                <w:shd w:val="clear" w:color="auto" w:fill="D8D8D8"/>
                <w:lang w:val="en-US"/>
              </w:rPr>
            </w:pPr>
            <w:r>
              <w:rPr>
                <w:rFonts w:ascii="Montserrat" w:hAnsi="Montserrat" w:cs="Montserrat"/>
              </w:rPr>
              <w:t>S</w:t>
            </w:r>
            <w:r>
              <w:rPr>
                <w:rFonts w:hint="default" w:ascii="Montserrat" w:hAnsi="Montserrat" w:cs="Montserrat"/>
                <w:lang w:val="en-US"/>
              </w:rPr>
              <w:t>lot</w:t>
            </w:r>
          </w:p>
        </w:tc>
        <w:tc>
          <w:tcPr>
            <w:tcW w:w="6772" w:type="dxa"/>
            <w:shd w:val="clear" w:color="auto" w:fill="92D050"/>
            <w:vAlign w:val="center"/>
          </w:tcPr>
          <w:p w14:paraId="67E87AD4">
            <w:pPr>
              <w:pStyle w:val="79"/>
              <w:rPr>
                <w:rFonts w:ascii="Montserrat" w:hAnsi="Montserrat" w:cs="Montserrat"/>
                <w:shd w:val="clear" w:color="auto" w:fill="D8D8D8"/>
                <w:lang w:val="en-US"/>
              </w:rPr>
            </w:pPr>
            <w:r>
              <w:rPr>
                <w:rFonts w:ascii="Montserrat" w:hAnsi="Montserrat" w:cs="Montserrat"/>
              </w:rPr>
              <w:t>Supported Protocol</w:t>
            </w:r>
          </w:p>
        </w:tc>
      </w:tr>
      <w:tr w14:paraId="6F04DD57">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3009" w:type="dxa"/>
            <w:vAlign w:val="center"/>
          </w:tcPr>
          <w:p w14:paraId="4FE8621E">
            <w:pPr>
              <w:pStyle w:val="65"/>
              <w:rPr>
                <w:rFonts w:ascii="Montserrat" w:hAnsi="Montserrat" w:cs="Montserrat"/>
                <w:lang w:val="en-US"/>
              </w:rPr>
            </w:pPr>
            <w:r>
              <w:rPr>
                <w:rFonts w:ascii="Montserrat" w:hAnsi="Montserrat" w:cs="Montserrat"/>
                <w:lang w:val="en-US"/>
              </w:rPr>
              <w:t xml:space="preserve">M.2 </w:t>
            </w:r>
            <w:r>
              <w:rPr>
                <w:rFonts w:hint="eastAsia" w:eastAsia="宋体" w:cs="Montserrat"/>
                <w:lang w:val="en-US" w:eastAsia="zh-CN"/>
              </w:rPr>
              <w:t>M-KEY</w:t>
            </w:r>
            <w:r>
              <w:rPr>
                <w:rFonts w:ascii="Montserrat" w:hAnsi="Montserrat" w:cs="Montserrat"/>
                <w:lang w:val="en-US"/>
              </w:rPr>
              <w:t xml:space="preserve"> 2280</w:t>
            </w:r>
          </w:p>
        </w:tc>
        <w:tc>
          <w:tcPr>
            <w:tcW w:w="6772" w:type="dxa"/>
            <w:vAlign w:val="center"/>
          </w:tcPr>
          <w:p w14:paraId="56E9ABB0">
            <w:pPr>
              <w:pStyle w:val="65"/>
              <w:pBdr>
                <w:bottom w:val="none" w:color="auto" w:sz="0" w:space="0"/>
              </w:pBdr>
              <w:rPr>
                <w:rFonts w:ascii="Montserrat" w:hAnsi="Montserrat" w:cs="Montserrat"/>
                <w:lang w:val="en-US"/>
              </w:rPr>
            </w:pPr>
            <w:r>
              <w:rPr>
                <w:rFonts w:hint="default" w:ascii="Montserrat" w:hAnsi="Montserrat" w:cs="Montserrat"/>
              </w:rPr>
              <w:t>M.2 NVMe SSD</w:t>
            </w:r>
          </w:p>
        </w:tc>
      </w:tr>
      <w:tr w14:paraId="07A1C01D">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3009" w:type="dxa"/>
            <w:vAlign w:val="center"/>
          </w:tcPr>
          <w:p w14:paraId="24DE58CE">
            <w:pPr>
              <w:pStyle w:val="65"/>
              <w:rPr>
                <w:rFonts w:ascii="Montserrat" w:hAnsi="Montserrat" w:cs="Montserrat"/>
                <w:lang w:val="en-US"/>
              </w:rPr>
            </w:pPr>
            <w:r>
              <w:rPr>
                <w:rFonts w:ascii="Montserrat" w:hAnsi="Montserrat" w:cs="Montserrat"/>
                <w:lang w:val="en-US"/>
              </w:rPr>
              <w:t xml:space="preserve">M.2 </w:t>
            </w:r>
            <w:r>
              <w:rPr>
                <w:rFonts w:hint="eastAsia" w:eastAsia="宋体" w:cs="Montserrat"/>
                <w:lang w:val="en-US" w:eastAsia="zh-CN"/>
              </w:rPr>
              <w:t>M-KEY</w:t>
            </w:r>
            <w:r>
              <w:rPr>
                <w:rFonts w:ascii="Montserrat" w:hAnsi="Montserrat" w:cs="Montserrat"/>
                <w:lang w:val="en-US"/>
              </w:rPr>
              <w:t xml:space="preserve"> </w:t>
            </w:r>
            <w:r>
              <w:rPr>
                <w:rFonts w:ascii="Montserrat" w:hAnsi="Montserrat" w:cs="Montserrat"/>
              </w:rPr>
              <w:t>2280</w:t>
            </w:r>
          </w:p>
        </w:tc>
        <w:tc>
          <w:tcPr>
            <w:tcW w:w="6772" w:type="dxa"/>
            <w:vAlign w:val="center"/>
          </w:tcPr>
          <w:p w14:paraId="2379CDC8">
            <w:pPr>
              <w:pStyle w:val="65"/>
              <w:pBdr>
                <w:bottom w:val="none" w:color="auto" w:sz="0" w:space="0"/>
              </w:pBdr>
              <w:rPr>
                <w:rFonts w:ascii="Montserrat" w:hAnsi="Montserrat" w:cs="Montserrat"/>
              </w:rPr>
            </w:pPr>
            <w:r>
              <w:rPr>
                <w:rFonts w:ascii="Montserrat" w:hAnsi="Montserrat" w:cs="Montserrat"/>
              </w:rPr>
              <w:t xml:space="preserve">M.2 </w:t>
            </w:r>
            <w:r>
              <w:rPr>
                <w:rFonts w:ascii="Montserrat" w:hAnsi="Montserrat" w:cs="Montserrat"/>
                <w:shd w:val="clear" w:color="auto" w:fill="auto"/>
                <w:lang w:val="en-US"/>
              </w:rPr>
              <w:t>AI  Accelerator</w:t>
            </w:r>
          </w:p>
        </w:tc>
      </w:tr>
    </w:tbl>
    <w:p w14:paraId="46B4282C">
      <w:pPr>
        <w:pStyle w:val="65"/>
        <w:pBdr>
          <w:bottom w:val="none" w:color="auto" w:sz="0" w:space="0"/>
        </w:pBdr>
        <w:rPr>
          <w:rFonts w:ascii="Montserrat" w:hAnsi="Montserrat" w:cs="Montserrat"/>
        </w:rPr>
      </w:pPr>
      <w:r>
        <w:rPr>
          <w:rFonts w:ascii="Montserrat" w:hAnsi="Montserrat" w:cs="Montserrat"/>
        </w:rPr>
        <w:t xml:space="preserve">The M.2 </w:t>
      </w:r>
      <w:r>
        <w:rPr>
          <w:rFonts w:hint="eastAsia" w:eastAsia="宋体" w:cs="Montserrat"/>
          <w:lang w:eastAsia="zh-CN"/>
        </w:rPr>
        <w:t>M-KEY</w:t>
      </w:r>
      <w:r>
        <w:rPr>
          <w:rFonts w:ascii="Montserrat" w:hAnsi="Montserrat" w:cs="Montserrat"/>
        </w:rPr>
        <w:t xml:space="preserve"> 2280 slot on the reComputer Industrial R2000 is designed to accommodate NVMe M.2 2280 SSDs for 128GB, 256GB, 512GB, 1TB and 2TB in capacity. This slot allows for high-speed storage expansion, enabling users to enhance the performance and capacity of their system.</w:t>
      </w:r>
    </w:p>
    <w:p w14:paraId="3CE4B5B3">
      <w:pPr>
        <w:pStyle w:val="65"/>
        <w:pBdr>
          <w:bottom w:val="none" w:color="auto" w:sz="0" w:space="0"/>
        </w:pBdr>
        <w:rPr>
          <w:rFonts w:ascii="Montserrat" w:hAnsi="Montserrat" w:cs="Montserrat"/>
        </w:rPr>
      </w:pP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Layout w:type="fixed"/>
        <w:tblCellMar>
          <w:top w:w="0" w:type="dxa"/>
          <w:left w:w="108" w:type="dxa"/>
          <w:bottom w:w="0" w:type="dxa"/>
          <w:right w:w="108" w:type="dxa"/>
        </w:tblCellMar>
      </w:tblPr>
      <w:tblGrid>
        <w:gridCol w:w="9745"/>
      </w:tblGrid>
      <w:tr w14:paraId="658C11B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c>
          <w:tcPr>
            <w:tcW w:w="9745" w:type="dxa"/>
            <w:shd w:val="clear" w:color="auto" w:fill="FFF8E4"/>
          </w:tcPr>
          <w:p w14:paraId="1111155E">
            <w:pPr>
              <w:pStyle w:val="96"/>
              <w:rPr>
                <w:rFonts w:ascii="Montserrat" w:hAnsi="Montserrat" w:cs="Montserrat"/>
              </w:rPr>
            </w:pPr>
            <w:r>
              <w:rPr>
                <w:rFonts w:ascii="Montserrat" w:hAnsi="Montserrat" w:cs="Montserrat"/>
              </w:rPr>
              <w:t>Note</w:t>
            </w:r>
          </w:p>
        </w:tc>
      </w:tr>
      <w:tr w14:paraId="6E11DC4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c>
          <w:tcPr>
            <w:tcW w:w="9745" w:type="dxa"/>
            <w:shd w:val="clear" w:color="auto" w:fill="FFF8E4"/>
          </w:tcPr>
          <w:p w14:paraId="496B657A">
            <w:pPr>
              <w:pStyle w:val="90"/>
              <w:pBdr>
                <w:bottom w:val="none" w:color="auto" w:sz="0" w:space="0"/>
              </w:pBdr>
              <w:rPr>
                <w:rFonts w:ascii="Montserrat" w:hAnsi="Montserrat" w:cs="Montserrat"/>
              </w:rPr>
            </w:pPr>
            <w:r>
              <w:rPr>
                <w:rFonts w:ascii="Montserrat" w:hAnsi="Montserrat" w:cs="Montserrat"/>
              </w:rPr>
              <w:t>There are two main uses for SSD cards:</w:t>
            </w:r>
            <w:r>
              <w:rPr>
                <w:rFonts w:ascii="Montserrat" w:hAnsi="Montserrat" w:cs="Montserrat"/>
              </w:rPr>
              <w:br w:type="textWrapping"/>
            </w:r>
            <w:r>
              <w:rPr>
                <w:rFonts w:hint="default" w:ascii="Montserrat" w:hAnsi="Montserrat" w:cs="Montserrat"/>
              </w:rPr>
              <w:t xml:space="preserve">1. </w:t>
            </w:r>
            <w:r>
              <w:rPr>
                <w:rFonts w:ascii="Montserrat" w:hAnsi="Montserrat" w:cs="Montserrat"/>
                <w:b/>
                <w:bCs/>
              </w:rPr>
              <w:t>High Capacity Storage:</w:t>
            </w:r>
            <w:r>
              <w:rPr>
                <w:rFonts w:ascii="Montserrat" w:hAnsi="Montserrat" w:cs="Montserrat"/>
              </w:rPr>
              <w:t> SSD cards can be utilized for high-capacity storage needs.</w:t>
            </w:r>
            <w:r>
              <w:rPr>
                <w:rFonts w:ascii="Montserrat" w:hAnsi="Montserrat" w:cs="Montserrat"/>
              </w:rPr>
              <w:br w:type="textWrapping"/>
            </w:r>
            <w:r>
              <w:rPr>
                <w:rFonts w:hint="default" w:ascii="Montserrat" w:hAnsi="Montserrat" w:cs="Montserrat"/>
              </w:rPr>
              <w:t>2.</w:t>
            </w:r>
            <w:r>
              <w:rPr>
                <w:rFonts w:ascii="Montserrat" w:hAnsi="Montserrat" w:cs="Montserrat"/>
                <w:b/>
                <w:bCs/>
              </w:rPr>
              <w:t>Boot Drive with Image:</w:t>
            </w:r>
            <w:r>
              <w:rPr>
                <w:rFonts w:ascii="Montserrat" w:hAnsi="Montserrat" w:cs="Montserrat"/>
              </w:rPr>
              <w:t> Another usage involves using the SSD both as a high-capacity storage and for storing system images, allowing booting directly from the SSD card.</w:t>
            </w:r>
            <w:r>
              <w:rPr>
                <w:rFonts w:ascii="Montserrat" w:hAnsi="Montserrat" w:cs="Montserrat"/>
              </w:rPr>
              <w:br w:type="textWrapping"/>
            </w:r>
            <w:r>
              <w:rPr>
                <w:rFonts w:ascii="Montserrat" w:hAnsi="Montserrat" w:cs="Montserrat"/>
              </w:rPr>
              <w:t>It's important to note that not all SSD cards available in the market support the second usage. Therefore, if you intend to use it as a boot drive and are unsure about which model to purchase, we recommend opting for our recommended 2TB SSD(SKU </w:t>
            </w:r>
            <w:r>
              <w:rPr>
                <w:rFonts w:ascii="Montserrat" w:hAnsi="Montserrat" w:cs="Montserrat"/>
                <w:i w:val="0"/>
                <w:strike w:val="0"/>
                <w:spacing w:val="0"/>
                <w:u w:val="none"/>
              </w:rPr>
              <w:t>114993467</w:t>
            </w:r>
            <w:r>
              <w:rPr>
                <w:rFonts w:ascii="Montserrat" w:hAnsi="Montserrat" w:cs="Montserrat"/>
              </w:rPr>
              <w:t>). This model has been tested and verified for boot functionality, reducing the risk of compatibility issues and minimizing trial and error costs.</w:t>
            </w:r>
          </w:p>
        </w:tc>
      </w:tr>
    </w:tbl>
    <w:p w14:paraId="1D9F5841">
      <w:pPr>
        <w:rPr>
          <w:rFonts w:ascii="Montserrat" w:hAnsi="Montserrat" w:cs="Montserrat"/>
        </w:rPr>
      </w:pPr>
      <w:r>
        <w:rPr>
          <w:rFonts w:ascii="Montserrat" w:hAnsi="Montserrat" w:cs="Montserrat"/>
        </w:rPr>
        <w:t xml:space="preserve">The M.2 </w:t>
      </w:r>
      <w:r>
        <w:rPr>
          <w:rFonts w:hint="eastAsia" w:eastAsia="宋体" w:cs="Montserrat"/>
          <w:lang w:eastAsia="zh-CN"/>
        </w:rPr>
        <w:t>M-KEY</w:t>
      </w:r>
      <w:r>
        <w:rPr>
          <w:rFonts w:ascii="Montserrat" w:hAnsi="Montserrat" w:cs="Montserrat"/>
        </w:rPr>
        <w:t xml:space="preserve"> 2280 slot on the reComputer Industrial R2000 is designed to accommodate PCIE M.2 </w:t>
      </w:r>
      <w:r>
        <w:rPr>
          <w:rFonts w:ascii="Montserrat" w:hAnsi="Montserrat" w:cs="Montserrat"/>
          <w:lang w:val="en-US"/>
        </w:rPr>
        <w:t xml:space="preserve">AI  Accelerator. And the </w:t>
      </w:r>
      <w:r>
        <w:rPr>
          <w:rFonts w:ascii="Montserrat" w:hAnsi="Montserrat" w:cs="Montserrat"/>
        </w:rPr>
        <w:t xml:space="preserve">R20xx-12 series has been pre-installed with a </w:t>
      </w:r>
      <w:r>
        <w:rPr>
          <w:rFonts w:ascii="Montserrat" w:hAnsi="Montserrat" w:cs="Montserrat"/>
          <w:lang w:val="en-US"/>
        </w:rPr>
        <w:t>Hailo-8 M.2 AI Acceleration up to 26TOPS.</w:t>
      </w:r>
    </w:p>
    <w:p w14:paraId="18E461EA">
      <w:pPr>
        <w:pStyle w:val="4"/>
        <w:jc w:val="left"/>
        <w:outlineLvl w:val="1"/>
        <w:rPr>
          <w:lang w:val="en-US"/>
        </w:rPr>
      </w:pPr>
      <w:bookmarkStart w:id="51" w:name="_Toc31670"/>
      <w:r>
        <w:rPr>
          <w:lang w:val="en-US"/>
        </w:rPr>
        <w:t>2.2.11 Mini-PCIe  Slot</w:t>
      </w:r>
      <w:bookmarkEnd w:id="51"/>
    </w:p>
    <w:p w14:paraId="71A99397">
      <w:pPr>
        <w:rPr>
          <w:rFonts w:ascii="Montserrat" w:hAnsi="Montserrat" w:cs="Montserrat"/>
          <w:lang w:val="en-US"/>
        </w:rPr>
      </w:pPr>
      <w:r>
        <w:rPr>
          <w:rFonts w:hint="eastAsia" w:ascii="Montserrat" w:hAnsi="Montserrat" w:eastAsia="宋体" w:cs="Montserrat"/>
          <w:lang w:val="en-US" w:eastAsia="zh-CN"/>
        </w:rPr>
        <w:t xml:space="preserve">  </w:t>
      </w:r>
      <w:r>
        <w:rPr>
          <w:rFonts w:ascii="Montserrat" w:hAnsi="Montserrat" w:cs="Montserrat"/>
          <w:lang w:val="en-US"/>
        </w:rPr>
        <w:drawing>
          <wp:inline distT="0" distB="0" distL="0" distR="0">
            <wp:extent cx="2913380" cy="3354705"/>
            <wp:effectExtent l="0" t="0" r="2540" b="1270"/>
            <wp:docPr id="146" name="picture" descr="descript"/>
            <wp:cNvGraphicFramePr/>
            <a:graphic xmlns:a="http://schemas.openxmlformats.org/drawingml/2006/main">
              <a:graphicData uri="http://schemas.openxmlformats.org/drawingml/2006/picture">
                <pic:pic xmlns:pic="http://schemas.openxmlformats.org/drawingml/2006/picture">
                  <pic:nvPicPr>
                    <pic:cNvPr id="146" name="picture" descr="descript"/>
                    <pic:cNvPicPr/>
                  </pic:nvPicPr>
                  <pic:blipFill>
                    <a:blip r:embed="rId37"/>
                    <a:srcRect/>
                    <a:stretch>
                      <a:fillRect/>
                    </a:stretch>
                  </pic:blipFill>
                  <pic:spPr>
                    <a:xfrm rot="16200000">
                      <a:off x="0" y="0"/>
                      <a:ext cx="2913380" cy="3354705"/>
                    </a:xfrm>
                    <a:prstGeom prst="rect">
                      <a:avLst/>
                    </a:prstGeom>
                  </pic:spPr>
                </pic:pic>
              </a:graphicData>
            </a:graphic>
          </wp:inline>
        </w:drawing>
      </w:r>
    </w:p>
    <w:p w14:paraId="4EB6983F">
      <w:pPr>
        <w:rPr>
          <w:rFonts w:ascii="Montserrat" w:hAnsi="Montserrat" w:cs="Montserrat"/>
          <w:lang w:val="en-US"/>
        </w:rPr>
      </w:pPr>
      <w:r>
        <w:rPr>
          <w:rFonts w:hint="default" w:ascii="Montserrat" w:hAnsi="Montserrat" w:cs="Montserrat"/>
          <w:lang w:val="en-US"/>
        </w:rPr>
        <w:t xml:space="preserve">    </w:t>
      </w:r>
      <w:r>
        <w:rPr>
          <w:rFonts w:hint="default" w:ascii="Montserrat" w:hAnsi="Montserrat" w:cs="Montserrat" w:eastAsiaTheme="minorEastAsia"/>
          <w:lang w:val="en-US"/>
        </w:rPr>
        <w:t xml:space="preserve">      </w:t>
      </w:r>
      <w:r>
        <w:rPr>
          <w:rFonts w:hint="default" w:ascii="Montserrat" w:hAnsi="Montserrat" w:cs="Montserrat"/>
          <w:lang w:val="en-US"/>
        </w:rPr>
        <w:t xml:space="preserve">   </w:t>
      </w:r>
    </w:p>
    <w:p w14:paraId="06F9B555">
      <w:pPr>
        <w:rPr>
          <w:rFonts w:ascii="Montserrat" w:hAnsi="Montserrat" w:cs="Montserrat"/>
        </w:rPr>
      </w:pPr>
      <w:r>
        <w:rPr>
          <w:rFonts w:ascii="Montserrat" w:hAnsi="Montserrat" w:cs="Montserrat"/>
        </w:rPr>
        <w:t>The MiniPCIe slot on the reComputer Industrial R2000 is designed to accommodate devices such as 4G LTE, USB LoRaWAN®, and USB Zigbee.</w:t>
      </w:r>
    </w:p>
    <w:p w14:paraId="1F29A0F4">
      <w:pPr>
        <w:pStyle w:val="4"/>
        <w:jc w:val="left"/>
        <w:outlineLvl w:val="1"/>
        <w:rPr>
          <w:lang w:val="en-US"/>
        </w:rPr>
      </w:pPr>
      <w:bookmarkStart w:id="52" w:name="_Toc15382"/>
      <w:r>
        <w:rPr>
          <w:lang w:val="en-US"/>
        </w:rPr>
        <w:t xml:space="preserve">2.2.12 M.2 </w:t>
      </w:r>
      <w:r>
        <w:rPr>
          <w:rFonts w:hint="eastAsia"/>
          <w:lang w:val="en-US" w:eastAsia="zh-CN"/>
        </w:rPr>
        <w:t>B-KEY</w:t>
      </w:r>
      <w:r>
        <w:rPr>
          <w:lang w:val="en-US"/>
        </w:rPr>
        <w:t xml:space="preserve">  Slot</w:t>
      </w:r>
      <w:bookmarkEnd w:id="52"/>
    </w:p>
    <w:p w14:paraId="5678DE98">
      <w:pPr>
        <w:rPr>
          <w:rFonts w:ascii="Montserrat" w:hAnsi="Montserrat" w:cs="Montserrat"/>
        </w:rPr>
      </w:pPr>
      <w:r>
        <w:rPr>
          <w:rFonts w:ascii="Montserrat" w:hAnsi="Montserrat" w:cs="Montserrat"/>
        </w:rPr>
        <w:t xml:space="preserve">The M.2 </w:t>
      </w:r>
      <w:r>
        <w:rPr>
          <w:rFonts w:hint="eastAsia" w:eastAsia="宋体" w:cs="Montserrat"/>
          <w:lang w:eastAsia="zh-CN"/>
        </w:rPr>
        <w:t>B-KEY</w:t>
      </w:r>
      <w:r>
        <w:rPr>
          <w:rFonts w:ascii="Montserrat" w:hAnsi="Montserrat" w:cs="Montserrat"/>
        </w:rPr>
        <w:t xml:space="preserve"> slot on the reComputer Industrial R2000 is designed to accommodate 5G/4G LTE.</w:t>
      </w:r>
    </w:p>
    <w:p w14:paraId="0E5EB1EA">
      <w:pPr>
        <w:pBdr>
          <w:bottom w:val="none" w:color="auto" w:sz="0" w:space="0"/>
        </w:pBdr>
        <w:rPr>
          <w:rFonts w:ascii="Montserrat" w:hAnsi="Montserrat" w:cs="Montserrat"/>
        </w:rPr>
      </w:pPr>
      <w:r>
        <w:rPr>
          <w:rFonts w:ascii="Montserrat" w:hAnsi="Montserrat" w:cs="Montserrat"/>
        </w:rPr>
        <w:drawing>
          <wp:inline distT="0" distB="0" distL="0" distR="0">
            <wp:extent cx="2907665" cy="3350260"/>
            <wp:effectExtent l="0" t="0" r="6985" b="6985"/>
            <wp:docPr id="149" name="picture" descr="descript"/>
            <wp:cNvGraphicFramePr/>
            <a:graphic xmlns:a="http://schemas.openxmlformats.org/drawingml/2006/main">
              <a:graphicData uri="http://schemas.openxmlformats.org/drawingml/2006/picture">
                <pic:pic xmlns:pic="http://schemas.openxmlformats.org/drawingml/2006/picture">
                  <pic:nvPicPr>
                    <pic:cNvPr id="149" name="picture" descr="descript"/>
                    <pic:cNvPicPr/>
                  </pic:nvPicPr>
                  <pic:blipFill>
                    <a:blip r:embed="rId38"/>
                    <a:srcRect/>
                    <a:stretch>
                      <a:fillRect/>
                    </a:stretch>
                  </pic:blipFill>
                  <pic:spPr>
                    <a:xfrm rot="16200000">
                      <a:off x="0" y="0"/>
                      <a:ext cx="2907665" cy="3350260"/>
                    </a:xfrm>
                    <a:prstGeom prst="rect">
                      <a:avLst/>
                    </a:prstGeom>
                  </pic:spPr>
                </pic:pic>
              </a:graphicData>
            </a:graphic>
          </wp:inline>
        </w:drawing>
      </w:r>
    </w:p>
    <w:p w14:paraId="19A24EE7">
      <w:pPr>
        <w:pStyle w:val="4"/>
        <w:jc w:val="left"/>
        <w:outlineLvl w:val="1"/>
        <w:rPr>
          <w:lang w:val="en-US"/>
        </w:rPr>
      </w:pPr>
      <w:bookmarkStart w:id="53" w:name="_Toc4833"/>
      <w:r>
        <w:rPr>
          <w:lang w:val="en-US"/>
        </w:rPr>
        <w:t>2.2.13 Reset Hole</w:t>
      </w:r>
      <w:bookmarkEnd w:id="53"/>
    </w:p>
    <w:p w14:paraId="4CC91C94">
      <w:pPr>
        <w:rPr>
          <w:rFonts w:ascii="Montserrat" w:hAnsi="Montserrat" w:cs="Montserrat"/>
        </w:rPr>
      </w:pPr>
      <w:r>
        <w:rPr>
          <w:rFonts w:hint="default" w:ascii="Montserrat" w:hAnsi="Montserrat" w:cs="Montserrat"/>
        </w:rPr>
        <w:drawing>
          <wp:inline distT="0" distB="0" distL="114300" distR="114300">
            <wp:extent cx="697230" cy="262255"/>
            <wp:effectExtent l="0" t="0" r="1270" b="4445"/>
            <wp:docPr id="152" name="图片 41" descr="配图-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41" descr="配图-06"/>
                    <pic:cNvPicPr>
                      <a:picLocks noChangeAspect="1"/>
                    </pic:cNvPicPr>
                  </pic:nvPicPr>
                  <pic:blipFill>
                    <a:blip r:embed="rId39"/>
                    <a:stretch>
                      <a:fillRect/>
                    </a:stretch>
                  </pic:blipFill>
                  <pic:spPr>
                    <a:xfrm>
                      <a:off x="0" y="0"/>
                      <a:ext cx="697230" cy="262255"/>
                    </a:xfrm>
                    <a:prstGeom prst="rect">
                      <a:avLst/>
                    </a:prstGeom>
                  </pic:spPr>
                </pic:pic>
              </a:graphicData>
            </a:graphic>
          </wp:inline>
        </w:drawing>
      </w:r>
    </w:p>
    <w:p w14:paraId="22586B4A">
      <w:pPr>
        <w:rPr>
          <w:rFonts w:ascii="Montserrat" w:hAnsi="Montserrat" w:cs="Montserrat" w:eastAsiaTheme="minorEastAsia"/>
        </w:rPr>
      </w:pPr>
      <w:r>
        <w:rPr>
          <w:rFonts w:ascii="Montserrat" w:hAnsi="Montserrat" w:cs="Montserrat"/>
        </w:rPr>
        <w:t>There is a Mini Push Button Switch located in the reset hole of reComputer Industrial R2000. By pressing this button with a thin object, the CM5 can be reset. This pin when high signals that the CM5 has started. Driving this pin low resets the module</w:t>
      </w:r>
    </w:p>
    <w:p w14:paraId="59BE67FB">
      <w:pPr>
        <w:pStyle w:val="4"/>
        <w:jc w:val="left"/>
        <w:outlineLvl w:val="1"/>
        <w:rPr>
          <w:lang w:val="en-US"/>
        </w:rPr>
      </w:pPr>
      <w:bookmarkStart w:id="54" w:name="_Toc23023"/>
      <w:r>
        <w:rPr>
          <w:lang w:val="en-US"/>
        </w:rPr>
        <w:t>2.2.14 Ethernet RJ45</w:t>
      </w:r>
      <w:bookmarkEnd w:id="54"/>
    </w:p>
    <w:p w14:paraId="3B12F3AA">
      <w:pPr>
        <w:rPr>
          <w:rFonts w:ascii="Montserrat" w:hAnsi="Montserrat" w:cs="Montserrat"/>
        </w:rPr>
      </w:pPr>
      <w:r>
        <w:rPr>
          <w:rFonts w:ascii="Montserrat" w:hAnsi="Montserrat" w:cs="Montserrat"/>
        </w:rPr>
        <w:drawing>
          <wp:inline distT="0" distB="0" distL="0" distR="0">
            <wp:extent cx="1623695" cy="936625"/>
            <wp:effectExtent l="0" t="0" r="0" b="0"/>
            <wp:docPr id="158" name="picture" descr="descript"/>
            <wp:cNvGraphicFramePr/>
            <a:graphic xmlns:a="http://schemas.openxmlformats.org/drawingml/2006/main">
              <a:graphicData uri="http://schemas.openxmlformats.org/drawingml/2006/picture">
                <pic:pic xmlns:pic="http://schemas.openxmlformats.org/drawingml/2006/picture">
                  <pic:nvPicPr>
                    <pic:cNvPr id="158" name="picture" descr="descript"/>
                    <pic:cNvPicPr/>
                  </pic:nvPicPr>
                  <pic:blipFill>
                    <a:blip r:embed="rId40"/>
                    <a:stretch>
                      <a:fillRect/>
                    </a:stretch>
                  </pic:blipFill>
                  <pic:spPr>
                    <a:xfrm>
                      <a:off x="0" y="0"/>
                      <a:ext cx="1623833" cy="936990"/>
                    </a:xfrm>
                    <a:prstGeom prst="rect">
                      <a:avLst/>
                    </a:prstGeom>
                  </pic:spPr>
                </pic:pic>
              </a:graphicData>
            </a:graphic>
          </wp:inline>
        </w:drawing>
      </w:r>
    </w:p>
    <w:tbl>
      <w:tblPr>
        <w:tblStyle w:val="29"/>
        <w:tblW w:w="0" w:type="auto"/>
        <w:tblInd w:w="-8" w:type="dxa"/>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Layout w:type="fixed"/>
        <w:tblCellMar>
          <w:top w:w="0" w:type="dxa"/>
          <w:left w:w="108" w:type="dxa"/>
          <w:bottom w:w="0" w:type="dxa"/>
          <w:right w:w="108" w:type="dxa"/>
        </w:tblCellMar>
      </w:tblPr>
      <w:tblGrid>
        <w:gridCol w:w="1216"/>
        <w:gridCol w:w="2577"/>
        <w:gridCol w:w="1782"/>
        <w:gridCol w:w="4206"/>
      </w:tblGrid>
      <w:tr w14:paraId="0939EC4F">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216" w:type="dxa"/>
            <w:shd w:val="clear" w:color="auto" w:fill="92D050"/>
            <w:vAlign w:val="center"/>
          </w:tcPr>
          <w:p w14:paraId="6448D4AF">
            <w:pPr>
              <w:pStyle w:val="79"/>
              <w:rPr>
                <w:rFonts w:ascii="Montserrat" w:hAnsi="Montserrat" w:cs="Montserrat"/>
              </w:rPr>
            </w:pPr>
            <w:r>
              <w:rPr>
                <w:rFonts w:ascii="Montserrat" w:hAnsi="Montserrat" w:cs="Montserrat"/>
              </w:rPr>
              <w:t>Name</w:t>
            </w:r>
          </w:p>
        </w:tc>
        <w:tc>
          <w:tcPr>
            <w:tcW w:w="2577" w:type="dxa"/>
            <w:shd w:val="clear" w:color="auto" w:fill="92D050"/>
            <w:vAlign w:val="center"/>
          </w:tcPr>
          <w:p w14:paraId="66F418D5">
            <w:pPr>
              <w:pStyle w:val="79"/>
              <w:rPr>
                <w:rFonts w:ascii="Montserrat" w:hAnsi="Montserrat" w:cs="Montserrat"/>
              </w:rPr>
            </w:pPr>
            <w:r>
              <w:rPr>
                <w:rFonts w:ascii="Montserrat" w:hAnsi="Montserrat" w:cs="Montserrat"/>
              </w:rPr>
              <w:t>Type</w:t>
            </w:r>
          </w:p>
        </w:tc>
        <w:tc>
          <w:tcPr>
            <w:tcW w:w="1782" w:type="dxa"/>
            <w:shd w:val="clear" w:color="auto" w:fill="92D050"/>
            <w:vAlign w:val="center"/>
          </w:tcPr>
          <w:p w14:paraId="79385C23">
            <w:pPr>
              <w:pStyle w:val="79"/>
              <w:rPr>
                <w:rFonts w:ascii="Montserrat" w:hAnsi="Montserrat" w:cs="Montserrat"/>
              </w:rPr>
            </w:pPr>
            <w:r>
              <w:rPr>
                <w:rFonts w:ascii="Montserrat" w:hAnsi="Montserrat" w:cs="Montserrat"/>
              </w:rPr>
              <w:t>Speeds</w:t>
            </w:r>
          </w:p>
        </w:tc>
        <w:tc>
          <w:tcPr>
            <w:tcW w:w="4206" w:type="dxa"/>
            <w:shd w:val="clear" w:color="auto" w:fill="92D050"/>
            <w:vAlign w:val="center"/>
          </w:tcPr>
          <w:p w14:paraId="71C0135E">
            <w:pPr>
              <w:pStyle w:val="79"/>
              <w:rPr>
                <w:rFonts w:ascii="Montserrat" w:hAnsi="Montserrat" w:cs="Montserrat"/>
              </w:rPr>
            </w:pPr>
            <w:r>
              <w:rPr>
                <w:rFonts w:ascii="Montserrat" w:hAnsi="Montserrat" w:cs="Montserrat"/>
              </w:rPr>
              <w:t>PoE PD</w:t>
            </w:r>
          </w:p>
        </w:tc>
      </w:tr>
      <w:tr w14:paraId="0563C1B6">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216" w:type="dxa"/>
            <w:vAlign w:val="center"/>
          </w:tcPr>
          <w:p w14:paraId="71274213">
            <w:pPr>
              <w:pStyle w:val="65"/>
              <w:rPr>
                <w:rFonts w:ascii="Montserrat" w:hAnsi="Montserrat" w:cs="Montserrat"/>
                <w:bCs/>
              </w:rPr>
            </w:pPr>
            <w:r>
              <w:rPr>
                <w:rFonts w:ascii="Montserrat" w:hAnsi="Montserrat" w:cs="Montserrat"/>
              </w:rPr>
              <w:t>ETH0</w:t>
            </w:r>
          </w:p>
        </w:tc>
        <w:tc>
          <w:tcPr>
            <w:tcW w:w="2577" w:type="dxa"/>
            <w:vAlign w:val="center"/>
          </w:tcPr>
          <w:p w14:paraId="60798F2B">
            <w:pPr>
              <w:pStyle w:val="65"/>
              <w:rPr>
                <w:rFonts w:ascii="Montserrat" w:hAnsi="Montserrat" w:cs="Montserrat"/>
                <w:bCs/>
              </w:rPr>
            </w:pPr>
            <w:r>
              <w:rPr>
                <w:rFonts w:ascii="Montserrat" w:hAnsi="Montserrat" w:cs="Montserrat"/>
              </w:rPr>
              <w:t>CM5 native Gigabit Ethernet</w:t>
            </w:r>
          </w:p>
        </w:tc>
        <w:tc>
          <w:tcPr>
            <w:tcW w:w="1782" w:type="dxa"/>
            <w:vAlign w:val="center"/>
          </w:tcPr>
          <w:p w14:paraId="0AF41072">
            <w:pPr>
              <w:pStyle w:val="65"/>
              <w:rPr>
                <w:rFonts w:ascii="Montserrat" w:hAnsi="Montserrat" w:cs="Montserrat"/>
                <w:bCs/>
              </w:rPr>
            </w:pPr>
            <w:r>
              <w:rPr>
                <w:rFonts w:ascii="Montserrat" w:hAnsi="Montserrat" w:cs="Montserrat"/>
              </w:rPr>
              <w:t>10/100/1000 Mbit/s</w:t>
            </w:r>
          </w:p>
        </w:tc>
        <w:tc>
          <w:tcPr>
            <w:tcW w:w="4206" w:type="dxa"/>
            <w:vAlign w:val="center"/>
          </w:tcPr>
          <w:p w14:paraId="7E1FE94E">
            <w:pPr>
              <w:pStyle w:val="65"/>
              <w:rPr>
                <w:rFonts w:ascii="Montserrat" w:hAnsi="Montserrat" w:cs="Montserrat"/>
                <w:bCs/>
              </w:rPr>
            </w:pPr>
            <w:r>
              <w:rPr>
                <w:rFonts w:ascii="Montserrat" w:hAnsi="Montserrat" w:cs="Montserrat"/>
              </w:rPr>
              <w:t>Supported</w:t>
            </w:r>
          </w:p>
        </w:tc>
      </w:tr>
      <w:tr w14:paraId="7C20CB68">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1216" w:type="dxa"/>
            <w:vAlign w:val="center"/>
          </w:tcPr>
          <w:p w14:paraId="1246530F">
            <w:pPr>
              <w:pStyle w:val="65"/>
              <w:rPr>
                <w:rFonts w:ascii="Montserrat" w:hAnsi="Montserrat" w:cs="Montserrat"/>
                <w:bCs/>
                <w:lang w:val="en-US"/>
              </w:rPr>
            </w:pPr>
            <w:r>
              <w:rPr>
                <w:rFonts w:ascii="Montserrat" w:hAnsi="Montserrat" w:cs="Montserrat"/>
              </w:rPr>
              <w:t>ETH</w:t>
            </w:r>
            <w:r>
              <w:rPr>
                <w:rFonts w:hint="default" w:ascii="Montserrat" w:hAnsi="Montserrat" w:cs="Montserrat"/>
                <w:lang w:val="en-US"/>
              </w:rPr>
              <w:t>1</w:t>
            </w:r>
          </w:p>
        </w:tc>
        <w:tc>
          <w:tcPr>
            <w:tcW w:w="2577" w:type="dxa"/>
            <w:vAlign w:val="center"/>
          </w:tcPr>
          <w:p w14:paraId="3F4FE866">
            <w:pPr>
              <w:pStyle w:val="65"/>
              <w:rPr>
                <w:rFonts w:ascii="Montserrat" w:hAnsi="Montserrat" w:cs="Montserrat"/>
                <w:bCs/>
              </w:rPr>
            </w:pPr>
            <w:r>
              <w:rPr>
                <w:rFonts w:ascii="Montserrat" w:hAnsi="Montserrat" w:cs="Montserrat"/>
              </w:rPr>
              <w:t>Converted from USB</w:t>
            </w:r>
          </w:p>
        </w:tc>
        <w:tc>
          <w:tcPr>
            <w:tcW w:w="1782" w:type="dxa"/>
            <w:vAlign w:val="center"/>
          </w:tcPr>
          <w:p w14:paraId="4AF95288">
            <w:pPr>
              <w:pStyle w:val="65"/>
              <w:rPr>
                <w:rFonts w:ascii="Montserrat" w:hAnsi="Montserrat" w:cs="Montserrat"/>
                <w:bCs/>
              </w:rPr>
            </w:pPr>
            <w:r>
              <w:rPr>
                <w:rFonts w:ascii="Montserrat" w:hAnsi="Montserrat" w:cs="Montserrat"/>
              </w:rPr>
              <w:t>10/100 Mbit/s</w:t>
            </w:r>
          </w:p>
        </w:tc>
        <w:tc>
          <w:tcPr>
            <w:tcW w:w="4206" w:type="dxa"/>
            <w:vAlign w:val="center"/>
          </w:tcPr>
          <w:p w14:paraId="3782D5BD">
            <w:pPr>
              <w:pStyle w:val="65"/>
              <w:rPr>
                <w:rFonts w:ascii="Montserrat" w:hAnsi="Montserrat" w:cs="Montserrat"/>
                <w:bCs/>
              </w:rPr>
            </w:pPr>
            <w:r>
              <w:rPr>
                <w:rFonts w:ascii="Montserrat" w:hAnsi="Montserrat" w:cs="Montserrat"/>
              </w:rPr>
              <w:t>Not Supported</w:t>
            </w:r>
          </w:p>
        </w:tc>
      </w:tr>
    </w:tbl>
    <w:p w14:paraId="0ECD5123">
      <w:pPr>
        <w:rPr>
          <w:rFonts w:ascii="Montserrat" w:hAnsi="Montserrat" w:cs="Montserrat"/>
        </w:rPr>
      </w:pPr>
      <w:r>
        <w:rPr>
          <w:rFonts w:ascii="Montserrat" w:hAnsi="Montserrat" w:cs="Montserrat"/>
        </w:rPr>
        <w:t>The reComputer Industrial R2000 comes with two Ethernet RJ45 ports. ETH0 is a CM5 native Gigabit Ethernet interface that supports three different speeds: 10/100/1000 Mbit/s. It can enable power-over-Ethernet (PoE) delivery through this interface, providing power to the reComputer Industrial R2000. Another one ETH1 supports 10/100 Mbit/s which is converted from USB.</w:t>
      </w: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Layout w:type="fixed"/>
        <w:tblCellMar>
          <w:top w:w="0" w:type="dxa"/>
          <w:left w:w="108" w:type="dxa"/>
          <w:bottom w:w="0" w:type="dxa"/>
          <w:right w:w="108" w:type="dxa"/>
        </w:tblCellMar>
      </w:tblPr>
      <w:tblGrid>
        <w:gridCol w:w="9735"/>
      </w:tblGrid>
      <w:tr w14:paraId="2EAECE3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c>
          <w:tcPr>
            <w:tcW w:w="9735" w:type="dxa"/>
            <w:shd w:val="clear" w:color="auto" w:fill="FFF8E4"/>
          </w:tcPr>
          <w:p w14:paraId="2FEEF1F5">
            <w:pPr>
              <w:pStyle w:val="96"/>
              <w:rPr>
                <w:rFonts w:ascii="Montserrat" w:hAnsi="Montserrat" w:cs="Montserrat"/>
              </w:rPr>
            </w:pPr>
            <w:r>
              <w:rPr>
                <w:rFonts w:ascii="Montserrat" w:hAnsi="Montserrat" w:cs="Montserrat"/>
              </w:rPr>
              <w:t>Note</w:t>
            </w:r>
          </w:p>
        </w:tc>
      </w:tr>
      <w:tr w14:paraId="495B95A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c>
          <w:tcPr>
            <w:tcW w:w="9735" w:type="dxa"/>
            <w:shd w:val="clear" w:color="auto" w:fill="FFF8E4"/>
          </w:tcPr>
          <w:p w14:paraId="0D2E7835">
            <w:pPr>
              <w:pStyle w:val="90"/>
              <w:rPr>
                <w:rFonts w:ascii="Montserrat" w:hAnsi="Montserrat" w:cs="Montserrat"/>
              </w:rPr>
            </w:pPr>
            <w:r>
              <w:rPr>
                <w:rFonts w:ascii="Montserrat" w:hAnsi="Montserrat" w:cs="Montserrat"/>
              </w:rPr>
              <w:t>For more detail about PoE, please check section "2.3.5 PoE".</w:t>
            </w:r>
          </w:p>
        </w:tc>
      </w:tr>
    </w:tbl>
    <w:p w14:paraId="52A9ED5F">
      <w:pPr>
        <w:pStyle w:val="4"/>
        <w:jc w:val="left"/>
        <w:outlineLvl w:val="1"/>
        <w:rPr>
          <w:lang w:val="en-US"/>
        </w:rPr>
      </w:pPr>
      <w:bookmarkStart w:id="55" w:name="_Toc10472"/>
      <w:r>
        <w:rPr>
          <w:lang w:val="en-US"/>
        </w:rPr>
        <w:t>2.2.15 HDMI</w:t>
      </w:r>
      <w:bookmarkEnd w:id="55"/>
    </w:p>
    <w:p w14:paraId="64874D64">
      <w:pPr>
        <w:rPr>
          <w:rFonts w:ascii="Montserrat" w:hAnsi="Montserrat" w:cs="Montserrat"/>
          <w:lang w:val="en-US"/>
        </w:rPr>
      </w:pPr>
      <w:r>
        <w:rPr>
          <w:rFonts w:ascii="Montserrat" w:hAnsi="Montserrat" w:cs="Montserrat"/>
          <w:lang w:val="en-US"/>
        </w:rPr>
        <w:drawing>
          <wp:inline distT="0" distB="0" distL="0" distR="0">
            <wp:extent cx="885825" cy="903605"/>
            <wp:effectExtent l="0" t="0" r="0" b="0"/>
            <wp:docPr id="164" name="picture" descr="descript"/>
            <wp:cNvGraphicFramePr/>
            <a:graphic xmlns:a="http://schemas.openxmlformats.org/drawingml/2006/main">
              <a:graphicData uri="http://schemas.openxmlformats.org/drawingml/2006/picture">
                <pic:pic xmlns:pic="http://schemas.openxmlformats.org/drawingml/2006/picture">
                  <pic:nvPicPr>
                    <pic:cNvPr id="164" name="picture" descr="descript"/>
                    <pic:cNvPicPr/>
                  </pic:nvPicPr>
                  <pic:blipFill>
                    <a:blip r:embed="rId41"/>
                    <a:stretch>
                      <a:fillRect/>
                    </a:stretch>
                  </pic:blipFill>
                  <pic:spPr>
                    <a:xfrm>
                      <a:off x="0" y="0"/>
                      <a:ext cx="885825" cy="903720"/>
                    </a:xfrm>
                    <a:prstGeom prst="rect">
                      <a:avLst/>
                    </a:prstGeom>
                  </pic:spPr>
                </pic:pic>
              </a:graphicData>
            </a:graphic>
          </wp:inline>
        </w:drawing>
      </w:r>
    </w:p>
    <w:p w14:paraId="7EE76E05">
      <w:pPr>
        <w:rPr>
          <w:rFonts w:ascii="Montserrat" w:hAnsi="Montserrat" w:cs="Montserrat"/>
        </w:rPr>
      </w:pPr>
      <w:r>
        <w:rPr>
          <w:rFonts w:ascii="Montserrat" w:hAnsi="Montserrat" w:cs="Montserrat"/>
        </w:rPr>
        <w:t>The reComputer Industrial R2000 features 2x native HDMI interface from CM5, supporting up to 4K @ 60 fps video output. It is ideal for applications that require multiple displays, allowing users to output their content to external large screens.</w:t>
      </w:r>
    </w:p>
    <w:p w14:paraId="1AE77799">
      <w:pPr>
        <w:pStyle w:val="4"/>
        <w:jc w:val="left"/>
        <w:outlineLvl w:val="1"/>
        <w:rPr>
          <w:lang w:val="en-US"/>
        </w:rPr>
      </w:pPr>
      <w:bookmarkStart w:id="56" w:name="_Toc31809"/>
      <w:r>
        <w:rPr>
          <w:lang w:val="en-US"/>
        </w:rPr>
        <w:t>2.2.16 RTC</w:t>
      </w:r>
      <w:bookmarkEnd w:id="56"/>
    </w:p>
    <w:p w14:paraId="68AB9266">
      <w:pPr>
        <w:rPr>
          <w:rFonts w:ascii="Montserrat" w:hAnsi="Montserrat" w:cs="Montserrat"/>
          <w:shd w:val="clear" w:color="auto" w:fill="auto"/>
          <w:lang w:val="en-US"/>
        </w:rPr>
      </w:pPr>
      <w:r>
        <w:rPr>
          <w:rFonts w:ascii="Montserrat" w:hAnsi="Montserrat" w:cs="Montserrat"/>
          <w:lang w:val="en-US"/>
        </w:rPr>
        <w:drawing>
          <wp:inline distT="0" distB="0" distL="0" distR="0">
            <wp:extent cx="2257425" cy="723900"/>
            <wp:effectExtent l="0" t="0" r="0" b="0"/>
            <wp:docPr id="167" name="picture" descr="descript"/>
            <wp:cNvGraphicFramePr/>
            <a:graphic xmlns:a="http://schemas.openxmlformats.org/drawingml/2006/main">
              <a:graphicData uri="http://schemas.openxmlformats.org/drawingml/2006/picture">
                <pic:pic xmlns:pic="http://schemas.openxmlformats.org/drawingml/2006/picture">
                  <pic:nvPicPr>
                    <pic:cNvPr id="167" name="picture" descr="descript"/>
                    <pic:cNvPicPr/>
                  </pic:nvPicPr>
                  <pic:blipFill>
                    <a:blip r:embed="rId42"/>
                    <a:stretch>
                      <a:fillRect/>
                    </a:stretch>
                  </pic:blipFill>
                  <pic:spPr>
                    <a:xfrm>
                      <a:off x="0" y="0"/>
                      <a:ext cx="2257425" cy="723900"/>
                    </a:xfrm>
                    <a:prstGeom prst="rect">
                      <a:avLst/>
                    </a:prstGeom>
                  </pic:spPr>
                </pic:pic>
              </a:graphicData>
            </a:graphic>
          </wp:inline>
        </w:drawing>
      </w:r>
    </w:p>
    <w:p w14:paraId="028D20CC">
      <w:pPr>
        <w:rPr>
          <w:rFonts w:ascii="Montserrat" w:hAnsi="Montserrat" w:cs="Montserrat"/>
        </w:rPr>
      </w:pPr>
      <w:r>
        <w:rPr>
          <w:rFonts w:ascii="Montserrat" w:hAnsi="Montserrat" w:cs="Montserrat"/>
        </w:rPr>
        <w:t>The reComputer Industrial R2000 features an RTC circuit that powered by the capacitor, enabling it to maintain timekeeping functionality even in the event of power loss.</w:t>
      </w: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Layout w:type="fixed"/>
        <w:tblCellMar>
          <w:top w:w="0" w:type="dxa"/>
          <w:left w:w="108" w:type="dxa"/>
          <w:bottom w:w="0" w:type="dxa"/>
          <w:right w:w="108" w:type="dxa"/>
        </w:tblCellMar>
      </w:tblPr>
      <w:tblGrid>
        <w:gridCol w:w="9735"/>
      </w:tblGrid>
      <w:tr w14:paraId="188B3C6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c>
          <w:tcPr>
            <w:tcW w:w="9735" w:type="dxa"/>
            <w:shd w:val="clear" w:color="auto" w:fill="FFF8E4"/>
          </w:tcPr>
          <w:p w14:paraId="4C95EE95">
            <w:pPr>
              <w:pStyle w:val="96"/>
              <w:rPr>
                <w:rFonts w:ascii="Montserrat" w:hAnsi="Montserrat" w:cs="Montserrat"/>
              </w:rPr>
            </w:pPr>
            <w:r>
              <w:rPr>
                <w:rFonts w:ascii="Montserrat" w:hAnsi="Montserrat" w:cs="Montserrat"/>
              </w:rPr>
              <w:t>Note</w:t>
            </w:r>
          </w:p>
        </w:tc>
      </w:tr>
      <w:tr w14:paraId="404D3F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735" w:type="dxa"/>
            <w:shd w:val="clear" w:color="auto" w:fill="FFF8E4"/>
          </w:tcPr>
          <w:p w14:paraId="6FE076F2">
            <w:pPr>
              <w:pStyle w:val="90"/>
              <w:rPr>
                <w:rFonts w:ascii="Montserrat" w:hAnsi="Montserrat" w:cs="Montserrat"/>
              </w:rPr>
            </w:pPr>
            <w:r>
              <w:rPr>
                <w:rFonts w:ascii="Montserrat" w:hAnsi="Montserrat" w:cs="Montserrat"/>
              </w:rPr>
              <w:t>For details of RTC testing, please refer to section 3.16.</w:t>
            </w:r>
          </w:p>
        </w:tc>
      </w:tr>
    </w:tbl>
    <w:p w14:paraId="6CD9909A">
      <w:pPr>
        <w:pStyle w:val="4"/>
        <w:jc w:val="left"/>
        <w:outlineLvl w:val="1"/>
        <w:rPr>
          <w:lang w:val="en-US"/>
        </w:rPr>
      </w:pPr>
      <w:bookmarkStart w:id="57" w:name="_Toc31573"/>
      <w:r>
        <w:rPr>
          <w:lang w:val="en-US"/>
        </w:rPr>
        <w:t>2.2.17 Watchdog</w:t>
      </w:r>
      <w:bookmarkEnd w:id="57"/>
    </w:p>
    <w:p w14:paraId="0011F665">
      <w:pPr>
        <w:rPr>
          <w:rFonts w:ascii="Montserrat" w:hAnsi="Montserrat" w:cs="Montserrat"/>
        </w:rPr>
      </w:pPr>
      <w:r>
        <w:rPr>
          <w:rFonts w:ascii="Montserrat" w:hAnsi="Montserrat" w:cs="Montserrat"/>
        </w:rPr>
        <w:t>The reComputer Industrial R2000 comes equipped with an independent hardware watchdog circuit that ensures automatic system reboot in case of abnormal system crashes. The watchdog circuit is implemented through RTC and allows for flexible feeding times from 1 to 255 seconds.</w:t>
      </w: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Layout w:type="fixed"/>
        <w:tblCellMar>
          <w:top w:w="0" w:type="dxa"/>
          <w:left w:w="108" w:type="dxa"/>
          <w:bottom w:w="0" w:type="dxa"/>
          <w:right w:w="108" w:type="dxa"/>
        </w:tblCellMar>
      </w:tblPr>
      <w:tblGrid>
        <w:gridCol w:w="9735"/>
      </w:tblGrid>
      <w:tr w14:paraId="3B8292D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c>
          <w:tcPr>
            <w:tcW w:w="9735" w:type="dxa"/>
            <w:shd w:val="clear" w:color="auto" w:fill="FFF8E4"/>
          </w:tcPr>
          <w:p w14:paraId="5F7CEFE2">
            <w:pPr>
              <w:pStyle w:val="96"/>
              <w:rPr>
                <w:rFonts w:ascii="Montserrat" w:hAnsi="Montserrat" w:cs="Montserrat"/>
              </w:rPr>
            </w:pPr>
            <w:r>
              <w:rPr>
                <w:rFonts w:ascii="Montserrat" w:hAnsi="Montserrat" w:cs="Montserrat"/>
              </w:rPr>
              <w:t>Note</w:t>
            </w:r>
          </w:p>
        </w:tc>
      </w:tr>
      <w:tr w14:paraId="6C99C2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735" w:type="dxa"/>
            <w:shd w:val="clear" w:color="auto" w:fill="FFF8E4"/>
          </w:tcPr>
          <w:p w14:paraId="198132A6">
            <w:pPr>
              <w:pStyle w:val="90"/>
              <w:rPr>
                <w:rFonts w:ascii="Montserrat" w:hAnsi="Montserrat" w:cs="Montserrat"/>
                <w:lang w:val="en-US"/>
              </w:rPr>
            </w:pPr>
            <w:r>
              <w:rPr>
                <w:rFonts w:ascii="Montserrat" w:hAnsi="Montserrat" w:cs="Montserrat"/>
                <w:lang w:val="en-US"/>
              </w:rPr>
              <w:t>For details of watchdog testing, please refer to section 3.17.</w:t>
            </w:r>
          </w:p>
        </w:tc>
      </w:tr>
    </w:tbl>
    <w:p w14:paraId="53FB0414">
      <w:pPr>
        <w:pStyle w:val="3"/>
        <w:numPr>
          <w:ilvl w:val="1"/>
          <w:numId w:val="0"/>
        </w:numPr>
        <w:rPr>
          <w:rFonts w:ascii="Montserrat" w:hAnsi="Montserrat" w:cs="Montserrat"/>
          <w:lang w:val="en-US"/>
        </w:rPr>
      </w:pPr>
      <w:bookmarkStart w:id="58" w:name="_Toc9455"/>
    </w:p>
    <w:p w14:paraId="004E754F">
      <w:pPr>
        <w:pStyle w:val="3"/>
        <w:numPr>
          <w:ilvl w:val="1"/>
          <w:numId w:val="0"/>
        </w:numPr>
        <w:rPr>
          <w:rFonts w:ascii="Montserrat" w:hAnsi="Montserrat" w:cs="Montserrat"/>
          <w:lang w:val="en-US"/>
        </w:rPr>
      </w:pPr>
      <w:r>
        <w:rPr>
          <w:rFonts w:ascii="Montserrat" w:hAnsi="Montserrat" w:cs="Montserrat"/>
          <w:lang w:val="en-US"/>
        </w:rPr>
        <w:t>2.3 Optional Interfaces and Module</w:t>
      </w:r>
      <w:bookmarkEnd w:id="58"/>
    </w:p>
    <w:p w14:paraId="61823121">
      <w:pPr>
        <w:rPr>
          <w:rFonts w:ascii="Montserrat" w:hAnsi="Montserrat" w:cs="Montserrat"/>
        </w:rPr>
      </w:pPr>
      <w:r>
        <w:rPr>
          <w:rFonts w:ascii="Montserrat" w:hAnsi="Montserrat" w:cs="Montserrat"/>
        </w:rPr>
        <w:t>The reComputer Industrial R2000 supports a rich selection of expansion modules and accessories, making it suitable for a wide range of scenarios and requirements. If you are interested in customizing the reComputer Industrial R2000, please contactodm@seeed.cc for more information.</w:t>
      </w:r>
    </w:p>
    <w:p w14:paraId="0B80CEC1">
      <w:pPr>
        <w:rPr>
          <w:rFonts w:ascii="Montserrat" w:hAnsi="Montserrat" w:cs="Montserrat"/>
        </w:rPr>
      </w:pPr>
      <w:r>
        <w:rPr>
          <w:rFonts w:ascii="Montserrat" w:hAnsi="Montserrat" w:cs="Montserrat"/>
        </w:rPr>
        <w:t>Here is the accessories and optional modules list:</w:t>
      </w:r>
    </w:p>
    <w:tbl>
      <w:tblPr>
        <w:tblStyle w:val="29"/>
        <w:tblW w:w="0" w:type="auto"/>
        <w:tblInd w:w="-8" w:type="dxa"/>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Layout w:type="fixed"/>
        <w:tblCellMar>
          <w:top w:w="0" w:type="dxa"/>
          <w:left w:w="108" w:type="dxa"/>
          <w:bottom w:w="0" w:type="dxa"/>
          <w:right w:w="108" w:type="dxa"/>
        </w:tblCellMar>
      </w:tblPr>
      <w:tblGrid>
        <w:gridCol w:w="2552"/>
        <w:gridCol w:w="1701"/>
        <w:gridCol w:w="4252"/>
        <w:gridCol w:w="1276"/>
      </w:tblGrid>
      <w:tr w14:paraId="3A377007">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2552" w:type="dxa"/>
            <w:shd w:val="clear" w:color="auto" w:fill="92D050"/>
            <w:vAlign w:val="center"/>
          </w:tcPr>
          <w:p w14:paraId="20315EF6">
            <w:pPr>
              <w:pStyle w:val="79"/>
              <w:rPr>
                <w:rFonts w:ascii="Montserrat" w:hAnsi="Montserrat" w:cs="Montserrat"/>
              </w:rPr>
            </w:pPr>
            <w:r>
              <w:rPr>
                <w:rFonts w:ascii="Montserrat" w:hAnsi="Montserrat" w:cs="Montserrat"/>
              </w:rPr>
              <w:t>Remark</w:t>
            </w:r>
          </w:p>
        </w:tc>
        <w:tc>
          <w:tcPr>
            <w:tcW w:w="1701" w:type="dxa"/>
            <w:shd w:val="clear" w:color="auto" w:fill="92D050"/>
            <w:vAlign w:val="center"/>
          </w:tcPr>
          <w:p w14:paraId="0F1FAB93">
            <w:pPr>
              <w:pStyle w:val="79"/>
              <w:rPr>
                <w:rFonts w:ascii="Montserrat" w:hAnsi="Montserrat" w:cs="Montserrat"/>
              </w:rPr>
            </w:pPr>
            <w:r>
              <w:rPr>
                <w:rFonts w:ascii="Montserrat" w:hAnsi="Montserrat" w:cs="Montserrat"/>
              </w:rPr>
              <w:t>Item</w:t>
            </w:r>
          </w:p>
        </w:tc>
        <w:tc>
          <w:tcPr>
            <w:tcW w:w="4252" w:type="dxa"/>
            <w:shd w:val="clear" w:color="auto" w:fill="92D050"/>
            <w:vAlign w:val="center"/>
          </w:tcPr>
          <w:p w14:paraId="3A09F185">
            <w:pPr>
              <w:pStyle w:val="79"/>
              <w:rPr>
                <w:rFonts w:ascii="Montserrat" w:hAnsi="Montserrat" w:cs="Montserrat"/>
              </w:rPr>
            </w:pPr>
            <w:r>
              <w:rPr>
                <w:rFonts w:ascii="Montserrat" w:hAnsi="Montserrat" w:cs="Montserrat"/>
              </w:rPr>
              <w:t>Product Name</w:t>
            </w:r>
          </w:p>
        </w:tc>
        <w:tc>
          <w:tcPr>
            <w:tcW w:w="1276" w:type="dxa"/>
            <w:shd w:val="clear" w:color="auto" w:fill="92D050"/>
            <w:vAlign w:val="center"/>
          </w:tcPr>
          <w:p w14:paraId="3C3E4CEF">
            <w:pPr>
              <w:pStyle w:val="79"/>
              <w:rPr>
                <w:rFonts w:ascii="Montserrat" w:hAnsi="Montserrat" w:cs="Montserrat"/>
              </w:rPr>
            </w:pPr>
            <w:r>
              <w:rPr>
                <w:rFonts w:ascii="Montserrat" w:hAnsi="Montserrat" w:cs="Montserrat"/>
              </w:rPr>
              <w:t>SKU</w:t>
            </w:r>
          </w:p>
        </w:tc>
      </w:tr>
      <w:tr w14:paraId="171C9807">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2552" w:type="dxa"/>
            <w:vMerge w:val="restart"/>
            <w:shd w:val="clear" w:color="auto" w:fill="FEFEFE"/>
            <w:vAlign w:val="center"/>
          </w:tcPr>
          <w:p w14:paraId="0EF1F937">
            <w:pPr>
              <w:pStyle w:val="65"/>
              <w:jc w:val="left"/>
              <w:rPr>
                <w:rFonts w:ascii="Montserrat" w:hAnsi="Montserrat" w:cs="Montserrat"/>
              </w:rPr>
            </w:pPr>
            <w:r>
              <w:rPr>
                <w:rFonts w:ascii="Montserrat" w:hAnsi="Montserrat" w:cs="Montserrat"/>
              </w:rPr>
              <w:t>Must be used together for LoRaWAN</w:t>
            </w:r>
            <w:r>
              <w:rPr>
                <w:rFonts w:ascii="Montserrat" w:hAnsi="Montserrat" w:cs="Montserrat"/>
                <w:vertAlign w:val="superscript"/>
              </w:rPr>
              <w:t>®</w:t>
            </w:r>
            <w:r>
              <w:rPr>
                <w:rFonts w:ascii="Montserrat" w:hAnsi="Montserrat" w:cs="Montserrat"/>
              </w:rPr>
              <w:t xml:space="preserve"> Function</w:t>
            </w:r>
          </w:p>
        </w:tc>
        <w:tc>
          <w:tcPr>
            <w:tcW w:w="1701" w:type="dxa"/>
            <w:vMerge w:val="restart"/>
            <w:shd w:val="clear" w:color="auto" w:fill="FEFEFE"/>
            <w:vAlign w:val="center"/>
          </w:tcPr>
          <w:p w14:paraId="68C687E2">
            <w:pPr>
              <w:pStyle w:val="65"/>
              <w:jc w:val="left"/>
              <w:rPr>
                <w:rFonts w:ascii="Montserrat" w:hAnsi="Montserrat" w:cs="Montserrat"/>
              </w:rPr>
            </w:pPr>
            <w:r>
              <w:rPr>
                <w:rFonts w:ascii="Montserrat" w:hAnsi="Montserrat" w:cs="Montserrat"/>
              </w:rPr>
              <w:t>LoRa</w:t>
            </w:r>
            <w:r>
              <w:rPr>
                <w:rFonts w:ascii="Montserrat" w:hAnsi="Montserrat" w:cs="Montserrat"/>
                <w:vertAlign w:val="superscript"/>
              </w:rPr>
              <w:t>®</w:t>
            </w:r>
            <w:r>
              <w:rPr>
                <w:rFonts w:ascii="Montserrat" w:hAnsi="Montserrat" w:cs="Montserrat"/>
              </w:rPr>
              <w:t xml:space="preserve"> Module</w:t>
            </w:r>
          </w:p>
        </w:tc>
        <w:tc>
          <w:tcPr>
            <w:tcW w:w="4252" w:type="dxa"/>
            <w:shd w:val="clear" w:color="auto" w:fill="FEFEFE"/>
            <w:vAlign w:val="center"/>
          </w:tcPr>
          <w:p w14:paraId="4C69A679">
            <w:pPr>
              <w:pStyle w:val="65"/>
              <w:jc w:val="left"/>
              <w:rPr>
                <w:rFonts w:ascii="Montserrat" w:hAnsi="Montserrat" w:cs="Montserrat"/>
              </w:rPr>
            </w:pPr>
            <w:r>
              <w:rPr>
                <w:rFonts w:ascii="Montserrat" w:hAnsi="Montserrat" w:cs="Montserrat"/>
              </w:rPr>
              <w:t>Region optional LoRaWAN</w:t>
            </w:r>
            <w:r>
              <w:rPr>
                <w:rFonts w:ascii="Montserrat" w:hAnsi="Montserrat" w:cs="Montserrat"/>
                <w:vertAlign w:val="superscript"/>
              </w:rPr>
              <w:t>®</w:t>
            </w:r>
          </w:p>
          <w:p w14:paraId="7973CCAA">
            <w:pPr>
              <w:pStyle w:val="65"/>
              <w:jc w:val="left"/>
              <w:rPr>
                <w:rFonts w:ascii="Montserrat" w:hAnsi="Montserrat" w:cs="Montserrat"/>
              </w:rPr>
            </w:pPr>
            <w:r>
              <w:rPr>
                <w:rFonts w:ascii="Montserrat" w:hAnsi="Montserrat" w:cs="Montserrat"/>
              </w:rPr>
              <w:t>Gateway Module(SPI)-US915</w:t>
            </w:r>
          </w:p>
        </w:tc>
        <w:tc>
          <w:tcPr>
            <w:tcW w:w="1276" w:type="dxa"/>
            <w:shd w:val="clear" w:color="auto" w:fill="FEFEFE"/>
            <w:vAlign w:val="center"/>
          </w:tcPr>
          <w:p w14:paraId="754AF070">
            <w:pPr>
              <w:pStyle w:val="65"/>
              <w:jc w:val="left"/>
              <w:rPr>
                <w:rFonts w:ascii="Montserrat" w:hAnsi="Montserrat" w:cs="Montserrat"/>
              </w:rPr>
            </w:pPr>
            <w:r>
              <w:rPr>
                <w:rFonts w:ascii="Montserrat" w:hAnsi="Montserrat" w:cs="Montserrat"/>
              </w:rPr>
              <w:t>114992969</w:t>
            </w:r>
          </w:p>
        </w:tc>
      </w:tr>
      <w:tr w14:paraId="52733F4D">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2552" w:type="dxa"/>
            <w:vMerge w:val="continue"/>
            <w:shd w:val="clear" w:color="auto" w:fill="FEFEFE"/>
            <w:vAlign w:val="center"/>
          </w:tcPr>
          <w:p w14:paraId="2A4F54B5">
            <w:pPr>
              <w:pStyle w:val="65"/>
              <w:jc w:val="left"/>
              <w:rPr>
                <w:rFonts w:ascii="Montserrat" w:hAnsi="Montserrat" w:cs="Montserrat"/>
              </w:rPr>
            </w:pPr>
          </w:p>
        </w:tc>
        <w:tc>
          <w:tcPr>
            <w:tcW w:w="1701" w:type="dxa"/>
            <w:vMerge w:val="continue"/>
            <w:shd w:val="clear" w:color="auto" w:fill="FEFEFE"/>
            <w:vAlign w:val="center"/>
          </w:tcPr>
          <w:p w14:paraId="18B55D10">
            <w:pPr>
              <w:pStyle w:val="65"/>
              <w:jc w:val="left"/>
              <w:rPr>
                <w:rFonts w:ascii="Montserrat" w:hAnsi="Montserrat" w:cs="Montserrat"/>
              </w:rPr>
            </w:pPr>
          </w:p>
        </w:tc>
        <w:tc>
          <w:tcPr>
            <w:tcW w:w="4252" w:type="dxa"/>
            <w:shd w:val="clear" w:color="auto" w:fill="FEFEFE"/>
            <w:vAlign w:val="center"/>
          </w:tcPr>
          <w:p w14:paraId="055FF545">
            <w:pPr>
              <w:pStyle w:val="65"/>
              <w:jc w:val="left"/>
              <w:rPr>
                <w:rFonts w:ascii="Montserrat" w:hAnsi="Montserrat" w:cs="Montserrat"/>
              </w:rPr>
            </w:pPr>
            <w:r>
              <w:rPr>
                <w:rFonts w:ascii="Montserrat" w:hAnsi="Montserrat" w:cs="Montserrat"/>
              </w:rPr>
              <w:t>Region optional LoRaWAN</w:t>
            </w:r>
            <w:r>
              <w:rPr>
                <w:rFonts w:ascii="Montserrat" w:hAnsi="Montserrat" w:cs="Montserrat"/>
                <w:vertAlign w:val="superscript"/>
              </w:rPr>
              <w:t>®</w:t>
            </w:r>
          </w:p>
          <w:p w14:paraId="532F8EC2">
            <w:pPr>
              <w:pStyle w:val="65"/>
              <w:jc w:val="left"/>
              <w:rPr>
                <w:rFonts w:ascii="Montserrat" w:hAnsi="Montserrat" w:cs="Montserrat"/>
              </w:rPr>
            </w:pPr>
            <w:r>
              <w:rPr>
                <w:rFonts w:ascii="Montserrat" w:hAnsi="Montserrat" w:cs="Montserrat"/>
              </w:rPr>
              <w:t>Gateway Module(USB)-US915</w:t>
            </w:r>
          </w:p>
        </w:tc>
        <w:tc>
          <w:tcPr>
            <w:tcW w:w="1276" w:type="dxa"/>
            <w:shd w:val="clear" w:color="auto" w:fill="FEFEFE"/>
            <w:vAlign w:val="center"/>
          </w:tcPr>
          <w:p w14:paraId="1E2D8036">
            <w:pPr>
              <w:pStyle w:val="65"/>
              <w:jc w:val="left"/>
              <w:rPr>
                <w:rFonts w:ascii="Montserrat" w:hAnsi="Montserrat" w:cs="Montserrat"/>
              </w:rPr>
            </w:pPr>
            <w:r>
              <w:rPr>
                <w:rFonts w:ascii="Montserrat" w:hAnsi="Montserrat" w:cs="Montserrat"/>
              </w:rPr>
              <w:t>114992629</w:t>
            </w:r>
          </w:p>
        </w:tc>
      </w:tr>
      <w:tr w14:paraId="5989531D">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2552" w:type="dxa"/>
            <w:vMerge w:val="continue"/>
            <w:shd w:val="clear" w:color="auto" w:fill="FEFEFE"/>
            <w:vAlign w:val="center"/>
          </w:tcPr>
          <w:p w14:paraId="0557550D">
            <w:pPr>
              <w:pStyle w:val="65"/>
              <w:jc w:val="left"/>
              <w:rPr>
                <w:rFonts w:ascii="Montserrat" w:hAnsi="Montserrat" w:cs="Montserrat"/>
              </w:rPr>
            </w:pPr>
          </w:p>
        </w:tc>
        <w:tc>
          <w:tcPr>
            <w:tcW w:w="1701" w:type="dxa"/>
            <w:vMerge w:val="continue"/>
            <w:shd w:val="clear" w:color="auto" w:fill="FEFEFE"/>
            <w:vAlign w:val="center"/>
          </w:tcPr>
          <w:p w14:paraId="720F7FBC">
            <w:pPr>
              <w:pStyle w:val="65"/>
              <w:jc w:val="left"/>
              <w:rPr>
                <w:rFonts w:ascii="Montserrat" w:hAnsi="Montserrat" w:cs="Montserrat"/>
              </w:rPr>
            </w:pPr>
          </w:p>
        </w:tc>
        <w:tc>
          <w:tcPr>
            <w:tcW w:w="4252" w:type="dxa"/>
            <w:shd w:val="clear" w:color="auto" w:fill="FEFEFE"/>
            <w:vAlign w:val="center"/>
          </w:tcPr>
          <w:p w14:paraId="3F35476D">
            <w:pPr>
              <w:pStyle w:val="65"/>
              <w:jc w:val="left"/>
              <w:rPr>
                <w:rFonts w:ascii="Montserrat" w:hAnsi="Montserrat" w:cs="Montserrat"/>
              </w:rPr>
            </w:pPr>
            <w:r>
              <w:rPr>
                <w:rFonts w:ascii="Montserrat" w:hAnsi="Montserrat" w:cs="Montserrat"/>
              </w:rPr>
              <w:t>Region optional LoRaWAN</w:t>
            </w:r>
            <w:r>
              <w:rPr>
                <w:rFonts w:ascii="Montserrat" w:hAnsi="Montserrat" w:cs="Montserrat"/>
                <w:vertAlign w:val="superscript"/>
              </w:rPr>
              <w:t>®</w:t>
            </w:r>
          </w:p>
          <w:p w14:paraId="4D414DCD">
            <w:pPr>
              <w:pStyle w:val="65"/>
              <w:jc w:val="left"/>
              <w:rPr>
                <w:rFonts w:ascii="Montserrat" w:hAnsi="Montserrat" w:cs="Montserrat"/>
              </w:rPr>
            </w:pPr>
            <w:r>
              <w:rPr>
                <w:rFonts w:ascii="Montserrat" w:hAnsi="Montserrat" w:cs="Montserrat"/>
              </w:rPr>
              <w:t>Gateway Module(USB)-US915</w:t>
            </w:r>
          </w:p>
        </w:tc>
        <w:tc>
          <w:tcPr>
            <w:tcW w:w="1276" w:type="dxa"/>
            <w:shd w:val="clear" w:color="auto" w:fill="FEFEFE"/>
            <w:vAlign w:val="center"/>
          </w:tcPr>
          <w:p w14:paraId="0903413F">
            <w:pPr>
              <w:pStyle w:val="65"/>
              <w:jc w:val="left"/>
              <w:rPr>
                <w:rFonts w:ascii="Montserrat" w:hAnsi="Montserrat" w:cs="Montserrat"/>
              </w:rPr>
            </w:pPr>
            <w:r>
              <w:rPr>
                <w:rFonts w:ascii="Montserrat" w:hAnsi="Montserrat" w:cs="Montserrat"/>
              </w:rPr>
              <w:t>114992991</w:t>
            </w:r>
          </w:p>
        </w:tc>
      </w:tr>
      <w:tr w14:paraId="531BA09D">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2552" w:type="dxa"/>
            <w:vMerge w:val="continue"/>
            <w:shd w:val="clear" w:color="auto" w:fill="FEFEFE"/>
            <w:vAlign w:val="center"/>
          </w:tcPr>
          <w:p w14:paraId="7D7EEE9A">
            <w:pPr>
              <w:pStyle w:val="65"/>
              <w:jc w:val="left"/>
              <w:rPr>
                <w:rFonts w:ascii="Montserrat" w:hAnsi="Montserrat" w:cs="Montserrat"/>
              </w:rPr>
            </w:pPr>
          </w:p>
        </w:tc>
        <w:tc>
          <w:tcPr>
            <w:tcW w:w="1701" w:type="dxa"/>
            <w:vMerge w:val="continue"/>
            <w:shd w:val="clear" w:color="auto" w:fill="FEFEFE"/>
            <w:vAlign w:val="center"/>
          </w:tcPr>
          <w:p w14:paraId="2A553DDA">
            <w:pPr>
              <w:pStyle w:val="65"/>
              <w:jc w:val="left"/>
              <w:rPr>
                <w:rFonts w:ascii="Montserrat" w:hAnsi="Montserrat" w:cs="Montserrat"/>
              </w:rPr>
            </w:pPr>
          </w:p>
        </w:tc>
        <w:tc>
          <w:tcPr>
            <w:tcW w:w="4252" w:type="dxa"/>
            <w:shd w:val="clear" w:color="auto" w:fill="FEFEFE"/>
            <w:vAlign w:val="center"/>
          </w:tcPr>
          <w:p w14:paraId="2CC68590">
            <w:pPr>
              <w:pStyle w:val="65"/>
              <w:jc w:val="left"/>
              <w:rPr>
                <w:rFonts w:ascii="Montserrat" w:hAnsi="Montserrat" w:cs="Montserrat"/>
              </w:rPr>
            </w:pPr>
            <w:r>
              <w:rPr>
                <w:rFonts w:ascii="Montserrat" w:hAnsi="Montserrat" w:cs="Montserrat"/>
              </w:rPr>
              <w:t>Region optional LoRaWAN</w:t>
            </w:r>
            <w:r>
              <w:rPr>
                <w:rFonts w:ascii="Montserrat" w:hAnsi="Montserrat" w:cs="Montserrat"/>
                <w:vertAlign w:val="superscript"/>
              </w:rPr>
              <w:t>®</w:t>
            </w:r>
          </w:p>
          <w:p w14:paraId="19C0E53D">
            <w:pPr>
              <w:pStyle w:val="65"/>
              <w:jc w:val="left"/>
              <w:rPr>
                <w:rFonts w:ascii="Montserrat" w:hAnsi="Montserrat" w:cs="Montserrat"/>
              </w:rPr>
            </w:pPr>
            <w:r>
              <w:rPr>
                <w:rFonts w:ascii="Montserrat" w:hAnsi="Montserrat" w:cs="Montserrat"/>
              </w:rPr>
              <w:t>Gateway Module(SPI)-EU868</w:t>
            </w:r>
          </w:p>
        </w:tc>
        <w:tc>
          <w:tcPr>
            <w:tcW w:w="1276" w:type="dxa"/>
            <w:shd w:val="clear" w:color="auto" w:fill="FEFEFE"/>
            <w:vAlign w:val="center"/>
          </w:tcPr>
          <w:p w14:paraId="044E8893">
            <w:pPr>
              <w:pStyle w:val="65"/>
              <w:jc w:val="left"/>
              <w:rPr>
                <w:rFonts w:ascii="Montserrat" w:hAnsi="Montserrat" w:cs="Montserrat"/>
              </w:rPr>
            </w:pPr>
            <w:r>
              <w:rPr>
                <w:rFonts w:ascii="Montserrat" w:hAnsi="Montserrat" w:cs="Montserrat"/>
              </w:rPr>
              <w:t>114993268</w:t>
            </w:r>
          </w:p>
        </w:tc>
      </w:tr>
      <w:tr w14:paraId="37234F37">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2552" w:type="dxa"/>
            <w:vMerge w:val="continue"/>
            <w:shd w:val="clear" w:color="auto" w:fill="FEFEFE"/>
            <w:vAlign w:val="center"/>
          </w:tcPr>
          <w:p w14:paraId="76C9AC46">
            <w:pPr>
              <w:pStyle w:val="65"/>
              <w:jc w:val="left"/>
              <w:rPr>
                <w:rFonts w:ascii="Montserrat" w:hAnsi="Montserrat" w:cs="Montserrat"/>
              </w:rPr>
            </w:pPr>
          </w:p>
        </w:tc>
        <w:tc>
          <w:tcPr>
            <w:tcW w:w="1701" w:type="dxa"/>
            <w:vMerge w:val="continue"/>
            <w:shd w:val="clear" w:color="auto" w:fill="FEFEFE"/>
            <w:vAlign w:val="center"/>
          </w:tcPr>
          <w:p w14:paraId="0374656C">
            <w:pPr>
              <w:pStyle w:val="65"/>
              <w:jc w:val="left"/>
              <w:rPr>
                <w:rFonts w:ascii="Montserrat" w:hAnsi="Montserrat" w:cs="Montserrat"/>
              </w:rPr>
            </w:pPr>
          </w:p>
        </w:tc>
        <w:tc>
          <w:tcPr>
            <w:tcW w:w="4252" w:type="dxa"/>
            <w:shd w:val="clear" w:color="auto" w:fill="FEFEFE"/>
            <w:vAlign w:val="center"/>
          </w:tcPr>
          <w:p w14:paraId="6CDCBBE3">
            <w:pPr>
              <w:pStyle w:val="65"/>
              <w:jc w:val="left"/>
              <w:rPr>
                <w:rFonts w:ascii="Montserrat" w:hAnsi="Montserrat" w:cs="Montserrat"/>
              </w:rPr>
            </w:pPr>
            <w:r>
              <w:rPr>
                <w:rFonts w:ascii="Montserrat" w:hAnsi="Montserrat" w:cs="Montserrat"/>
              </w:rPr>
              <w:t>Region optional LoRaWAN</w:t>
            </w:r>
            <w:r>
              <w:rPr>
                <w:rFonts w:ascii="Montserrat" w:hAnsi="Montserrat" w:cs="Montserrat"/>
                <w:vertAlign w:val="superscript"/>
              </w:rPr>
              <w:t>®</w:t>
            </w:r>
          </w:p>
          <w:p w14:paraId="38BF556E">
            <w:pPr>
              <w:pStyle w:val="65"/>
              <w:jc w:val="left"/>
              <w:rPr>
                <w:rFonts w:ascii="Montserrat" w:hAnsi="Montserrat" w:cs="Montserrat"/>
              </w:rPr>
            </w:pPr>
            <w:r>
              <w:rPr>
                <w:rFonts w:ascii="Montserrat" w:hAnsi="Montserrat" w:cs="Montserrat"/>
              </w:rPr>
              <w:t>Gateway Module(SPI)-EU868</w:t>
            </w:r>
          </w:p>
        </w:tc>
        <w:tc>
          <w:tcPr>
            <w:tcW w:w="1276" w:type="dxa"/>
            <w:shd w:val="clear" w:color="auto" w:fill="FEFEFE"/>
            <w:vAlign w:val="center"/>
          </w:tcPr>
          <w:p w14:paraId="4DD64BD0">
            <w:pPr>
              <w:pStyle w:val="65"/>
              <w:jc w:val="left"/>
              <w:rPr>
                <w:rFonts w:ascii="Montserrat" w:hAnsi="Montserrat" w:cs="Montserrat"/>
              </w:rPr>
            </w:pPr>
            <w:r>
              <w:rPr>
                <w:rFonts w:ascii="Montserrat" w:hAnsi="Montserrat" w:cs="Montserrat"/>
              </w:rPr>
              <w:t>114992549</w:t>
            </w:r>
          </w:p>
        </w:tc>
      </w:tr>
      <w:tr w14:paraId="2D9FC47D">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2552" w:type="dxa"/>
            <w:vMerge w:val="continue"/>
            <w:shd w:val="clear" w:color="auto" w:fill="FEFEFE"/>
            <w:vAlign w:val="center"/>
          </w:tcPr>
          <w:p w14:paraId="3C3721D8">
            <w:pPr>
              <w:pStyle w:val="65"/>
              <w:jc w:val="left"/>
              <w:rPr>
                <w:rFonts w:ascii="Montserrat" w:hAnsi="Montserrat" w:cs="Montserrat"/>
              </w:rPr>
            </w:pPr>
          </w:p>
        </w:tc>
        <w:tc>
          <w:tcPr>
            <w:tcW w:w="1701" w:type="dxa"/>
            <w:vMerge w:val="continue"/>
            <w:shd w:val="clear" w:color="auto" w:fill="FEFEFE"/>
            <w:vAlign w:val="center"/>
          </w:tcPr>
          <w:p w14:paraId="6E8F4342">
            <w:pPr>
              <w:pStyle w:val="65"/>
              <w:jc w:val="left"/>
              <w:rPr>
                <w:rFonts w:ascii="Montserrat" w:hAnsi="Montserrat" w:cs="Montserrat"/>
              </w:rPr>
            </w:pPr>
          </w:p>
        </w:tc>
        <w:tc>
          <w:tcPr>
            <w:tcW w:w="4252" w:type="dxa"/>
            <w:shd w:val="clear" w:color="auto" w:fill="FEFEFE"/>
            <w:vAlign w:val="center"/>
          </w:tcPr>
          <w:p w14:paraId="6F3B99AE">
            <w:pPr>
              <w:pStyle w:val="65"/>
              <w:jc w:val="left"/>
              <w:rPr>
                <w:rFonts w:ascii="Montserrat" w:hAnsi="Montserrat" w:cs="Montserrat"/>
              </w:rPr>
            </w:pPr>
            <w:r>
              <w:rPr>
                <w:rFonts w:ascii="Montserrat" w:hAnsi="Montserrat" w:cs="Montserrat"/>
              </w:rPr>
              <w:t>Region optional LoRaWAN</w:t>
            </w:r>
            <w:r>
              <w:rPr>
                <w:rFonts w:ascii="Montserrat" w:hAnsi="Montserrat" w:cs="Montserrat"/>
                <w:vertAlign w:val="superscript"/>
              </w:rPr>
              <w:t>®</w:t>
            </w:r>
          </w:p>
          <w:p w14:paraId="6B57D245">
            <w:pPr>
              <w:pStyle w:val="65"/>
              <w:jc w:val="left"/>
              <w:rPr>
                <w:rFonts w:ascii="Montserrat" w:hAnsi="Montserrat" w:cs="Montserrat"/>
              </w:rPr>
            </w:pPr>
            <w:r>
              <w:rPr>
                <w:rFonts w:ascii="Montserrat" w:hAnsi="Montserrat" w:cs="Montserrat"/>
              </w:rPr>
              <w:t>Gateway Module(USB)-EU868</w:t>
            </w:r>
          </w:p>
        </w:tc>
        <w:tc>
          <w:tcPr>
            <w:tcW w:w="1276" w:type="dxa"/>
            <w:shd w:val="clear" w:color="auto" w:fill="FEFEFE"/>
            <w:vAlign w:val="center"/>
          </w:tcPr>
          <w:p w14:paraId="71EC1483">
            <w:pPr>
              <w:pStyle w:val="65"/>
              <w:jc w:val="left"/>
              <w:rPr>
                <w:rFonts w:ascii="Montserrat" w:hAnsi="Montserrat" w:cs="Montserrat"/>
              </w:rPr>
            </w:pPr>
            <w:r>
              <w:rPr>
                <w:rFonts w:ascii="Montserrat" w:hAnsi="Montserrat" w:cs="Montserrat"/>
              </w:rPr>
              <w:t>114992628</w:t>
            </w:r>
          </w:p>
        </w:tc>
      </w:tr>
      <w:tr w14:paraId="52135BA7">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2552" w:type="dxa"/>
            <w:vMerge w:val="continue"/>
            <w:shd w:val="clear" w:color="auto" w:fill="FEFEFE"/>
            <w:vAlign w:val="center"/>
          </w:tcPr>
          <w:p w14:paraId="5A9624B1">
            <w:pPr>
              <w:pStyle w:val="65"/>
              <w:jc w:val="left"/>
              <w:rPr>
                <w:rFonts w:ascii="Montserrat" w:hAnsi="Montserrat" w:cs="Montserrat"/>
              </w:rPr>
            </w:pPr>
          </w:p>
        </w:tc>
        <w:tc>
          <w:tcPr>
            <w:tcW w:w="1701" w:type="dxa"/>
            <w:shd w:val="clear" w:color="auto" w:fill="FEFEFE"/>
            <w:vAlign w:val="center"/>
          </w:tcPr>
          <w:p w14:paraId="48A535D1">
            <w:pPr>
              <w:pStyle w:val="65"/>
              <w:jc w:val="left"/>
              <w:rPr>
                <w:rFonts w:ascii="Montserrat" w:hAnsi="Montserrat" w:cs="Montserrat"/>
              </w:rPr>
            </w:pPr>
            <w:r>
              <w:rPr>
                <w:rFonts w:ascii="Montserrat" w:hAnsi="Montserrat" w:cs="Montserrat"/>
              </w:rPr>
              <w:t>LoRa</w:t>
            </w:r>
            <w:r>
              <w:rPr>
                <w:rFonts w:ascii="Montserrat" w:hAnsi="Montserrat" w:cs="Montserrat"/>
                <w:vertAlign w:val="superscript"/>
              </w:rPr>
              <w:t>®</w:t>
            </w:r>
            <w:r>
              <w:rPr>
                <w:rFonts w:ascii="Montserrat" w:hAnsi="Montserrat" w:cs="Montserrat"/>
              </w:rPr>
              <w:t xml:space="preserve"> Antenna</w:t>
            </w:r>
          </w:p>
        </w:tc>
        <w:tc>
          <w:tcPr>
            <w:tcW w:w="4252" w:type="dxa"/>
            <w:shd w:val="clear" w:color="auto" w:fill="FEFEFE"/>
            <w:vAlign w:val="center"/>
          </w:tcPr>
          <w:p w14:paraId="29E268B6">
            <w:pPr>
              <w:pStyle w:val="65"/>
              <w:jc w:val="left"/>
              <w:rPr>
                <w:rFonts w:ascii="Montserrat" w:hAnsi="Montserrat" w:cs="Montserrat"/>
              </w:rPr>
            </w:pPr>
            <w:r>
              <w:rPr>
                <w:rFonts w:ascii="Montserrat" w:hAnsi="Montserrat" w:cs="Montserrat"/>
              </w:rPr>
              <w:t>LoRa</w:t>
            </w:r>
            <w:r>
              <w:rPr>
                <w:rFonts w:ascii="Montserrat" w:hAnsi="Montserrat" w:cs="Montserrat"/>
                <w:vertAlign w:val="superscript"/>
              </w:rPr>
              <w:t>®</w:t>
            </w:r>
            <w:r>
              <w:rPr>
                <w:rFonts w:ascii="Montserrat" w:hAnsi="Montserrat" w:cs="Montserrat"/>
              </w:rPr>
              <w:t xml:space="preserve"> Antenna Kit - 868-915 MHz</w:t>
            </w:r>
          </w:p>
        </w:tc>
        <w:tc>
          <w:tcPr>
            <w:tcW w:w="1276" w:type="dxa"/>
            <w:shd w:val="clear" w:color="auto" w:fill="FEFEFE"/>
            <w:vAlign w:val="center"/>
          </w:tcPr>
          <w:p w14:paraId="01E2A31C">
            <w:pPr>
              <w:pStyle w:val="65"/>
              <w:jc w:val="left"/>
              <w:rPr>
                <w:rFonts w:ascii="Montserrat" w:hAnsi="Montserrat" w:cs="Montserrat"/>
              </w:rPr>
            </w:pPr>
            <w:r>
              <w:rPr>
                <w:rFonts w:ascii="Montserrat" w:hAnsi="Montserrat" w:cs="Montserrat"/>
              </w:rPr>
              <w:t>110061501</w:t>
            </w:r>
          </w:p>
        </w:tc>
      </w:tr>
      <w:tr w14:paraId="22C01815">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2552" w:type="dxa"/>
            <w:shd w:val="clear" w:color="auto" w:fill="FEFEFE"/>
            <w:vAlign w:val="center"/>
          </w:tcPr>
          <w:p w14:paraId="38CF2173">
            <w:pPr>
              <w:pStyle w:val="65"/>
              <w:jc w:val="left"/>
              <w:rPr>
                <w:rFonts w:ascii="Montserrat" w:hAnsi="Montserrat" w:cs="Montserrat"/>
              </w:rPr>
            </w:pPr>
          </w:p>
        </w:tc>
        <w:tc>
          <w:tcPr>
            <w:tcW w:w="1701" w:type="dxa"/>
            <w:shd w:val="clear" w:color="auto" w:fill="FEFEFE"/>
            <w:vAlign w:val="center"/>
          </w:tcPr>
          <w:p w14:paraId="594BC569">
            <w:pPr>
              <w:pStyle w:val="65"/>
              <w:jc w:val="left"/>
              <w:rPr>
                <w:rFonts w:ascii="Montserrat" w:hAnsi="Montserrat" w:cs="Montserrat"/>
              </w:rPr>
            </w:pPr>
            <w:r>
              <w:rPr>
                <w:rFonts w:ascii="Montserrat" w:hAnsi="Montserrat" w:cs="Montserrat"/>
              </w:rPr>
              <w:t>Zigbee Module</w:t>
            </w:r>
          </w:p>
        </w:tc>
        <w:tc>
          <w:tcPr>
            <w:tcW w:w="4252" w:type="dxa"/>
            <w:shd w:val="clear" w:color="auto" w:fill="FEFEFE"/>
            <w:vAlign w:val="center"/>
          </w:tcPr>
          <w:p w14:paraId="7F9ACF9B">
            <w:pPr>
              <w:pStyle w:val="65"/>
              <w:jc w:val="left"/>
              <w:rPr>
                <w:rFonts w:ascii="Montserrat" w:hAnsi="Montserrat" w:cs="Montserrat"/>
              </w:rPr>
            </w:pPr>
            <w:r>
              <w:rPr>
                <w:rFonts w:ascii="Montserrat" w:hAnsi="Montserrat" w:cs="Montserrat"/>
              </w:rPr>
              <w:t>Mini-PCIe USB Zigbee Module</w:t>
            </w:r>
          </w:p>
        </w:tc>
        <w:tc>
          <w:tcPr>
            <w:tcW w:w="1276" w:type="dxa"/>
            <w:shd w:val="clear" w:color="auto" w:fill="FEFEFE"/>
            <w:vAlign w:val="center"/>
          </w:tcPr>
          <w:p w14:paraId="7C5D59C8">
            <w:pPr>
              <w:pStyle w:val="65"/>
              <w:jc w:val="left"/>
              <w:rPr>
                <w:rFonts w:ascii="Montserrat" w:hAnsi="Montserrat" w:cs="Montserrat"/>
              </w:rPr>
            </w:pPr>
            <w:r>
              <w:rPr>
                <w:rFonts w:ascii="Montserrat" w:hAnsi="Montserrat" w:cs="Montserrat"/>
              </w:rPr>
              <w:t>110992005</w:t>
            </w:r>
          </w:p>
        </w:tc>
      </w:tr>
      <w:tr w14:paraId="7CD41619">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2552" w:type="dxa"/>
            <w:shd w:val="clear" w:color="auto" w:fill="FEFEFE"/>
            <w:vAlign w:val="center"/>
          </w:tcPr>
          <w:p w14:paraId="668DDE3D">
            <w:pPr>
              <w:pStyle w:val="65"/>
              <w:jc w:val="left"/>
              <w:rPr>
                <w:rFonts w:ascii="Montserrat" w:hAnsi="Montserrat" w:cs="Montserrat"/>
              </w:rPr>
            </w:pPr>
          </w:p>
        </w:tc>
        <w:tc>
          <w:tcPr>
            <w:tcW w:w="1701" w:type="dxa"/>
            <w:shd w:val="clear" w:color="auto" w:fill="FEFEFE"/>
            <w:vAlign w:val="center"/>
          </w:tcPr>
          <w:p w14:paraId="13247672">
            <w:pPr>
              <w:pStyle w:val="65"/>
              <w:jc w:val="left"/>
              <w:rPr>
                <w:rFonts w:ascii="Montserrat" w:hAnsi="Montserrat" w:cs="Montserrat"/>
              </w:rPr>
            </w:pPr>
            <w:r>
              <w:rPr>
                <w:rFonts w:ascii="Montserrat" w:hAnsi="Montserrat" w:cs="Montserrat"/>
              </w:rPr>
              <w:t>Zigbee Antenna</w:t>
            </w:r>
          </w:p>
        </w:tc>
        <w:tc>
          <w:tcPr>
            <w:tcW w:w="4252" w:type="dxa"/>
            <w:shd w:val="clear" w:color="auto" w:fill="FEFEFE"/>
            <w:vAlign w:val="center"/>
          </w:tcPr>
          <w:p w14:paraId="4ABD326D">
            <w:pPr>
              <w:pStyle w:val="65"/>
              <w:jc w:val="left"/>
              <w:rPr>
                <w:rFonts w:ascii="Montserrat" w:hAnsi="Montserrat" w:cs="Montserrat"/>
              </w:rPr>
            </w:pPr>
            <w:r>
              <w:rPr>
                <w:rFonts w:ascii="Montserrat" w:hAnsi="Montserrat" w:cs="Montserrat"/>
              </w:rPr>
              <w:t>Zigbee Antenna Kit for reComputer R</w:t>
            </w:r>
          </w:p>
        </w:tc>
        <w:tc>
          <w:tcPr>
            <w:tcW w:w="1276" w:type="dxa"/>
            <w:shd w:val="clear" w:color="auto" w:fill="FEFEFE"/>
            <w:vAlign w:val="center"/>
          </w:tcPr>
          <w:p w14:paraId="6EFDFBA1">
            <w:pPr>
              <w:pStyle w:val="65"/>
              <w:jc w:val="left"/>
              <w:rPr>
                <w:rFonts w:ascii="Montserrat" w:hAnsi="Montserrat" w:cs="Montserrat"/>
              </w:rPr>
            </w:pPr>
            <w:r>
              <w:rPr>
                <w:rFonts w:ascii="Montserrat" w:hAnsi="Montserrat" w:cs="Montserrat"/>
              </w:rPr>
              <w:t>110061641</w:t>
            </w:r>
          </w:p>
        </w:tc>
      </w:tr>
      <w:tr w14:paraId="6B0845D9">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2552" w:type="dxa"/>
            <w:vMerge w:val="restart"/>
            <w:shd w:val="clear" w:color="auto" w:fill="FEFEFE"/>
            <w:vAlign w:val="center"/>
          </w:tcPr>
          <w:p w14:paraId="7F692390">
            <w:pPr>
              <w:pStyle w:val="65"/>
              <w:jc w:val="left"/>
              <w:rPr>
                <w:rFonts w:ascii="Montserrat" w:hAnsi="Montserrat" w:cs="Montserrat"/>
              </w:rPr>
            </w:pPr>
            <w:r>
              <w:rPr>
                <w:rFonts w:ascii="Montserrat" w:hAnsi="Montserrat" w:cs="Montserrat"/>
              </w:rPr>
              <w:t xml:space="preserve">4G antenna with 4G module for 4G function, </w:t>
            </w:r>
            <w:r>
              <w:rPr>
                <w:rFonts w:ascii="Montserrat" w:hAnsi="Montserrat" w:cs="Montserrat"/>
              </w:rPr>
              <w:br w:type="textWrapping"/>
            </w:r>
            <w:r>
              <w:rPr>
                <w:rFonts w:ascii="Montserrat" w:hAnsi="Montserrat" w:cs="Montserrat"/>
              </w:rPr>
              <w:t>GPS antenna with 4G module for GPS function</w:t>
            </w:r>
          </w:p>
        </w:tc>
        <w:tc>
          <w:tcPr>
            <w:tcW w:w="1701" w:type="dxa"/>
            <w:vMerge w:val="restart"/>
            <w:shd w:val="clear" w:color="auto" w:fill="FEFEFE"/>
            <w:vAlign w:val="center"/>
          </w:tcPr>
          <w:p w14:paraId="66628D22">
            <w:pPr>
              <w:pStyle w:val="65"/>
              <w:jc w:val="left"/>
              <w:rPr>
                <w:rFonts w:ascii="Montserrat" w:hAnsi="Montserrat" w:cs="Montserrat"/>
              </w:rPr>
            </w:pPr>
            <w:r>
              <w:rPr>
                <w:rFonts w:ascii="Montserrat" w:hAnsi="Montserrat" w:cs="Montserrat"/>
              </w:rPr>
              <w:t>4G module</w:t>
            </w:r>
          </w:p>
        </w:tc>
        <w:tc>
          <w:tcPr>
            <w:tcW w:w="4252" w:type="dxa"/>
            <w:shd w:val="clear" w:color="auto" w:fill="FEFEFE"/>
            <w:vAlign w:val="center"/>
          </w:tcPr>
          <w:p w14:paraId="39F31F9B">
            <w:pPr>
              <w:pStyle w:val="65"/>
              <w:jc w:val="left"/>
              <w:rPr>
                <w:rFonts w:ascii="Montserrat" w:hAnsi="Montserrat" w:cs="Montserrat"/>
              </w:rPr>
            </w:pPr>
            <w:r>
              <w:rPr>
                <w:rFonts w:ascii="Montserrat" w:hAnsi="Montserrat" w:cs="Montserrat"/>
              </w:rPr>
              <w:t>LTE Cat 4 EC25-AFXGA-Mini-PCIe Module - for North American</w:t>
            </w:r>
          </w:p>
        </w:tc>
        <w:tc>
          <w:tcPr>
            <w:tcW w:w="1276" w:type="dxa"/>
            <w:shd w:val="clear" w:color="auto" w:fill="FEFEFE"/>
            <w:vAlign w:val="center"/>
          </w:tcPr>
          <w:p w14:paraId="4AA68ABE">
            <w:pPr>
              <w:pStyle w:val="65"/>
              <w:jc w:val="left"/>
              <w:rPr>
                <w:rFonts w:ascii="Montserrat" w:hAnsi="Montserrat" w:cs="Montserrat"/>
              </w:rPr>
            </w:pPr>
            <w:r>
              <w:rPr>
                <w:rFonts w:ascii="Montserrat" w:hAnsi="Montserrat" w:cs="Montserrat"/>
              </w:rPr>
              <w:t>113991134</w:t>
            </w:r>
          </w:p>
        </w:tc>
      </w:tr>
      <w:tr w14:paraId="61D12BDE">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2552" w:type="dxa"/>
            <w:vMerge w:val="continue"/>
            <w:shd w:val="clear" w:color="auto" w:fill="FEFEFE"/>
            <w:vAlign w:val="center"/>
          </w:tcPr>
          <w:p w14:paraId="27E0E0E4">
            <w:pPr>
              <w:pStyle w:val="65"/>
              <w:jc w:val="left"/>
              <w:rPr>
                <w:rFonts w:ascii="Montserrat" w:hAnsi="Montserrat" w:cs="Montserrat"/>
              </w:rPr>
            </w:pPr>
          </w:p>
        </w:tc>
        <w:tc>
          <w:tcPr>
            <w:tcW w:w="1701" w:type="dxa"/>
            <w:vMerge w:val="continue"/>
            <w:shd w:val="clear" w:color="auto" w:fill="FEFEFE"/>
            <w:vAlign w:val="center"/>
          </w:tcPr>
          <w:p w14:paraId="100D81D8">
            <w:pPr>
              <w:pStyle w:val="65"/>
              <w:jc w:val="left"/>
              <w:rPr>
                <w:rFonts w:ascii="Montserrat" w:hAnsi="Montserrat" w:cs="Montserrat"/>
              </w:rPr>
            </w:pPr>
          </w:p>
        </w:tc>
        <w:tc>
          <w:tcPr>
            <w:tcW w:w="4252" w:type="dxa"/>
            <w:shd w:val="clear" w:color="auto" w:fill="FEFEFE"/>
            <w:vAlign w:val="center"/>
          </w:tcPr>
          <w:p w14:paraId="4E685F74">
            <w:pPr>
              <w:pStyle w:val="65"/>
              <w:jc w:val="left"/>
              <w:rPr>
                <w:rFonts w:ascii="Montserrat" w:hAnsi="Montserrat" w:cs="Montserrat"/>
              </w:rPr>
            </w:pPr>
            <w:r>
              <w:rPr>
                <w:rFonts w:ascii="Montserrat" w:hAnsi="Montserrat" w:cs="Montserrat"/>
              </w:rPr>
              <w:t>LTE Cat 4 EC25-EUXGR-Mini-PCIe Module - for EMEA and Thai</w:t>
            </w:r>
          </w:p>
        </w:tc>
        <w:tc>
          <w:tcPr>
            <w:tcW w:w="1276" w:type="dxa"/>
            <w:shd w:val="clear" w:color="auto" w:fill="FEFEFE"/>
            <w:vAlign w:val="center"/>
          </w:tcPr>
          <w:p w14:paraId="5FD3E7F5">
            <w:pPr>
              <w:pStyle w:val="65"/>
              <w:jc w:val="left"/>
              <w:rPr>
                <w:rFonts w:ascii="Montserrat" w:hAnsi="Montserrat" w:cs="Montserrat"/>
              </w:rPr>
            </w:pPr>
            <w:r>
              <w:rPr>
                <w:rFonts w:ascii="Montserrat" w:hAnsi="Montserrat" w:cs="Montserrat"/>
              </w:rPr>
              <w:t>113991135</w:t>
            </w:r>
          </w:p>
        </w:tc>
      </w:tr>
      <w:tr w14:paraId="7AC95793">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2552" w:type="dxa"/>
            <w:vMerge w:val="continue"/>
            <w:shd w:val="clear" w:color="auto" w:fill="FEFEFE"/>
            <w:vAlign w:val="center"/>
          </w:tcPr>
          <w:p w14:paraId="40BB1E23">
            <w:pPr>
              <w:pStyle w:val="65"/>
              <w:jc w:val="left"/>
              <w:rPr>
                <w:rFonts w:ascii="Montserrat" w:hAnsi="Montserrat" w:cs="Montserrat"/>
              </w:rPr>
            </w:pPr>
          </w:p>
        </w:tc>
        <w:tc>
          <w:tcPr>
            <w:tcW w:w="1701" w:type="dxa"/>
            <w:vMerge w:val="continue"/>
            <w:shd w:val="clear" w:color="auto" w:fill="FEFEFE"/>
            <w:vAlign w:val="center"/>
          </w:tcPr>
          <w:p w14:paraId="5E785385">
            <w:pPr>
              <w:pStyle w:val="65"/>
              <w:jc w:val="left"/>
              <w:rPr>
                <w:rFonts w:ascii="Montserrat" w:hAnsi="Montserrat" w:cs="Montserrat"/>
              </w:rPr>
            </w:pPr>
          </w:p>
        </w:tc>
        <w:tc>
          <w:tcPr>
            <w:tcW w:w="4252" w:type="dxa"/>
            <w:shd w:val="clear" w:color="auto" w:fill="FEFEFE"/>
            <w:vAlign w:val="center"/>
          </w:tcPr>
          <w:p w14:paraId="00995BA6">
            <w:pPr>
              <w:pStyle w:val="65"/>
              <w:jc w:val="left"/>
              <w:rPr>
                <w:rFonts w:ascii="Montserrat" w:hAnsi="Montserrat" w:cs="Montserrat"/>
              </w:rPr>
            </w:pPr>
            <w:r>
              <w:rPr>
                <w:rFonts w:ascii="Montserrat" w:hAnsi="Montserrat" w:cs="Montserrat"/>
              </w:rPr>
              <w:t>LTE Cat 4 EC25-AUXGR-Mini-PCIe Module - for Australia</w:t>
            </w:r>
          </w:p>
        </w:tc>
        <w:tc>
          <w:tcPr>
            <w:tcW w:w="1276" w:type="dxa"/>
            <w:shd w:val="clear" w:color="auto" w:fill="FEFEFE"/>
            <w:vAlign w:val="center"/>
          </w:tcPr>
          <w:p w14:paraId="7EFA0159">
            <w:pPr>
              <w:pStyle w:val="65"/>
              <w:jc w:val="left"/>
              <w:rPr>
                <w:rFonts w:ascii="Montserrat" w:hAnsi="Montserrat" w:cs="Montserrat"/>
              </w:rPr>
            </w:pPr>
            <w:r>
              <w:rPr>
                <w:rFonts w:ascii="Montserrat" w:hAnsi="Montserrat" w:cs="Montserrat"/>
              </w:rPr>
              <w:t>113991174</w:t>
            </w:r>
          </w:p>
        </w:tc>
      </w:tr>
      <w:tr w14:paraId="671C1870">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2552" w:type="dxa"/>
            <w:vMerge w:val="continue"/>
            <w:shd w:val="clear" w:color="auto" w:fill="FEFEFE"/>
            <w:vAlign w:val="center"/>
          </w:tcPr>
          <w:p w14:paraId="18E1F925">
            <w:pPr>
              <w:pStyle w:val="65"/>
              <w:jc w:val="left"/>
              <w:rPr>
                <w:rFonts w:ascii="Montserrat" w:hAnsi="Montserrat" w:cs="Montserrat"/>
              </w:rPr>
            </w:pPr>
          </w:p>
        </w:tc>
        <w:tc>
          <w:tcPr>
            <w:tcW w:w="1701" w:type="dxa"/>
            <w:vMerge w:val="continue"/>
            <w:shd w:val="clear" w:color="auto" w:fill="FEFEFE"/>
            <w:vAlign w:val="center"/>
          </w:tcPr>
          <w:p w14:paraId="1CECAB06">
            <w:pPr>
              <w:pStyle w:val="65"/>
              <w:jc w:val="left"/>
              <w:rPr>
                <w:rFonts w:ascii="Montserrat" w:hAnsi="Montserrat" w:cs="Montserrat"/>
              </w:rPr>
            </w:pPr>
          </w:p>
        </w:tc>
        <w:tc>
          <w:tcPr>
            <w:tcW w:w="4252" w:type="dxa"/>
            <w:shd w:val="clear" w:color="auto" w:fill="FEFEFE"/>
            <w:vAlign w:val="center"/>
          </w:tcPr>
          <w:p w14:paraId="66C633CE">
            <w:pPr>
              <w:pStyle w:val="65"/>
              <w:jc w:val="left"/>
              <w:rPr>
                <w:rFonts w:ascii="Montserrat" w:hAnsi="Montserrat" w:cs="Montserrat"/>
              </w:rPr>
            </w:pPr>
            <w:r>
              <w:rPr>
                <w:rFonts w:ascii="Montserrat" w:hAnsi="Montserrat" w:cs="Montserrat"/>
              </w:rPr>
              <w:t>LTE Cat 4 EC25-EFA-Mini-PCIe Module - for Thai</w:t>
            </w:r>
          </w:p>
        </w:tc>
        <w:tc>
          <w:tcPr>
            <w:tcW w:w="1276" w:type="dxa"/>
            <w:shd w:val="clear" w:color="auto" w:fill="FEFEFE"/>
            <w:vAlign w:val="center"/>
          </w:tcPr>
          <w:p w14:paraId="5035407E">
            <w:pPr>
              <w:pStyle w:val="65"/>
              <w:jc w:val="left"/>
              <w:rPr>
                <w:rFonts w:ascii="Montserrat" w:hAnsi="Montserrat" w:cs="Montserrat"/>
              </w:rPr>
            </w:pPr>
            <w:r>
              <w:rPr>
                <w:rFonts w:ascii="Montserrat" w:hAnsi="Montserrat" w:cs="Montserrat"/>
              </w:rPr>
              <w:t>113991214</w:t>
            </w:r>
          </w:p>
        </w:tc>
      </w:tr>
      <w:tr w14:paraId="5B06557C">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2552" w:type="dxa"/>
            <w:vMerge w:val="continue"/>
            <w:shd w:val="clear" w:color="auto" w:fill="FEFEFE"/>
            <w:vAlign w:val="center"/>
          </w:tcPr>
          <w:p w14:paraId="64291824">
            <w:pPr>
              <w:pStyle w:val="65"/>
              <w:jc w:val="left"/>
              <w:rPr>
                <w:rFonts w:ascii="Montserrat" w:hAnsi="Montserrat" w:cs="Montserrat"/>
              </w:rPr>
            </w:pPr>
          </w:p>
        </w:tc>
        <w:tc>
          <w:tcPr>
            <w:tcW w:w="1701" w:type="dxa"/>
            <w:vMerge w:val="continue"/>
            <w:shd w:val="clear" w:color="auto" w:fill="FEFEFE"/>
            <w:vAlign w:val="center"/>
          </w:tcPr>
          <w:p w14:paraId="2828FD46">
            <w:pPr>
              <w:pStyle w:val="65"/>
              <w:jc w:val="left"/>
              <w:rPr>
                <w:rFonts w:ascii="Montserrat" w:hAnsi="Montserrat" w:cs="Montserrat"/>
              </w:rPr>
            </w:pPr>
          </w:p>
        </w:tc>
        <w:tc>
          <w:tcPr>
            <w:tcW w:w="4252" w:type="dxa"/>
            <w:shd w:val="clear" w:color="auto" w:fill="FEFEFE"/>
            <w:vAlign w:val="center"/>
          </w:tcPr>
          <w:p w14:paraId="224CD842">
            <w:pPr>
              <w:pStyle w:val="65"/>
              <w:jc w:val="left"/>
              <w:rPr>
                <w:rFonts w:ascii="Montserrat" w:hAnsi="Montserrat" w:cs="Montserrat"/>
              </w:rPr>
            </w:pPr>
            <w:r>
              <w:rPr>
                <w:rFonts w:ascii="Montserrat" w:hAnsi="Montserrat" w:cs="Montserrat"/>
              </w:rPr>
              <w:t>LTE Cat 4 EC25-EMGA-Mini-PCIe Module - for Malaysia</w:t>
            </w:r>
          </w:p>
        </w:tc>
        <w:tc>
          <w:tcPr>
            <w:tcW w:w="1276" w:type="dxa"/>
            <w:shd w:val="clear" w:color="auto" w:fill="FEFEFE"/>
            <w:vAlign w:val="center"/>
          </w:tcPr>
          <w:p w14:paraId="781334D1">
            <w:pPr>
              <w:pStyle w:val="65"/>
              <w:jc w:val="left"/>
              <w:rPr>
                <w:rFonts w:ascii="Montserrat" w:hAnsi="Montserrat" w:cs="Montserrat"/>
              </w:rPr>
            </w:pPr>
            <w:r>
              <w:rPr>
                <w:rFonts w:ascii="Montserrat" w:hAnsi="Montserrat" w:cs="Montserrat"/>
              </w:rPr>
              <w:t>113991234</w:t>
            </w:r>
          </w:p>
        </w:tc>
      </w:tr>
      <w:tr w14:paraId="323CB4F9">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2552" w:type="dxa"/>
            <w:vMerge w:val="continue"/>
            <w:shd w:val="clear" w:color="auto" w:fill="FEFEFE"/>
            <w:vAlign w:val="center"/>
          </w:tcPr>
          <w:p w14:paraId="5275303E">
            <w:pPr>
              <w:pStyle w:val="65"/>
              <w:jc w:val="left"/>
              <w:rPr>
                <w:rFonts w:ascii="Montserrat" w:hAnsi="Montserrat" w:cs="Montserrat"/>
              </w:rPr>
            </w:pPr>
          </w:p>
        </w:tc>
        <w:tc>
          <w:tcPr>
            <w:tcW w:w="1701" w:type="dxa"/>
            <w:vMerge w:val="continue"/>
            <w:shd w:val="clear" w:color="auto" w:fill="FEFEFE"/>
            <w:vAlign w:val="center"/>
          </w:tcPr>
          <w:p w14:paraId="4E0A3736">
            <w:pPr>
              <w:pStyle w:val="65"/>
              <w:jc w:val="left"/>
              <w:rPr>
                <w:rFonts w:ascii="Montserrat" w:hAnsi="Montserrat" w:cs="Montserrat"/>
              </w:rPr>
            </w:pPr>
          </w:p>
        </w:tc>
        <w:tc>
          <w:tcPr>
            <w:tcW w:w="4252" w:type="dxa"/>
            <w:shd w:val="clear" w:color="auto" w:fill="FEFEFE"/>
            <w:vAlign w:val="center"/>
          </w:tcPr>
          <w:p w14:paraId="44195B87">
            <w:pPr>
              <w:pStyle w:val="65"/>
              <w:jc w:val="left"/>
              <w:rPr>
                <w:rFonts w:ascii="Montserrat" w:hAnsi="Montserrat" w:cs="Montserrat"/>
              </w:rPr>
            </w:pPr>
            <w:r>
              <w:rPr>
                <w:rFonts w:ascii="Montserrat" w:hAnsi="Montserrat" w:cs="Montserrat"/>
              </w:rPr>
              <w:t>LTE Cat 4 EC25-JFA-mini-PCIe</w:t>
            </w:r>
          </w:p>
        </w:tc>
        <w:tc>
          <w:tcPr>
            <w:tcW w:w="1276" w:type="dxa"/>
            <w:shd w:val="clear" w:color="auto" w:fill="FEFEFE"/>
            <w:vAlign w:val="center"/>
          </w:tcPr>
          <w:p w14:paraId="6B087084">
            <w:pPr>
              <w:pStyle w:val="65"/>
              <w:jc w:val="left"/>
              <w:rPr>
                <w:rFonts w:ascii="Montserrat" w:hAnsi="Montserrat" w:cs="Montserrat"/>
              </w:rPr>
            </w:pPr>
            <w:r>
              <w:rPr>
                <w:rFonts w:ascii="Montserrat" w:hAnsi="Montserrat" w:cs="Montserrat"/>
              </w:rPr>
              <w:t>113991296</w:t>
            </w:r>
          </w:p>
        </w:tc>
      </w:tr>
      <w:tr w14:paraId="05B845C8">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2552" w:type="dxa"/>
            <w:vMerge w:val="continue"/>
            <w:shd w:val="clear" w:color="auto" w:fill="FEFEFE"/>
            <w:vAlign w:val="center"/>
          </w:tcPr>
          <w:p w14:paraId="220E8F89">
            <w:pPr>
              <w:pStyle w:val="65"/>
              <w:jc w:val="left"/>
              <w:rPr>
                <w:rFonts w:ascii="Montserrat" w:hAnsi="Montserrat" w:cs="Montserrat"/>
              </w:rPr>
            </w:pPr>
          </w:p>
        </w:tc>
        <w:tc>
          <w:tcPr>
            <w:tcW w:w="1701" w:type="dxa"/>
            <w:shd w:val="clear" w:color="auto" w:fill="FEFEFE"/>
            <w:vAlign w:val="center"/>
          </w:tcPr>
          <w:p w14:paraId="585C8F04">
            <w:pPr>
              <w:pStyle w:val="65"/>
              <w:jc w:val="left"/>
              <w:rPr>
                <w:rFonts w:ascii="Montserrat" w:hAnsi="Montserrat" w:cs="Montserrat"/>
              </w:rPr>
            </w:pPr>
            <w:r>
              <w:rPr>
                <w:rFonts w:ascii="Montserrat" w:hAnsi="Montserrat" w:cs="Montserrat"/>
              </w:rPr>
              <w:t>4G Antenna</w:t>
            </w:r>
          </w:p>
        </w:tc>
        <w:tc>
          <w:tcPr>
            <w:tcW w:w="4252" w:type="dxa"/>
            <w:shd w:val="clear" w:color="auto" w:fill="FEFEFE"/>
            <w:vAlign w:val="center"/>
          </w:tcPr>
          <w:p w14:paraId="1575487F">
            <w:pPr>
              <w:pStyle w:val="65"/>
              <w:jc w:val="left"/>
              <w:rPr>
                <w:rFonts w:ascii="Montserrat" w:hAnsi="Montserrat" w:cs="Montserrat"/>
              </w:rPr>
            </w:pPr>
            <w:r>
              <w:rPr>
                <w:rFonts w:ascii="Montserrat" w:hAnsi="Montserrat" w:cs="Montserrat"/>
              </w:rPr>
              <w:t>4G Antenna Kit for 4G module</w:t>
            </w:r>
          </w:p>
        </w:tc>
        <w:tc>
          <w:tcPr>
            <w:tcW w:w="1276" w:type="dxa"/>
            <w:shd w:val="clear" w:color="auto" w:fill="FEFEFE"/>
            <w:vAlign w:val="center"/>
          </w:tcPr>
          <w:p w14:paraId="74517591">
            <w:pPr>
              <w:pStyle w:val="65"/>
              <w:jc w:val="left"/>
              <w:rPr>
                <w:rFonts w:ascii="Montserrat" w:hAnsi="Montserrat" w:cs="Montserrat"/>
              </w:rPr>
            </w:pPr>
            <w:r>
              <w:rPr>
                <w:rFonts w:ascii="Montserrat" w:hAnsi="Montserrat" w:cs="Montserrat"/>
              </w:rPr>
              <w:t>110061502</w:t>
            </w:r>
          </w:p>
        </w:tc>
      </w:tr>
      <w:tr w14:paraId="14A5EDE2">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2552" w:type="dxa"/>
            <w:vMerge w:val="continue"/>
            <w:shd w:val="clear" w:color="auto" w:fill="FEFEFE"/>
            <w:vAlign w:val="center"/>
          </w:tcPr>
          <w:p w14:paraId="43D8BA99">
            <w:pPr>
              <w:pStyle w:val="65"/>
              <w:jc w:val="left"/>
              <w:rPr>
                <w:rFonts w:ascii="Montserrat" w:hAnsi="Montserrat" w:cs="Montserrat"/>
              </w:rPr>
            </w:pPr>
          </w:p>
        </w:tc>
        <w:tc>
          <w:tcPr>
            <w:tcW w:w="1701" w:type="dxa"/>
            <w:shd w:val="clear" w:color="auto" w:fill="FEFEFE"/>
            <w:vAlign w:val="center"/>
          </w:tcPr>
          <w:p w14:paraId="19FB50F9">
            <w:pPr>
              <w:pStyle w:val="65"/>
              <w:jc w:val="left"/>
              <w:rPr>
                <w:rFonts w:ascii="Montserrat" w:hAnsi="Montserrat" w:cs="Montserrat"/>
              </w:rPr>
            </w:pPr>
            <w:r>
              <w:rPr>
                <w:rFonts w:ascii="Montserrat" w:hAnsi="Montserrat" w:cs="Montserrat"/>
              </w:rPr>
              <w:t>GPS Antenna</w:t>
            </w:r>
          </w:p>
        </w:tc>
        <w:tc>
          <w:tcPr>
            <w:tcW w:w="4252" w:type="dxa"/>
            <w:shd w:val="clear" w:color="auto" w:fill="FEFEFE"/>
            <w:vAlign w:val="center"/>
          </w:tcPr>
          <w:p w14:paraId="1B54CD2A">
            <w:pPr>
              <w:pStyle w:val="65"/>
              <w:jc w:val="left"/>
              <w:rPr>
                <w:rFonts w:ascii="Montserrat" w:hAnsi="Montserrat" w:cs="Montserrat"/>
              </w:rPr>
            </w:pPr>
            <w:r>
              <w:rPr>
                <w:rFonts w:ascii="Montserrat" w:hAnsi="Montserrat" w:cs="Montserrat"/>
              </w:rPr>
              <w:t>GPS Antenna Kit for EC25 4G Module</w:t>
            </w:r>
          </w:p>
        </w:tc>
        <w:tc>
          <w:tcPr>
            <w:tcW w:w="1276" w:type="dxa"/>
            <w:shd w:val="clear" w:color="auto" w:fill="FEFEFE"/>
            <w:vAlign w:val="center"/>
          </w:tcPr>
          <w:p w14:paraId="2CD09358">
            <w:pPr>
              <w:pStyle w:val="65"/>
              <w:jc w:val="left"/>
              <w:rPr>
                <w:rFonts w:ascii="Montserrat" w:hAnsi="Montserrat" w:cs="Montserrat"/>
              </w:rPr>
            </w:pPr>
            <w:r>
              <w:rPr>
                <w:rFonts w:ascii="Montserrat" w:hAnsi="Montserrat" w:cs="Montserrat"/>
              </w:rPr>
              <w:t>110061521</w:t>
            </w:r>
          </w:p>
        </w:tc>
      </w:tr>
      <w:tr w14:paraId="2B779007">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2552" w:type="dxa"/>
            <w:shd w:val="clear" w:color="auto" w:fill="FEFEFE"/>
            <w:vAlign w:val="center"/>
          </w:tcPr>
          <w:p w14:paraId="41F2B737">
            <w:pPr>
              <w:pStyle w:val="65"/>
              <w:jc w:val="left"/>
              <w:rPr>
                <w:rFonts w:ascii="Montserrat" w:hAnsi="Montserrat" w:cs="Montserrat"/>
              </w:rPr>
            </w:pPr>
          </w:p>
        </w:tc>
        <w:tc>
          <w:tcPr>
            <w:tcW w:w="1701" w:type="dxa"/>
            <w:shd w:val="clear" w:color="auto" w:fill="FEFEFE"/>
            <w:vAlign w:val="center"/>
          </w:tcPr>
          <w:p w14:paraId="27F5776C">
            <w:pPr>
              <w:pStyle w:val="65"/>
              <w:jc w:val="left"/>
              <w:rPr>
                <w:rFonts w:ascii="Montserrat" w:hAnsi="Montserrat" w:cs="Montserrat"/>
              </w:rPr>
            </w:pPr>
            <w:r>
              <w:rPr>
                <w:rFonts w:ascii="Montserrat" w:hAnsi="Montserrat" w:cs="Montserrat"/>
              </w:rPr>
              <w:t>Encryption Chip TPM 2.0</w:t>
            </w:r>
          </w:p>
        </w:tc>
        <w:tc>
          <w:tcPr>
            <w:tcW w:w="4252" w:type="dxa"/>
            <w:shd w:val="clear" w:color="auto" w:fill="FEFEFE"/>
            <w:vAlign w:val="center"/>
          </w:tcPr>
          <w:p w14:paraId="3712B2EB">
            <w:pPr>
              <w:pStyle w:val="65"/>
              <w:jc w:val="left"/>
              <w:rPr>
                <w:rFonts w:ascii="Montserrat" w:hAnsi="Montserrat" w:cs="Montserrat"/>
              </w:rPr>
            </w:pPr>
            <w:r>
              <w:rPr>
                <w:rFonts w:ascii="Montserrat" w:hAnsi="Montserrat" w:cs="Montserrat"/>
              </w:rPr>
              <w:t>TPM 2.0 Module with infineon SLB9670</w:t>
            </w:r>
          </w:p>
        </w:tc>
        <w:tc>
          <w:tcPr>
            <w:tcW w:w="1276" w:type="dxa"/>
            <w:shd w:val="clear" w:color="auto" w:fill="FEFEFE"/>
            <w:vAlign w:val="center"/>
          </w:tcPr>
          <w:p w14:paraId="207401B9">
            <w:pPr>
              <w:pStyle w:val="65"/>
              <w:jc w:val="left"/>
              <w:rPr>
                <w:rFonts w:ascii="Montserrat" w:hAnsi="Montserrat" w:cs="Montserrat"/>
              </w:rPr>
            </w:pPr>
            <w:r>
              <w:rPr>
                <w:rFonts w:ascii="Montserrat" w:hAnsi="Montserrat" w:cs="Montserrat"/>
              </w:rPr>
              <w:t>114993114</w:t>
            </w:r>
          </w:p>
        </w:tc>
      </w:tr>
      <w:tr w14:paraId="5CAEBF93">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2552" w:type="dxa"/>
            <w:shd w:val="clear" w:color="auto" w:fill="FEFEFE"/>
            <w:vAlign w:val="center"/>
          </w:tcPr>
          <w:p w14:paraId="371DC0DF">
            <w:pPr>
              <w:pStyle w:val="65"/>
              <w:jc w:val="left"/>
              <w:rPr>
                <w:rFonts w:ascii="Montserrat" w:hAnsi="Montserrat" w:cs="Montserrat"/>
              </w:rPr>
            </w:pPr>
          </w:p>
        </w:tc>
        <w:tc>
          <w:tcPr>
            <w:tcW w:w="1701" w:type="dxa"/>
            <w:vMerge w:val="restart"/>
            <w:shd w:val="clear" w:color="auto" w:fill="FEFEFE"/>
            <w:vAlign w:val="center"/>
          </w:tcPr>
          <w:p w14:paraId="5115FA09">
            <w:pPr>
              <w:pStyle w:val="65"/>
              <w:jc w:val="left"/>
              <w:rPr>
                <w:rFonts w:ascii="Montserrat" w:hAnsi="Montserrat" w:cs="Montserrat"/>
              </w:rPr>
            </w:pPr>
            <w:r>
              <w:rPr>
                <w:rFonts w:ascii="Montserrat" w:hAnsi="Montserrat" w:cs="Montserrat"/>
              </w:rPr>
              <w:t>SSD card</w:t>
            </w:r>
          </w:p>
        </w:tc>
        <w:tc>
          <w:tcPr>
            <w:tcW w:w="4252" w:type="dxa"/>
            <w:shd w:val="clear" w:color="auto" w:fill="FEFEFE"/>
            <w:vAlign w:val="center"/>
          </w:tcPr>
          <w:p w14:paraId="42F6E9F2">
            <w:pPr>
              <w:pStyle w:val="65"/>
              <w:pBdr>
                <w:bottom w:val="none" w:color="auto" w:sz="0" w:space="0"/>
              </w:pBdr>
              <w:jc w:val="left"/>
              <w:rPr>
                <w:rFonts w:ascii="Montserrat" w:hAnsi="Montserrat" w:cs="Montserrat"/>
              </w:rPr>
            </w:pPr>
            <w:r>
              <w:rPr>
                <w:rFonts w:ascii="Montserrat" w:hAnsi="Montserrat" w:cs="Montserrat"/>
              </w:rPr>
              <w:t>NVMe M.2 2280 SSD 2TB</w:t>
            </w:r>
          </w:p>
        </w:tc>
        <w:tc>
          <w:tcPr>
            <w:tcW w:w="1276" w:type="dxa"/>
            <w:shd w:val="clear" w:color="auto" w:fill="FEFEFE"/>
            <w:vAlign w:val="center"/>
          </w:tcPr>
          <w:p w14:paraId="0B6D4524">
            <w:pPr>
              <w:pStyle w:val="65"/>
              <w:jc w:val="left"/>
              <w:rPr>
                <w:rFonts w:ascii="Montserrat" w:hAnsi="Montserrat" w:cs="Montserrat"/>
              </w:rPr>
            </w:pPr>
            <w:r>
              <w:rPr>
                <w:rFonts w:ascii="Montserrat" w:hAnsi="Montserrat" w:cs="Montserrat"/>
                <w:i w:val="0"/>
                <w:strike w:val="0"/>
                <w:spacing w:val="0"/>
                <w:u w:val="none"/>
              </w:rPr>
              <w:t>114993467</w:t>
            </w:r>
          </w:p>
        </w:tc>
      </w:tr>
      <w:tr w14:paraId="29295EAF">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2552" w:type="dxa"/>
            <w:shd w:val="clear" w:color="auto" w:fill="FEFEFE"/>
            <w:vAlign w:val="center"/>
          </w:tcPr>
          <w:p w14:paraId="489EC202">
            <w:pPr>
              <w:pStyle w:val="65"/>
              <w:jc w:val="left"/>
              <w:rPr>
                <w:rFonts w:ascii="Montserrat" w:hAnsi="Montserrat" w:cs="Montserrat"/>
              </w:rPr>
            </w:pPr>
          </w:p>
        </w:tc>
        <w:tc>
          <w:tcPr>
            <w:tcW w:w="1701" w:type="dxa"/>
            <w:vMerge w:val="continue"/>
            <w:shd w:val="clear" w:color="auto" w:fill="FEFEFE"/>
            <w:vAlign w:val="center"/>
          </w:tcPr>
          <w:p w14:paraId="57EC4802">
            <w:pPr>
              <w:pStyle w:val="65"/>
              <w:jc w:val="left"/>
              <w:rPr>
                <w:rFonts w:ascii="Montserrat" w:hAnsi="Montserrat" w:cs="Montserrat"/>
              </w:rPr>
            </w:pPr>
          </w:p>
        </w:tc>
        <w:tc>
          <w:tcPr>
            <w:tcW w:w="4252" w:type="dxa"/>
            <w:shd w:val="clear" w:color="auto" w:fill="FEFEFE"/>
            <w:vAlign w:val="center"/>
          </w:tcPr>
          <w:p w14:paraId="3CFC9D37">
            <w:pPr>
              <w:pStyle w:val="65"/>
              <w:pBdr>
                <w:bottom w:val="none" w:color="auto" w:sz="0" w:space="0"/>
              </w:pBdr>
              <w:jc w:val="left"/>
              <w:rPr>
                <w:rFonts w:ascii="Montserrat" w:hAnsi="Montserrat" w:cs="Montserrat"/>
              </w:rPr>
            </w:pPr>
            <w:r>
              <w:rPr>
                <w:rFonts w:ascii="Montserrat" w:hAnsi="Montserrat" w:cs="Montserrat"/>
              </w:rPr>
              <w:t>NVMe M.2 2280 SSD 1TB</w:t>
            </w:r>
          </w:p>
        </w:tc>
        <w:tc>
          <w:tcPr>
            <w:tcW w:w="1276" w:type="dxa"/>
            <w:shd w:val="clear" w:color="auto" w:fill="FEFEFE"/>
            <w:vAlign w:val="center"/>
          </w:tcPr>
          <w:p w14:paraId="10578CDC">
            <w:pPr>
              <w:pStyle w:val="65"/>
              <w:pBdr>
                <w:bottom w:val="none" w:color="auto" w:sz="0" w:space="0"/>
              </w:pBdr>
              <w:jc w:val="left"/>
              <w:rPr>
                <w:rFonts w:ascii="Montserrat" w:hAnsi="Montserrat" w:cs="Montserrat"/>
              </w:rPr>
            </w:pPr>
            <w:r>
              <w:rPr>
                <w:rFonts w:ascii="Montserrat" w:hAnsi="Montserrat" w:cs="Montserrat"/>
              </w:rPr>
              <w:t>112990267</w:t>
            </w:r>
          </w:p>
        </w:tc>
      </w:tr>
      <w:tr w14:paraId="60D1898C">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2552" w:type="dxa"/>
            <w:shd w:val="clear" w:color="auto" w:fill="FEFEFE"/>
            <w:vAlign w:val="center"/>
          </w:tcPr>
          <w:p w14:paraId="03BA193D">
            <w:pPr>
              <w:pStyle w:val="65"/>
              <w:jc w:val="left"/>
              <w:rPr>
                <w:rFonts w:ascii="Montserrat" w:hAnsi="Montserrat" w:cs="Montserrat"/>
              </w:rPr>
            </w:pPr>
          </w:p>
        </w:tc>
        <w:tc>
          <w:tcPr>
            <w:tcW w:w="1701" w:type="dxa"/>
            <w:vMerge w:val="continue"/>
            <w:shd w:val="clear" w:color="auto" w:fill="FEFEFE"/>
            <w:vAlign w:val="center"/>
          </w:tcPr>
          <w:p w14:paraId="34EB67ED">
            <w:pPr>
              <w:pStyle w:val="65"/>
              <w:jc w:val="left"/>
              <w:rPr>
                <w:rFonts w:ascii="Montserrat" w:hAnsi="Montserrat" w:cs="Montserrat"/>
              </w:rPr>
            </w:pPr>
          </w:p>
        </w:tc>
        <w:tc>
          <w:tcPr>
            <w:tcW w:w="4252" w:type="dxa"/>
            <w:shd w:val="clear" w:color="auto" w:fill="FEFEFE"/>
            <w:vAlign w:val="center"/>
          </w:tcPr>
          <w:p w14:paraId="3205EF2D">
            <w:pPr>
              <w:pStyle w:val="65"/>
              <w:jc w:val="left"/>
              <w:rPr>
                <w:rFonts w:ascii="Montserrat" w:hAnsi="Montserrat" w:cs="Montserrat"/>
              </w:rPr>
            </w:pPr>
            <w:r>
              <w:rPr>
                <w:rFonts w:ascii="Montserrat" w:hAnsi="Montserrat" w:cs="Montserrat"/>
              </w:rPr>
              <w:t>512GB NVMe M.2 PCle Gen3x4 2280 Internal SSD</w:t>
            </w:r>
          </w:p>
        </w:tc>
        <w:tc>
          <w:tcPr>
            <w:tcW w:w="1276" w:type="dxa"/>
            <w:shd w:val="clear" w:color="auto" w:fill="FEFEFE"/>
            <w:vAlign w:val="center"/>
          </w:tcPr>
          <w:p w14:paraId="61E8848F">
            <w:pPr>
              <w:pStyle w:val="65"/>
              <w:jc w:val="left"/>
              <w:rPr>
                <w:rFonts w:ascii="Montserrat" w:hAnsi="Montserrat" w:cs="Montserrat"/>
              </w:rPr>
            </w:pPr>
            <w:r>
              <w:rPr>
                <w:rFonts w:ascii="Montserrat" w:hAnsi="Montserrat" w:cs="Montserrat"/>
              </w:rPr>
              <w:t>112990247</w:t>
            </w:r>
          </w:p>
        </w:tc>
      </w:tr>
      <w:tr w14:paraId="7328E6B7">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2552" w:type="dxa"/>
            <w:shd w:val="clear" w:color="auto" w:fill="FEFEFE"/>
            <w:vAlign w:val="center"/>
          </w:tcPr>
          <w:p w14:paraId="691E488A">
            <w:pPr>
              <w:pStyle w:val="65"/>
              <w:jc w:val="left"/>
              <w:rPr>
                <w:rFonts w:ascii="Montserrat" w:hAnsi="Montserrat" w:cs="Montserrat"/>
              </w:rPr>
            </w:pPr>
          </w:p>
        </w:tc>
        <w:tc>
          <w:tcPr>
            <w:tcW w:w="1701" w:type="dxa"/>
            <w:vMerge w:val="continue"/>
            <w:shd w:val="clear" w:color="auto" w:fill="FEFEFE"/>
            <w:vAlign w:val="center"/>
          </w:tcPr>
          <w:p w14:paraId="09E6AF50">
            <w:pPr>
              <w:pStyle w:val="65"/>
              <w:jc w:val="left"/>
              <w:rPr>
                <w:rFonts w:ascii="Montserrat" w:hAnsi="Montserrat" w:cs="Montserrat"/>
              </w:rPr>
            </w:pPr>
          </w:p>
        </w:tc>
        <w:tc>
          <w:tcPr>
            <w:tcW w:w="4252" w:type="dxa"/>
            <w:shd w:val="clear" w:color="auto" w:fill="FEFEFE"/>
            <w:vAlign w:val="center"/>
          </w:tcPr>
          <w:p w14:paraId="30DCD5E0">
            <w:pPr>
              <w:pStyle w:val="65"/>
              <w:jc w:val="left"/>
              <w:rPr>
                <w:rFonts w:ascii="Montserrat" w:hAnsi="Montserrat" w:cs="Montserrat"/>
              </w:rPr>
            </w:pPr>
            <w:r>
              <w:rPr>
                <w:rFonts w:ascii="Montserrat" w:hAnsi="Montserrat" w:cs="Montserrat"/>
              </w:rPr>
              <w:t>256GB NVMe M.2 PCle Gen3x4 2280 Internal SSD</w:t>
            </w:r>
          </w:p>
        </w:tc>
        <w:tc>
          <w:tcPr>
            <w:tcW w:w="1276" w:type="dxa"/>
            <w:shd w:val="clear" w:color="auto" w:fill="FEFEFE"/>
            <w:vAlign w:val="center"/>
          </w:tcPr>
          <w:p w14:paraId="139F5FE8">
            <w:pPr>
              <w:pStyle w:val="65"/>
              <w:jc w:val="left"/>
              <w:rPr>
                <w:rFonts w:ascii="Montserrat" w:hAnsi="Montserrat" w:cs="Montserrat"/>
              </w:rPr>
            </w:pPr>
            <w:r>
              <w:rPr>
                <w:rFonts w:ascii="Montserrat" w:hAnsi="Montserrat" w:cs="Montserrat"/>
              </w:rPr>
              <w:t>112990246</w:t>
            </w:r>
          </w:p>
        </w:tc>
      </w:tr>
      <w:tr w14:paraId="0A4DABA5">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2552" w:type="dxa"/>
            <w:shd w:val="clear" w:color="auto" w:fill="FEFEFE"/>
            <w:vAlign w:val="center"/>
          </w:tcPr>
          <w:p w14:paraId="5CBA8333">
            <w:pPr>
              <w:pStyle w:val="65"/>
              <w:jc w:val="left"/>
              <w:rPr>
                <w:rFonts w:ascii="Montserrat" w:hAnsi="Montserrat" w:cs="Montserrat"/>
              </w:rPr>
            </w:pPr>
          </w:p>
        </w:tc>
        <w:tc>
          <w:tcPr>
            <w:tcW w:w="1701" w:type="dxa"/>
            <w:vMerge w:val="continue"/>
            <w:shd w:val="clear" w:color="auto" w:fill="FEFEFE"/>
            <w:vAlign w:val="center"/>
          </w:tcPr>
          <w:p w14:paraId="62B9B53D">
            <w:pPr>
              <w:pStyle w:val="65"/>
              <w:jc w:val="left"/>
              <w:rPr>
                <w:rFonts w:ascii="Montserrat" w:hAnsi="Montserrat" w:cs="Montserrat"/>
              </w:rPr>
            </w:pPr>
          </w:p>
        </w:tc>
        <w:tc>
          <w:tcPr>
            <w:tcW w:w="4252" w:type="dxa"/>
            <w:shd w:val="clear" w:color="auto" w:fill="FEFEFE"/>
            <w:vAlign w:val="center"/>
          </w:tcPr>
          <w:p w14:paraId="2314A661">
            <w:pPr>
              <w:pStyle w:val="65"/>
              <w:jc w:val="left"/>
              <w:rPr>
                <w:rFonts w:ascii="Montserrat" w:hAnsi="Montserrat" w:cs="Montserrat"/>
              </w:rPr>
            </w:pPr>
            <w:r>
              <w:rPr>
                <w:rFonts w:ascii="Montserrat" w:hAnsi="Montserrat" w:cs="Montserrat"/>
              </w:rPr>
              <w:t>128GB NVMe M.2 PCle Gen3x4 2280 Internal SSD</w:t>
            </w:r>
          </w:p>
        </w:tc>
        <w:tc>
          <w:tcPr>
            <w:tcW w:w="1276" w:type="dxa"/>
            <w:shd w:val="clear" w:color="auto" w:fill="FEFEFE"/>
            <w:vAlign w:val="center"/>
          </w:tcPr>
          <w:p w14:paraId="6F702778">
            <w:pPr>
              <w:pStyle w:val="65"/>
              <w:jc w:val="left"/>
              <w:rPr>
                <w:rFonts w:ascii="Montserrat" w:hAnsi="Montserrat" w:cs="Montserrat"/>
              </w:rPr>
            </w:pPr>
            <w:r>
              <w:rPr>
                <w:rFonts w:ascii="Montserrat" w:hAnsi="Montserrat" w:cs="Montserrat"/>
              </w:rPr>
              <w:t>112990226</w:t>
            </w:r>
          </w:p>
        </w:tc>
      </w:tr>
      <w:tr w14:paraId="02720FCB">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2552" w:type="dxa"/>
            <w:shd w:val="clear" w:color="auto" w:fill="FEFEFE"/>
            <w:vAlign w:val="center"/>
          </w:tcPr>
          <w:p w14:paraId="6FC3D3A3">
            <w:pPr>
              <w:pStyle w:val="65"/>
              <w:jc w:val="left"/>
              <w:rPr>
                <w:rFonts w:ascii="Montserrat" w:hAnsi="Montserrat" w:cs="Montserrat"/>
              </w:rPr>
            </w:pPr>
          </w:p>
        </w:tc>
        <w:tc>
          <w:tcPr>
            <w:tcW w:w="1701" w:type="dxa"/>
            <w:shd w:val="clear" w:color="auto" w:fill="FEFEFE"/>
            <w:vAlign w:val="center"/>
          </w:tcPr>
          <w:p w14:paraId="00D6EFCA">
            <w:pPr>
              <w:pStyle w:val="65"/>
              <w:jc w:val="left"/>
              <w:rPr>
                <w:rFonts w:ascii="Montserrat" w:hAnsi="Montserrat" w:cs="Montserrat"/>
              </w:rPr>
            </w:pPr>
            <w:r>
              <w:rPr>
                <w:rFonts w:ascii="Montserrat" w:hAnsi="Montserrat" w:cs="Montserrat"/>
              </w:rPr>
              <w:t>UPS</w:t>
            </w:r>
          </w:p>
        </w:tc>
        <w:tc>
          <w:tcPr>
            <w:tcW w:w="4252" w:type="dxa"/>
            <w:shd w:val="clear" w:color="auto" w:fill="FEFEFE"/>
            <w:vAlign w:val="center"/>
          </w:tcPr>
          <w:p w14:paraId="65629884">
            <w:pPr>
              <w:pStyle w:val="65"/>
              <w:jc w:val="left"/>
              <w:rPr>
                <w:rFonts w:ascii="Montserrat" w:hAnsi="Montserrat" w:cs="Montserrat"/>
              </w:rPr>
            </w:pPr>
            <w:r>
              <w:rPr>
                <w:rFonts w:ascii="Montserrat" w:hAnsi="Montserrat" w:cs="Montserrat"/>
              </w:rPr>
              <w:t>SuperCAP UPS LTC3350 Module</w:t>
            </w:r>
          </w:p>
        </w:tc>
        <w:tc>
          <w:tcPr>
            <w:tcW w:w="1276" w:type="dxa"/>
            <w:shd w:val="clear" w:color="auto" w:fill="FEFEFE"/>
            <w:vAlign w:val="center"/>
          </w:tcPr>
          <w:p w14:paraId="4F145133">
            <w:pPr>
              <w:pStyle w:val="65"/>
              <w:jc w:val="left"/>
              <w:rPr>
                <w:rFonts w:ascii="Montserrat" w:hAnsi="Montserrat" w:cs="Montserrat"/>
              </w:rPr>
            </w:pPr>
            <w:r>
              <w:rPr>
                <w:rFonts w:ascii="Montserrat" w:hAnsi="Montserrat" w:cs="Montserrat"/>
              </w:rPr>
              <w:t>110992004</w:t>
            </w:r>
          </w:p>
        </w:tc>
      </w:tr>
    </w:tbl>
    <w:p w14:paraId="1ED09872">
      <w:pPr>
        <w:rPr>
          <w:rFonts w:ascii="Montserrat" w:hAnsi="Montserrat" w:cs="Montserrat"/>
        </w:rPr>
      </w:pPr>
    </w:p>
    <w:p w14:paraId="571164B2">
      <w:pPr>
        <w:rPr>
          <w:rFonts w:ascii="Montserrat" w:hAnsi="Montserrat" w:cs="Montserrat"/>
        </w:rPr>
      </w:pPr>
      <w:r>
        <w:rPr>
          <w:rFonts w:ascii="Montserrat" w:hAnsi="Montserrat" w:cs="Montserrat"/>
        </w:rPr>
        <w:t>The reComputer Industrial R2000 mainboard features two Mini-PCIe slots. Mini-PCIe slot 1 supports 4G module, LoRa</w:t>
      </w:r>
      <w:r>
        <w:rPr>
          <w:rFonts w:ascii="Montserrat" w:hAnsi="Montserrat" w:cs="Montserrat"/>
          <w:vertAlign w:val="superscript"/>
        </w:rPr>
        <w:t>®</w:t>
      </w:r>
      <w:r>
        <w:rPr>
          <w:rFonts w:ascii="Montserrat" w:hAnsi="Montserrat" w:cs="Montserrat"/>
        </w:rPr>
        <w:t xml:space="preserve"> module using the USB protocol and Zigbee module using USB protocol; while Mini-PCIe slot 2 supports LoRa</w:t>
      </w:r>
      <w:r>
        <w:rPr>
          <w:rFonts w:ascii="Montserrat" w:hAnsi="Montserrat" w:cs="Montserrat"/>
          <w:vertAlign w:val="superscript"/>
        </w:rPr>
        <w:t>®</w:t>
      </w:r>
      <w:r>
        <w:rPr>
          <w:rFonts w:ascii="Montserrat" w:hAnsi="Montserrat" w:cs="Montserrat"/>
        </w:rPr>
        <w:t xml:space="preserve"> module using the USB and SPI protocol and Zigbee module using USB protocol. Additionally, 4G module and LoRa</w:t>
      </w:r>
      <w:r>
        <w:rPr>
          <w:rFonts w:ascii="Montserrat" w:hAnsi="Montserrat" w:cs="Montserrat"/>
          <w:vertAlign w:val="superscript"/>
        </w:rPr>
        <w:t>®</w:t>
      </w:r>
      <w:r>
        <w:rPr>
          <w:rFonts w:ascii="Montserrat" w:hAnsi="Montserrat" w:cs="Montserrat"/>
        </w:rPr>
        <w:t xml:space="preserve"> module shouldn't be used at the same time, can not plug in two LoRa</w:t>
      </w:r>
      <w:r>
        <w:rPr>
          <w:rFonts w:ascii="Montserrat" w:hAnsi="Montserrat" w:cs="Montserrat"/>
          <w:vertAlign w:val="superscript"/>
        </w:rPr>
        <w:t>®</w:t>
      </w:r>
      <w:r>
        <w:rPr>
          <w:rFonts w:ascii="Montserrat" w:hAnsi="Montserrat" w:cs="Montserrat"/>
        </w:rPr>
        <w:t xml:space="preserve"> modules on board. </w:t>
      </w: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Layout w:type="fixed"/>
        <w:tblCellMar>
          <w:top w:w="0" w:type="dxa"/>
          <w:left w:w="108" w:type="dxa"/>
          <w:bottom w:w="0" w:type="dxa"/>
          <w:right w:w="108" w:type="dxa"/>
        </w:tblCellMar>
      </w:tblPr>
      <w:tblGrid>
        <w:gridCol w:w="9735"/>
      </w:tblGrid>
      <w:tr w14:paraId="68DD825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c>
          <w:tcPr>
            <w:tcW w:w="9735" w:type="dxa"/>
            <w:shd w:val="clear" w:color="auto" w:fill="FFF8E4"/>
          </w:tcPr>
          <w:p w14:paraId="383F52D4">
            <w:pPr>
              <w:pStyle w:val="96"/>
              <w:rPr>
                <w:rFonts w:ascii="Montserrat" w:hAnsi="Montserrat" w:cs="Montserrat"/>
              </w:rPr>
            </w:pPr>
            <w:r>
              <w:rPr>
                <w:rFonts w:ascii="Montserrat" w:hAnsi="Montserrat" w:cs="Montserrat"/>
              </w:rPr>
              <w:t>Note</w:t>
            </w:r>
          </w:p>
        </w:tc>
      </w:tr>
      <w:tr w14:paraId="70428B1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c>
          <w:tcPr>
            <w:tcW w:w="9735" w:type="dxa"/>
            <w:shd w:val="clear" w:color="auto" w:fill="FFF8E4"/>
          </w:tcPr>
          <w:p w14:paraId="1F050D9A">
            <w:pPr>
              <w:pStyle w:val="90"/>
              <w:rPr>
                <w:rFonts w:ascii="Montserrat" w:hAnsi="Montserrat" w:cs="Montserrat"/>
                <w:lang w:val="en-US"/>
              </w:rPr>
            </w:pPr>
            <w:r>
              <w:rPr>
                <w:rFonts w:ascii="Montserrat" w:hAnsi="Montserrat" w:cs="Montserrat"/>
                <w:lang w:val="en-US"/>
              </w:rPr>
              <w:t>Can not plug in 2 LoRa® modules on board.</w:t>
            </w:r>
          </w:p>
        </w:tc>
      </w:tr>
    </w:tbl>
    <w:p w14:paraId="29521989">
      <w:pPr>
        <w:pStyle w:val="4"/>
        <w:jc w:val="left"/>
        <w:outlineLvl w:val="1"/>
        <w:rPr>
          <w:lang w:val="en-US"/>
        </w:rPr>
      </w:pPr>
      <w:bookmarkStart w:id="59" w:name="_Toc15637"/>
      <w:bookmarkStart w:id="60" w:name="_Toc166242841"/>
      <w:r>
        <w:rPr>
          <w:lang w:val="en-US"/>
        </w:rPr>
        <w:t>2.3.1 Wi-Fi/BLE</w:t>
      </w:r>
      <w:bookmarkEnd w:id="59"/>
      <w:bookmarkEnd w:id="60"/>
    </w:p>
    <w:p w14:paraId="6D1E5B3B">
      <w:pPr>
        <w:rPr>
          <w:rFonts w:ascii="Montserrat" w:hAnsi="Montserrat" w:cs="Montserrat"/>
        </w:rPr>
      </w:pPr>
      <w:r>
        <w:rPr>
          <w:rFonts w:ascii="Montserrat" w:hAnsi="Montserrat" w:cs="Montserrat"/>
        </w:rPr>
        <w:t>The  reComputer Industrial R2000 is powered by the CM5 with an onboard Wi-Fi/BLE version, providing the same Wi-Fi/BLE parameters as the CM5. For detailed parameter information, please refer to the Raspberry Pi official website.</w:t>
      </w:r>
    </w:p>
    <w:p w14:paraId="6FEB9EE0">
      <w:pPr>
        <w:pStyle w:val="4"/>
        <w:jc w:val="left"/>
        <w:outlineLvl w:val="1"/>
        <w:rPr>
          <w:lang w:val="en-US"/>
        </w:rPr>
      </w:pPr>
      <w:bookmarkStart w:id="61" w:name="_Toc22900"/>
      <w:r>
        <w:rPr>
          <w:lang w:val="en-US"/>
        </w:rPr>
        <w:t>2.3.2 4G Module</w:t>
      </w:r>
      <w:bookmarkEnd w:id="61"/>
    </w:p>
    <w:p w14:paraId="6B2B9142">
      <w:pPr>
        <w:rPr>
          <w:rFonts w:ascii="Montserrat" w:hAnsi="Montserrat" w:cs="Montserrat"/>
        </w:rPr>
      </w:pPr>
      <w:r>
        <w:rPr>
          <w:rFonts w:ascii="Montserrat" w:hAnsi="Montserrat" w:cs="Montserrat"/>
        </w:rPr>
        <w:t xml:space="preserve">The reComputer Industrial R2000 mainboard features one </w:t>
      </w:r>
      <w:r>
        <w:rPr>
          <w:rFonts w:ascii="Montserrat" w:hAnsi="Montserrat" w:cs="Montserrat"/>
          <w:lang w:val="en-US"/>
        </w:rPr>
        <w:t xml:space="preserve">M.2 </w:t>
      </w:r>
      <w:r>
        <w:rPr>
          <w:rFonts w:hint="eastAsia" w:eastAsia="宋体" w:cs="Montserrat"/>
          <w:lang w:val="en-US" w:eastAsia="zh-CN"/>
        </w:rPr>
        <w:t>B-KEY</w:t>
      </w:r>
      <w:r>
        <w:rPr>
          <w:rFonts w:ascii="Montserrat" w:hAnsi="Montserrat" w:cs="Montserrat"/>
          <w:lang w:val="en-US"/>
        </w:rPr>
        <w:t xml:space="preserve"> Slot</w:t>
      </w:r>
      <w:r>
        <w:rPr>
          <w:rFonts w:ascii="Montserrat" w:hAnsi="Montserrat" w:cs="Montserrat"/>
        </w:rPr>
        <w:t xml:space="preserve">  and one Mini-PCIe Slot, Both </w:t>
      </w:r>
      <w:r>
        <w:rPr>
          <w:rFonts w:ascii="Montserrat" w:hAnsi="Montserrat" w:cs="Montserrat"/>
          <w:lang w:val="en-US"/>
        </w:rPr>
        <w:t xml:space="preserve">M.2 </w:t>
      </w:r>
      <w:r>
        <w:rPr>
          <w:rFonts w:hint="eastAsia" w:eastAsia="宋体" w:cs="Montserrat"/>
          <w:lang w:val="en-US" w:eastAsia="zh-CN"/>
        </w:rPr>
        <w:t>B-KEY</w:t>
      </w:r>
      <w:r>
        <w:rPr>
          <w:rFonts w:ascii="Montserrat" w:hAnsi="Montserrat" w:cs="Montserrat"/>
          <w:lang w:val="en-US"/>
        </w:rPr>
        <w:t xml:space="preserve"> Slot and </w:t>
      </w:r>
      <w:r>
        <w:rPr>
          <w:rFonts w:ascii="Montserrat" w:hAnsi="Montserrat" w:cs="Montserrat"/>
        </w:rPr>
        <w:t xml:space="preserve"> Mini-PCIe slot  supporting a 4G module. The EC25 4G module from Quectel has been fully tested to be compatible with the reComputer Industrial R2000.</w:t>
      </w: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Layout w:type="fixed"/>
        <w:tblCellMar>
          <w:top w:w="0" w:type="dxa"/>
          <w:left w:w="108" w:type="dxa"/>
          <w:bottom w:w="0" w:type="dxa"/>
          <w:right w:w="108" w:type="dxa"/>
        </w:tblCellMar>
      </w:tblPr>
      <w:tblGrid>
        <w:gridCol w:w="9735"/>
      </w:tblGrid>
      <w:tr w14:paraId="6FB6ADD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c>
          <w:tcPr>
            <w:tcW w:w="9735" w:type="dxa"/>
            <w:shd w:val="clear" w:color="auto" w:fill="FFF8E4"/>
          </w:tcPr>
          <w:p w14:paraId="4FF982FA">
            <w:pPr>
              <w:pStyle w:val="96"/>
              <w:rPr>
                <w:rFonts w:ascii="Montserrat" w:hAnsi="Montserrat" w:cs="Montserrat"/>
              </w:rPr>
            </w:pPr>
            <w:r>
              <w:rPr>
                <w:rFonts w:ascii="Montserrat" w:hAnsi="Montserrat" w:cs="Montserrat"/>
              </w:rPr>
              <w:t>Note</w:t>
            </w:r>
          </w:p>
        </w:tc>
      </w:tr>
      <w:tr w14:paraId="773206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735" w:type="dxa"/>
            <w:shd w:val="clear" w:color="auto" w:fill="FFF8E4"/>
          </w:tcPr>
          <w:p w14:paraId="2B1E350A">
            <w:pPr>
              <w:pStyle w:val="90"/>
              <w:rPr>
                <w:rFonts w:ascii="Montserrat" w:hAnsi="Montserrat" w:cs="Montserrat"/>
              </w:rPr>
            </w:pPr>
            <w:r>
              <w:rPr>
                <w:rFonts w:ascii="Montserrat" w:hAnsi="Montserrat" w:cs="Montserrat"/>
              </w:rPr>
              <w:t>Please note that if you require 4G functionality, it is necessary to purchase the corresponding 4G module and external antenna, and follow the instructions in section 4.5 "Assemble 4G/LoRa®/Zigbee Module and Antenna".</w:t>
            </w:r>
          </w:p>
        </w:tc>
      </w:tr>
    </w:tbl>
    <w:p w14:paraId="3093B81E">
      <w:pPr>
        <w:pStyle w:val="4"/>
        <w:jc w:val="left"/>
        <w:outlineLvl w:val="1"/>
        <w:rPr>
          <w:lang w:val="en-US"/>
        </w:rPr>
      </w:pPr>
      <w:bookmarkStart w:id="62" w:name="_Toc10964"/>
      <w:r>
        <w:rPr>
          <w:lang w:val="en-US"/>
        </w:rPr>
        <w:t>2.3.3 5G Module</w:t>
      </w:r>
      <w:bookmarkEnd w:id="62"/>
    </w:p>
    <w:p w14:paraId="4BF2F377">
      <w:pPr>
        <w:rPr>
          <w:rFonts w:ascii="Montserrat" w:hAnsi="Montserrat" w:cs="Montserrat"/>
        </w:rPr>
      </w:pPr>
      <w:r>
        <w:rPr>
          <w:rFonts w:ascii="Montserrat" w:hAnsi="Montserrat" w:cs="Montserrat"/>
        </w:rPr>
        <w:t xml:space="preserve">The reComputer Industrial R2000 mainboard features one </w:t>
      </w:r>
      <w:r>
        <w:rPr>
          <w:rFonts w:ascii="Montserrat" w:hAnsi="Montserrat" w:cs="Montserrat"/>
          <w:lang w:val="en-US"/>
        </w:rPr>
        <w:t xml:space="preserve">M.2 </w:t>
      </w:r>
      <w:r>
        <w:rPr>
          <w:rFonts w:hint="eastAsia" w:eastAsia="宋体" w:cs="Montserrat"/>
          <w:lang w:val="en-US" w:eastAsia="zh-CN"/>
        </w:rPr>
        <w:t>B-KEY</w:t>
      </w:r>
      <w:r>
        <w:rPr>
          <w:rFonts w:ascii="Montserrat" w:hAnsi="Montserrat" w:cs="Montserrat"/>
          <w:lang w:val="en-US"/>
        </w:rPr>
        <w:t xml:space="preserve"> Slot</w:t>
      </w:r>
      <w:r>
        <w:rPr>
          <w:rFonts w:ascii="Montserrat" w:hAnsi="Montserrat" w:cs="Montserrat"/>
        </w:rPr>
        <w:t>, supporting a 4G/5G module using the USB protocol. The EC25 4G module from Quectel has been fully tested to be compatible with the reComputer Industrial R2000.</w:t>
      </w: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Layout w:type="fixed"/>
        <w:tblCellMar>
          <w:top w:w="0" w:type="dxa"/>
          <w:left w:w="108" w:type="dxa"/>
          <w:bottom w:w="0" w:type="dxa"/>
          <w:right w:w="108" w:type="dxa"/>
        </w:tblCellMar>
      </w:tblPr>
      <w:tblGrid>
        <w:gridCol w:w="9735"/>
      </w:tblGrid>
      <w:tr w14:paraId="4C5E00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rPr>
          <w:trHeight w:val="0" w:hRule="atLeast"/>
        </w:trPr>
        <w:tc>
          <w:tcPr>
            <w:tcW w:w="9735" w:type="dxa"/>
            <w:shd w:val="clear" w:color="auto" w:fill="FFF8E4"/>
          </w:tcPr>
          <w:p w14:paraId="1D9668E0">
            <w:pPr>
              <w:pStyle w:val="96"/>
              <w:rPr>
                <w:rFonts w:ascii="Montserrat" w:hAnsi="Montserrat" w:cs="Montserrat"/>
              </w:rPr>
            </w:pPr>
            <w:r>
              <w:rPr>
                <w:rFonts w:ascii="Montserrat" w:hAnsi="Montserrat" w:cs="Montserrat"/>
              </w:rPr>
              <w:t>Note</w:t>
            </w:r>
          </w:p>
        </w:tc>
      </w:tr>
      <w:tr w14:paraId="3A9864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9735" w:type="dxa"/>
            <w:shd w:val="clear" w:color="auto" w:fill="FFF8E4"/>
          </w:tcPr>
          <w:p w14:paraId="055DEFCE">
            <w:pPr>
              <w:pStyle w:val="90"/>
              <w:rPr>
                <w:rFonts w:ascii="Montserrat" w:hAnsi="Montserrat" w:cs="Montserrat"/>
              </w:rPr>
            </w:pPr>
            <w:r>
              <w:rPr>
                <w:rFonts w:ascii="Montserrat" w:hAnsi="Montserrat" w:cs="Montserrat"/>
              </w:rPr>
              <w:t>Please note that if you require 4G/5G functionality, it is necessary to purchase the corresponding 4G module and external antenna, and follow the instructions in section 4.5 "Assemble 4G/LoRa®/Zigbee Module and Antenna".</w:t>
            </w:r>
          </w:p>
        </w:tc>
      </w:tr>
    </w:tbl>
    <w:p w14:paraId="02D87931">
      <w:pPr>
        <w:pStyle w:val="4"/>
        <w:jc w:val="left"/>
        <w:outlineLvl w:val="1"/>
        <w:rPr>
          <w:lang w:val="en-US"/>
        </w:rPr>
      </w:pPr>
      <w:bookmarkStart w:id="63" w:name="_Toc1129"/>
      <w:r>
        <w:rPr>
          <w:lang w:val="en-US"/>
        </w:rPr>
        <w:t>2.3.4 LoRa</w:t>
      </w:r>
      <w:r>
        <w:rPr>
          <w:vertAlign w:val="superscript"/>
          <w:lang w:val="en-US"/>
        </w:rPr>
        <w:t>®</w:t>
      </w:r>
      <w:r>
        <w:rPr>
          <w:lang w:val="en-US"/>
        </w:rPr>
        <w:t xml:space="preserve"> Module</w:t>
      </w:r>
      <w:bookmarkEnd w:id="63"/>
    </w:p>
    <w:p w14:paraId="51BBB1EA">
      <w:pPr>
        <w:rPr>
          <w:rFonts w:ascii="Montserrat" w:hAnsi="Montserrat" w:cs="Montserrat"/>
        </w:rPr>
      </w:pPr>
      <w:r>
        <w:rPr>
          <w:rFonts w:ascii="Montserrat" w:hAnsi="Montserrat" w:cs="Montserrat"/>
        </w:rPr>
        <w:t>The Mini-PCIe slot supports LoRa</w:t>
      </w:r>
      <w:r>
        <w:rPr>
          <w:rFonts w:ascii="Montserrat" w:hAnsi="Montserrat" w:cs="Montserrat"/>
          <w:vertAlign w:val="superscript"/>
        </w:rPr>
        <w:t>®</w:t>
      </w:r>
      <w:r>
        <w:rPr>
          <w:rFonts w:ascii="Montserrat" w:hAnsi="Montserrat" w:cs="Montserrat"/>
        </w:rPr>
        <w:t xml:space="preserve"> module using the USB and SPI protocol.  The WM1302 module from Seeed Studio has been fully tested to be compatible with the reComputer Industrial R2000.</w:t>
      </w: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Layout w:type="fixed"/>
        <w:tblCellMar>
          <w:top w:w="0" w:type="dxa"/>
          <w:left w:w="108" w:type="dxa"/>
          <w:bottom w:w="0" w:type="dxa"/>
          <w:right w:w="108" w:type="dxa"/>
        </w:tblCellMar>
      </w:tblPr>
      <w:tblGrid>
        <w:gridCol w:w="9735"/>
      </w:tblGrid>
      <w:tr w14:paraId="2DCE76D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c>
          <w:tcPr>
            <w:tcW w:w="9735" w:type="dxa"/>
            <w:shd w:val="clear" w:color="auto" w:fill="FFF8E4"/>
          </w:tcPr>
          <w:p w14:paraId="2FA36D99">
            <w:pPr>
              <w:pStyle w:val="96"/>
              <w:rPr>
                <w:rFonts w:ascii="Montserrat" w:hAnsi="Montserrat" w:cs="Montserrat"/>
              </w:rPr>
            </w:pPr>
            <w:r>
              <w:rPr>
                <w:rFonts w:ascii="Montserrat" w:hAnsi="Montserrat" w:cs="Montserrat"/>
              </w:rPr>
              <w:t>Note</w:t>
            </w:r>
          </w:p>
        </w:tc>
      </w:tr>
      <w:tr w14:paraId="79377CC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c>
          <w:tcPr>
            <w:tcW w:w="9735" w:type="dxa"/>
            <w:shd w:val="clear" w:color="auto" w:fill="FFF8E4"/>
          </w:tcPr>
          <w:p w14:paraId="389ADD4F">
            <w:pPr>
              <w:pStyle w:val="90"/>
              <w:rPr>
                <w:rFonts w:ascii="Montserrat" w:hAnsi="Montserrat" w:cs="Montserrat"/>
              </w:rPr>
            </w:pPr>
            <w:r>
              <w:rPr>
                <w:rFonts w:ascii="Montserrat" w:hAnsi="Montserrat" w:cs="Montserrat"/>
              </w:rPr>
              <w:t>Please note that if you require LoRa</w:t>
            </w:r>
            <w:r>
              <w:rPr>
                <w:rFonts w:ascii="Montserrat" w:hAnsi="Montserrat" w:cs="Montserrat"/>
                <w:vertAlign w:val="superscript"/>
              </w:rPr>
              <w:t>®</w:t>
            </w:r>
            <w:r>
              <w:rPr>
                <w:rFonts w:ascii="Montserrat" w:hAnsi="Montserrat" w:cs="Montserrat"/>
              </w:rPr>
              <w:t xml:space="preserve"> functionality, it is necessary to purchase the corresponding LoRa</w:t>
            </w:r>
            <w:r>
              <w:rPr>
                <w:rFonts w:ascii="Montserrat" w:hAnsi="Montserrat" w:cs="Montserrat"/>
                <w:vertAlign w:val="superscript"/>
              </w:rPr>
              <w:t>®</w:t>
            </w:r>
            <w:r>
              <w:rPr>
                <w:rFonts w:ascii="Montserrat" w:hAnsi="Montserrat" w:cs="Montserrat"/>
              </w:rPr>
              <w:t xml:space="preserve"> module and external antenna, and follow the instructions in section 4.5 "Assemble 4G/LoRa</w:t>
            </w:r>
            <w:r>
              <w:rPr>
                <w:rFonts w:ascii="Montserrat" w:hAnsi="Montserrat" w:cs="Montserrat"/>
                <w:vertAlign w:val="superscript"/>
              </w:rPr>
              <w:t>®</w:t>
            </w:r>
            <w:r>
              <w:rPr>
                <w:rFonts w:ascii="Montserrat" w:hAnsi="Montserrat" w:cs="Montserrat"/>
              </w:rPr>
              <w:t>/Zigbee Module and Antenna".</w:t>
            </w:r>
          </w:p>
        </w:tc>
      </w:tr>
    </w:tbl>
    <w:p w14:paraId="0DFB51DA">
      <w:pPr>
        <w:pStyle w:val="4"/>
        <w:jc w:val="left"/>
        <w:outlineLvl w:val="1"/>
        <w:rPr>
          <w:lang w:val="en-US"/>
        </w:rPr>
      </w:pPr>
      <w:bookmarkStart w:id="64" w:name="_Toc2813"/>
      <w:r>
        <w:rPr>
          <w:lang w:val="en-US"/>
        </w:rPr>
        <w:t>2.3.5 Zigbee Module</w:t>
      </w:r>
      <w:bookmarkEnd w:id="64"/>
    </w:p>
    <w:p w14:paraId="246DDDB4">
      <w:pPr>
        <w:rPr>
          <w:rFonts w:ascii="Montserrat" w:hAnsi="Montserrat" w:cs="Montserrat"/>
        </w:rPr>
      </w:pPr>
      <w:r>
        <w:rPr>
          <w:rFonts w:ascii="Montserrat" w:hAnsi="Montserrat" w:cs="Montserrat"/>
        </w:rPr>
        <w:t>The Mini-PCIe slot offer support for Zigbee modules utilizing the USB protocol, allowing for seamless integration of Zigbee functionality into compatible devices. This feature enables efficient communication and control within Zigbee networks, enhancing the versatility and connectivity of the system. With the Mini-PCIe slot available for Zigbee modules, users have the flexibility to implement diverse applications for enhanced reliability.</w:t>
      </w: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Layout w:type="fixed"/>
        <w:tblCellMar>
          <w:top w:w="0" w:type="dxa"/>
          <w:left w:w="108" w:type="dxa"/>
          <w:bottom w:w="0" w:type="dxa"/>
          <w:right w:w="108" w:type="dxa"/>
        </w:tblCellMar>
      </w:tblPr>
      <w:tblGrid>
        <w:gridCol w:w="9735"/>
      </w:tblGrid>
      <w:tr w14:paraId="6F3FEB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c>
          <w:tcPr>
            <w:tcW w:w="9735" w:type="dxa"/>
            <w:shd w:val="clear" w:color="auto" w:fill="FFF8E4"/>
          </w:tcPr>
          <w:p w14:paraId="59A5EF84">
            <w:pPr>
              <w:pStyle w:val="96"/>
              <w:rPr>
                <w:rFonts w:ascii="Montserrat" w:hAnsi="Montserrat" w:cs="Montserrat"/>
              </w:rPr>
            </w:pPr>
            <w:r>
              <w:rPr>
                <w:rFonts w:ascii="Montserrat" w:hAnsi="Montserrat" w:cs="Montserrat"/>
              </w:rPr>
              <w:t>Note</w:t>
            </w:r>
          </w:p>
        </w:tc>
      </w:tr>
      <w:tr w14:paraId="64C953B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c>
          <w:tcPr>
            <w:tcW w:w="9735" w:type="dxa"/>
            <w:shd w:val="clear" w:color="auto" w:fill="FFF8E4"/>
          </w:tcPr>
          <w:p w14:paraId="29EB11AF">
            <w:pPr>
              <w:rPr>
                <w:rFonts w:ascii="Montserrat" w:hAnsi="Montserrat" w:cs="Montserrat"/>
                <w:lang w:val="en-US"/>
              </w:rPr>
            </w:pPr>
            <w:r>
              <w:rPr>
                <w:rFonts w:ascii="Montserrat" w:hAnsi="Montserrat" w:cs="Montserrat"/>
              </w:rPr>
              <w:t>Please note that if you require Zigbee functionality, it is necessary to purchase the corresponding Zigbee module and external antenna, and follow the instructions in section 4.5 "Assemble 4G/LoRa</w:t>
            </w:r>
            <w:r>
              <w:rPr>
                <w:rFonts w:ascii="Montserrat" w:hAnsi="Montserrat" w:cs="Montserrat"/>
                <w:vertAlign w:val="superscript"/>
              </w:rPr>
              <w:t>®</w:t>
            </w:r>
            <w:r>
              <w:rPr>
                <w:rFonts w:ascii="Montserrat" w:hAnsi="Montserrat" w:cs="Montserrat"/>
              </w:rPr>
              <w:t>/Zigbee Module and Antenna".</w:t>
            </w:r>
          </w:p>
        </w:tc>
      </w:tr>
    </w:tbl>
    <w:p w14:paraId="3790CBA8">
      <w:pPr>
        <w:pStyle w:val="4"/>
        <w:jc w:val="left"/>
        <w:outlineLvl w:val="1"/>
        <w:rPr>
          <w:lang w:val="en-US"/>
        </w:rPr>
      </w:pPr>
      <w:bookmarkStart w:id="65" w:name="_Toc166242846"/>
      <w:bookmarkStart w:id="66" w:name="_Toc2040"/>
      <w:r>
        <w:rPr>
          <w:lang w:val="en-US"/>
        </w:rPr>
        <w:t>2.3.6 SSD</w:t>
      </w:r>
      <w:bookmarkEnd w:id="65"/>
      <w:bookmarkEnd w:id="66"/>
    </w:p>
    <w:p w14:paraId="74F5ED2A">
      <w:pPr>
        <w:rPr>
          <w:rFonts w:ascii="Montserrat" w:hAnsi="Montserrat" w:cs="Montserrat"/>
        </w:rPr>
      </w:pPr>
      <w:r>
        <w:rPr>
          <w:rFonts w:ascii="Montserrat" w:hAnsi="Montserrat" w:cs="Montserrat"/>
        </w:rPr>
        <w:t>The reComputer Industrial R2000 supports 2280 NVMe SSD through the use of a PCIe slot(J7). It is important to note that the CM5's PCIe is gen2.0 with a maximum theoretical speed of 5Gbps. If you are using a Gen3.0 or higher SSD, it may not be able to achieve the SSD's maximum speed. After testing, the reTerminal DM with installed SSD can achieve a maximum write speed of 230MB/s and a maximum read speed of 370MB/s. If you are unsure which SSDs are compatible, you can purchase following the accessories list below.</w:t>
      </w: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Layout w:type="fixed"/>
        <w:tblCellMar>
          <w:top w:w="0" w:type="dxa"/>
          <w:left w:w="108" w:type="dxa"/>
          <w:bottom w:w="0" w:type="dxa"/>
          <w:right w:w="108" w:type="dxa"/>
        </w:tblCellMar>
      </w:tblPr>
      <w:tblGrid>
        <w:gridCol w:w="9735"/>
      </w:tblGrid>
      <w:tr w14:paraId="2EBCB31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c>
          <w:tcPr>
            <w:tcW w:w="9735" w:type="dxa"/>
            <w:shd w:val="clear" w:color="auto" w:fill="FFF8E4"/>
          </w:tcPr>
          <w:p w14:paraId="3BDFD514">
            <w:pPr>
              <w:pStyle w:val="96"/>
              <w:rPr>
                <w:rFonts w:ascii="Montserrat" w:hAnsi="Montserrat" w:cs="Montserrat"/>
              </w:rPr>
            </w:pPr>
            <w:r>
              <w:rPr>
                <w:rFonts w:ascii="Montserrat" w:hAnsi="Montserrat" w:cs="Montserrat"/>
              </w:rPr>
              <w:t>Note</w:t>
            </w:r>
          </w:p>
        </w:tc>
      </w:tr>
      <w:tr w14:paraId="4F87A0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c>
          <w:tcPr>
            <w:tcW w:w="9735" w:type="dxa"/>
            <w:shd w:val="clear" w:color="auto" w:fill="FFF8E4"/>
          </w:tcPr>
          <w:p w14:paraId="2D05AFE1">
            <w:pPr>
              <w:pStyle w:val="90"/>
              <w:rPr>
                <w:rFonts w:ascii="Montserrat" w:hAnsi="Montserrat" w:cs="Montserrat"/>
              </w:rPr>
            </w:pPr>
            <w:r>
              <w:rPr>
                <w:rFonts w:ascii="Montserrat" w:hAnsi="Montserrat" w:cs="Montserrat"/>
              </w:rPr>
              <w:t>Please note that:</w:t>
            </w:r>
          </w:p>
          <w:p w14:paraId="03AFEC9E">
            <w:pPr>
              <w:pStyle w:val="90"/>
              <w:rPr>
                <w:rFonts w:ascii="Montserrat" w:hAnsi="Montserrat" w:cs="Montserrat"/>
              </w:rPr>
            </w:pPr>
            <w:r>
              <w:rPr>
                <w:rFonts w:ascii="Montserrat" w:hAnsi="Montserrat" w:cs="Montserrat"/>
              </w:rPr>
              <w:t>1- The speed test results may vary depending on the SSD model, testing method, and testing environment. The values provided here are for reference purposes only and were obtained in Seeed's laboratory.</w:t>
            </w:r>
          </w:p>
        </w:tc>
      </w:tr>
    </w:tbl>
    <w:p w14:paraId="0E0663B0">
      <w:pPr>
        <w:rPr>
          <w:rFonts w:ascii="Montserrat" w:hAnsi="Montserrat" w:cs="Montserrat" w:eastAsiaTheme="minorEastAsia"/>
        </w:rPr>
      </w:pP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Layout w:type="fixed"/>
        <w:tblCellMar>
          <w:top w:w="0" w:type="dxa"/>
          <w:left w:w="108" w:type="dxa"/>
          <w:bottom w:w="0" w:type="dxa"/>
          <w:right w:w="108" w:type="dxa"/>
        </w:tblCellMar>
      </w:tblPr>
      <w:tblGrid>
        <w:gridCol w:w="9735"/>
      </w:tblGrid>
      <w:tr w14:paraId="2B80DE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c>
          <w:tcPr>
            <w:tcW w:w="9735" w:type="dxa"/>
            <w:shd w:val="clear" w:color="auto" w:fill="FFF8E4"/>
          </w:tcPr>
          <w:p w14:paraId="68A1A716">
            <w:pPr>
              <w:pStyle w:val="96"/>
              <w:rPr>
                <w:rFonts w:ascii="Montserrat" w:hAnsi="Montserrat" w:cs="Montserrat"/>
              </w:rPr>
            </w:pPr>
            <w:r>
              <w:rPr>
                <w:rFonts w:ascii="Montserrat" w:hAnsi="Montserrat" w:cs="Montserrat"/>
              </w:rPr>
              <w:t>Note</w:t>
            </w:r>
          </w:p>
        </w:tc>
      </w:tr>
      <w:tr w14:paraId="43100E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735" w:type="dxa"/>
            <w:shd w:val="clear" w:color="auto" w:fill="FFF8E4"/>
          </w:tcPr>
          <w:p w14:paraId="41220F85">
            <w:pPr>
              <w:pStyle w:val="90"/>
              <w:rPr>
                <w:rFonts w:ascii="Montserrat" w:hAnsi="Montserrat" w:cs="Montserrat"/>
              </w:rPr>
            </w:pPr>
            <w:r>
              <w:rPr>
                <w:rFonts w:ascii="Montserrat" w:hAnsi="Montserrat" w:cs="Montserrat"/>
              </w:rPr>
              <w:t>There are two main uses for SSD cards:</w:t>
            </w:r>
          </w:p>
          <w:p w14:paraId="432DA88F">
            <w:pPr>
              <w:pStyle w:val="90"/>
              <w:rPr>
                <w:rFonts w:ascii="Montserrat" w:hAnsi="Montserrat" w:cs="Montserrat"/>
              </w:rPr>
            </w:pPr>
            <w:r>
              <w:rPr>
                <w:rFonts w:ascii="Montserrat" w:hAnsi="Montserrat" w:cs="Montserrat"/>
              </w:rPr>
              <w:t>1.</w:t>
            </w:r>
            <w:r>
              <w:rPr>
                <w:rFonts w:ascii="Montserrat" w:hAnsi="Montserrat" w:cs="Montserrat"/>
                <w:b/>
                <w:bCs/>
              </w:rPr>
              <w:t>High Capacity Storage</w:t>
            </w:r>
            <w:r>
              <w:rPr>
                <w:rFonts w:ascii="Montserrat" w:hAnsi="Montserrat" w:cs="Montserrat"/>
              </w:rPr>
              <w:t>: SSD cards can be utilized for high-capacity storage needs.</w:t>
            </w:r>
          </w:p>
          <w:p w14:paraId="11433EF1">
            <w:pPr>
              <w:pStyle w:val="90"/>
              <w:rPr>
                <w:rFonts w:ascii="Montserrat" w:hAnsi="Montserrat" w:cs="Montserrat"/>
              </w:rPr>
            </w:pPr>
            <w:r>
              <w:rPr>
                <w:rFonts w:ascii="Montserrat" w:hAnsi="Montserrat" w:cs="Montserrat"/>
              </w:rPr>
              <w:t>2.</w:t>
            </w:r>
            <w:r>
              <w:rPr>
                <w:rFonts w:ascii="Montserrat" w:hAnsi="Montserrat" w:cs="Montserrat"/>
                <w:b/>
                <w:bCs/>
              </w:rPr>
              <w:t>Boot Drive with Image</w:t>
            </w:r>
            <w:r>
              <w:rPr>
                <w:rFonts w:ascii="Montserrat" w:hAnsi="Montserrat" w:cs="Montserrat"/>
              </w:rPr>
              <w:t>: Another usage involves using the SSD both as a highcapacity storage and for storing system images, allowing booting directly from the SSD card.</w:t>
            </w:r>
          </w:p>
          <w:p w14:paraId="12AC624D">
            <w:pPr>
              <w:pStyle w:val="90"/>
              <w:rPr>
                <w:rFonts w:ascii="Montserrat" w:hAnsi="Montserrat" w:cs="Montserrat"/>
              </w:rPr>
            </w:pPr>
            <w:r>
              <w:rPr>
                <w:rFonts w:ascii="Montserrat" w:hAnsi="Montserrat" w:cs="Montserrat"/>
              </w:rPr>
              <w:t>It's important to note that not all SSD cards available in the market support the second usage. Therefore, if you intend to use it as a boot drive and are unsure about which model to purchase, we recommend opting for our recommended 1TB SSD(SKU 112990267). This model has been tested and verified for boot functionality, reducing the risk of compatibility issues and minimizing trial and error costs.</w:t>
            </w:r>
          </w:p>
        </w:tc>
      </w:tr>
    </w:tbl>
    <w:p w14:paraId="74520580">
      <w:pPr>
        <w:pStyle w:val="4"/>
        <w:jc w:val="left"/>
        <w:outlineLvl w:val="1"/>
        <w:rPr>
          <w:lang w:val="en-US"/>
        </w:rPr>
      </w:pPr>
      <w:bookmarkStart w:id="67" w:name="_Toc166242847"/>
      <w:bookmarkStart w:id="68" w:name="_Toc16080"/>
      <w:r>
        <w:rPr>
          <w:lang w:val="en-US"/>
        </w:rPr>
        <w:t>2.3.7 Encryption Chip TPM 2.0</w:t>
      </w:r>
      <w:bookmarkEnd w:id="67"/>
      <w:bookmarkEnd w:id="68"/>
    </w:p>
    <w:p w14:paraId="1F32EF2C">
      <w:pPr>
        <w:rPr>
          <w:rFonts w:ascii="Montserrat" w:hAnsi="Montserrat" w:cs="Montserrat"/>
        </w:rPr>
      </w:pPr>
      <w:r>
        <w:rPr>
          <w:rFonts w:ascii="Montserrat" w:hAnsi="Montserrat" w:cs="Montserrat"/>
        </w:rPr>
        <w:t>The TPM features Infineon’s OPTIGA™ TPM SLB9670 which is compliant to the Trusted Computing Group (TCG) TPM 2.0 specification is recommended as encryption chip to the reComputer Industrial R2000. The chip features an SPI interface applied for port J26 on board, to enable a root of trust for platform integrity, remote attestation, and cryptographic services.</w:t>
      </w: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Layout w:type="fixed"/>
        <w:tblCellMar>
          <w:top w:w="0" w:type="dxa"/>
          <w:left w:w="108" w:type="dxa"/>
          <w:bottom w:w="0" w:type="dxa"/>
          <w:right w:w="108" w:type="dxa"/>
        </w:tblCellMar>
      </w:tblPr>
      <w:tblGrid>
        <w:gridCol w:w="9735"/>
      </w:tblGrid>
      <w:tr w14:paraId="587DAF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c>
          <w:tcPr>
            <w:tcW w:w="9735" w:type="dxa"/>
            <w:shd w:val="clear" w:color="auto" w:fill="FFF8E4"/>
          </w:tcPr>
          <w:p w14:paraId="4D1E280D">
            <w:pPr>
              <w:pStyle w:val="96"/>
              <w:rPr>
                <w:rFonts w:ascii="Montserrat" w:hAnsi="Montserrat" w:cs="Montserrat"/>
              </w:rPr>
            </w:pPr>
            <w:r>
              <w:rPr>
                <w:rFonts w:ascii="Montserrat" w:hAnsi="Montserrat" w:cs="Montserrat"/>
              </w:rPr>
              <w:t>Note</w:t>
            </w:r>
          </w:p>
        </w:tc>
      </w:tr>
      <w:tr w14:paraId="3BA4E71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c>
          <w:tcPr>
            <w:tcW w:w="9735" w:type="dxa"/>
            <w:shd w:val="clear" w:color="auto" w:fill="FFF8E4"/>
          </w:tcPr>
          <w:p w14:paraId="58F71FB1">
            <w:pPr>
              <w:pStyle w:val="90"/>
              <w:rPr>
                <w:rFonts w:ascii="Montserrat" w:hAnsi="Montserrat" w:cs="Montserrat"/>
              </w:rPr>
            </w:pPr>
            <w:r>
              <w:rPr>
                <w:rFonts w:ascii="Montserrat" w:hAnsi="Montserrat" w:cs="Montserrat"/>
              </w:rPr>
              <w:t>Please refer to section 4.6 "Assemble TPM 2.0 Module" for instruction.</w:t>
            </w:r>
          </w:p>
        </w:tc>
      </w:tr>
    </w:tbl>
    <w:p w14:paraId="183AEAED">
      <w:pPr>
        <w:pStyle w:val="4"/>
        <w:jc w:val="left"/>
        <w:outlineLvl w:val="1"/>
        <w:rPr>
          <w:lang w:val="en-US"/>
        </w:rPr>
      </w:pPr>
      <w:bookmarkStart w:id="69" w:name="_Toc12570"/>
      <w:bookmarkStart w:id="70" w:name="_Toc166242848"/>
      <w:r>
        <w:rPr>
          <w:lang w:val="en-US"/>
        </w:rPr>
        <w:t>2.3.8 UPS</w:t>
      </w:r>
      <w:bookmarkEnd w:id="69"/>
      <w:bookmarkEnd w:id="70"/>
    </w:p>
    <w:p w14:paraId="257BAC97">
      <w:pPr>
        <w:rPr>
          <w:rFonts w:ascii="Montserrat" w:hAnsi="Montserrat" w:cs="Montserrat"/>
          <w:shd w:val="clear" w:color="auto" w:fill="FFFFFF"/>
        </w:rPr>
      </w:pPr>
      <w:r>
        <w:rPr>
          <w:rFonts w:ascii="Montserrat" w:hAnsi="Montserrat" w:cs="Montserrat"/>
          <w:shd w:val="clear" w:color="auto" w:fill="FFFFFF"/>
        </w:rPr>
        <w:drawing>
          <wp:inline distT="0" distB="0" distL="0" distR="0">
            <wp:extent cx="3843655" cy="1803400"/>
            <wp:effectExtent l="0" t="0" r="10160" b="10160"/>
            <wp:docPr id="170" name="picture" descr="descript"/>
            <wp:cNvGraphicFramePr/>
            <a:graphic xmlns:a="http://schemas.openxmlformats.org/drawingml/2006/main">
              <a:graphicData uri="http://schemas.openxmlformats.org/drawingml/2006/picture">
                <pic:pic xmlns:pic="http://schemas.openxmlformats.org/drawingml/2006/picture">
                  <pic:nvPicPr>
                    <pic:cNvPr id="170" name="picture" descr="descript"/>
                    <pic:cNvPicPr/>
                  </pic:nvPicPr>
                  <pic:blipFill>
                    <a:blip r:embed="rId43"/>
                    <a:stretch>
                      <a:fillRect/>
                    </a:stretch>
                  </pic:blipFill>
                  <pic:spPr>
                    <a:xfrm>
                      <a:off x="0" y="0"/>
                      <a:ext cx="3843655" cy="1803400"/>
                    </a:xfrm>
                    <a:prstGeom prst="rect">
                      <a:avLst/>
                    </a:prstGeom>
                  </pic:spPr>
                </pic:pic>
              </a:graphicData>
            </a:graphic>
          </wp:inline>
        </w:drawing>
      </w:r>
    </w:p>
    <w:p w14:paraId="0C621212">
      <w:pPr>
        <w:rPr>
          <w:rFonts w:ascii="Montserrat" w:hAnsi="Montserrat" w:cs="Montserrat"/>
        </w:rPr>
      </w:pPr>
      <w:r>
        <w:rPr>
          <w:rFonts w:ascii="Montserrat" w:hAnsi="Montserrat" w:cs="Montserrat"/>
        </w:rPr>
        <w:t>The UPS is 7F, which operates in series. The UPS module is positioned between the DC5V and CM5 components, with a GPIO signal utilized to alert the CPU in the event of a power loss from the 5V supply. Upon receiving this signal, the CPU executes an urgent script before the super capacitor's energy is depleted, initiating a "$ shutdown" command.</w:t>
      </w:r>
      <w:r>
        <w:rPr>
          <w:rFonts w:ascii="Montserrat" w:hAnsi="Montserrat" w:cs="Montserrat"/>
        </w:rPr>
        <w:br w:type="textWrapping"/>
      </w:r>
      <w:r>
        <w:rPr>
          <w:rFonts w:ascii="Montserrat" w:hAnsi="Montserrat" w:cs="Montserrat"/>
        </w:rPr>
        <w:t>The backup duration provided by the UPS heavily relies on the system load. Below are some typical scenarios tested with a CM5 module featuring 4GB RAM, 32GB eMMC storage, and a Wi-Fi module.</w:t>
      </w:r>
    </w:p>
    <w:p w14:paraId="0B167806">
      <w:pPr>
        <w:rPr>
          <w:rFonts w:ascii="Montserrat" w:hAnsi="Montserrat" w:cs="Montserrat"/>
        </w:rPr>
      </w:pPr>
    </w:p>
    <w:tbl>
      <w:tblPr>
        <w:tblStyle w:val="29"/>
        <w:tblW w:w="0" w:type="auto"/>
        <w:tblInd w:w="-8" w:type="dxa"/>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Layout w:type="fixed"/>
        <w:tblCellMar>
          <w:top w:w="0" w:type="dxa"/>
          <w:left w:w="108" w:type="dxa"/>
          <w:bottom w:w="0" w:type="dxa"/>
          <w:right w:w="108" w:type="dxa"/>
        </w:tblCellMar>
      </w:tblPr>
      <w:tblGrid>
        <w:gridCol w:w="3009"/>
        <w:gridCol w:w="3000"/>
        <w:gridCol w:w="3772"/>
      </w:tblGrid>
      <w:tr w14:paraId="1C4804AE">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3009" w:type="dxa"/>
            <w:shd w:val="clear" w:color="auto" w:fill="92D050"/>
            <w:vAlign w:val="center"/>
          </w:tcPr>
          <w:p w14:paraId="17F6EEDE">
            <w:pPr>
              <w:pStyle w:val="79"/>
              <w:rPr>
                <w:rFonts w:ascii="Montserrat" w:hAnsi="Montserrat" w:cs="Montserrat"/>
              </w:rPr>
            </w:pPr>
            <w:r>
              <w:rPr>
                <w:rFonts w:ascii="Montserrat" w:hAnsi="Montserrat" w:cs="Montserrat"/>
              </w:rPr>
              <w:t>Mode of Operation</w:t>
            </w:r>
          </w:p>
        </w:tc>
        <w:tc>
          <w:tcPr>
            <w:tcW w:w="3000" w:type="dxa"/>
            <w:shd w:val="clear" w:color="auto" w:fill="92D050"/>
            <w:vAlign w:val="center"/>
          </w:tcPr>
          <w:p w14:paraId="34A646EA">
            <w:pPr>
              <w:pStyle w:val="79"/>
              <w:rPr>
                <w:rFonts w:ascii="Montserrat" w:hAnsi="Montserrat" w:cs="Montserrat"/>
              </w:rPr>
            </w:pPr>
            <w:r>
              <w:rPr>
                <w:rFonts w:ascii="Montserrat" w:hAnsi="Montserrat" w:cs="Montserrat"/>
              </w:rPr>
              <w:t>Time(s)</w:t>
            </w:r>
          </w:p>
        </w:tc>
        <w:tc>
          <w:tcPr>
            <w:tcW w:w="3772" w:type="dxa"/>
            <w:shd w:val="clear" w:color="auto" w:fill="92D050"/>
            <w:vAlign w:val="center"/>
          </w:tcPr>
          <w:p w14:paraId="51D20C81">
            <w:pPr>
              <w:pStyle w:val="79"/>
              <w:rPr>
                <w:rFonts w:ascii="Montserrat" w:hAnsi="Montserrat" w:cs="Montserrat"/>
              </w:rPr>
            </w:pPr>
            <w:r>
              <w:rPr>
                <w:rFonts w:ascii="Montserrat" w:hAnsi="Montserrat" w:cs="Montserrat"/>
              </w:rPr>
              <w:t>Remark</w:t>
            </w:r>
          </w:p>
        </w:tc>
      </w:tr>
      <w:tr w14:paraId="01A0A581">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3009" w:type="dxa"/>
            <w:vAlign w:val="center"/>
          </w:tcPr>
          <w:p w14:paraId="558A66AD">
            <w:pPr>
              <w:pStyle w:val="65"/>
              <w:rPr>
                <w:rFonts w:ascii="Montserrat" w:hAnsi="Montserrat" w:cs="Montserrat"/>
              </w:rPr>
            </w:pPr>
            <w:r>
              <w:rPr>
                <w:rFonts w:ascii="Montserrat" w:hAnsi="Montserrat" w:cs="Montserrat"/>
              </w:rPr>
              <w:t>Idle</w:t>
            </w:r>
          </w:p>
        </w:tc>
        <w:tc>
          <w:tcPr>
            <w:tcW w:w="3000" w:type="dxa"/>
            <w:vAlign w:val="center"/>
          </w:tcPr>
          <w:p w14:paraId="1AA9DA26">
            <w:pPr>
              <w:pStyle w:val="65"/>
              <w:rPr>
                <w:rFonts w:ascii="Montserrat" w:hAnsi="Montserrat" w:cs="Montserrat"/>
              </w:rPr>
            </w:pPr>
            <w:r>
              <w:rPr>
                <w:rFonts w:ascii="Montserrat" w:hAnsi="Montserrat" w:cs="Montserrat"/>
              </w:rPr>
              <w:t>15</w:t>
            </w:r>
          </w:p>
        </w:tc>
        <w:tc>
          <w:tcPr>
            <w:tcW w:w="3772" w:type="dxa"/>
            <w:vAlign w:val="center"/>
          </w:tcPr>
          <w:p w14:paraId="69225430">
            <w:pPr>
              <w:pStyle w:val="65"/>
              <w:rPr>
                <w:rFonts w:ascii="Montserrat" w:hAnsi="Montserrat" w:cs="Montserrat"/>
              </w:rPr>
            </w:pPr>
            <w:r>
              <w:rPr>
                <w:rFonts w:ascii="Montserrat" w:hAnsi="Montserrat" w:cs="Montserrat"/>
                <w:shd w:val="clear" w:color="auto" w:fill="FFFFFF"/>
              </w:rPr>
              <w:t>Testing under idle conditions with official driver program loaded</w:t>
            </w:r>
          </w:p>
        </w:tc>
      </w:tr>
      <w:tr w14:paraId="75445EFF">
        <w:tblPrEx>
          <w:tbl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insideH w:val="single" w:color="262626" w:themeColor="text1" w:themeTint="D8" w:sz="2" w:space="0"/>
            <w:insideV w:val="single" w:color="262626" w:themeColor="text1" w:themeTint="D8" w:sz="2" w:space="0"/>
          </w:tblBorders>
          <w:tblCellMar>
            <w:top w:w="0" w:type="dxa"/>
            <w:left w:w="108" w:type="dxa"/>
            <w:bottom w:w="0" w:type="dxa"/>
            <w:right w:w="108" w:type="dxa"/>
          </w:tblCellMar>
        </w:tblPrEx>
        <w:trPr>
          <w:trHeight w:val="283" w:hRule="atLeast"/>
        </w:trPr>
        <w:tc>
          <w:tcPr>
            <w:tcW w:w="3009" w:type="dxa"/>
            <w:vAlign w:val="center"/>
          </w:tcPr>
          <w:p w14:paraId="2D194E05">
            <w:pPr>
              <w:pStyle w:val="65"/>
              <w:rPr>
                <w:rFonts w:ascii="Montserrat" w:hAnsi="Montserrat" w:cs="Montserrat"/>
              </w:rPr>
            </w:pPr>
            <w:r>
              <w:rPr>
                <w:rFonts w:ascii="Montserrat" w:hAnsi="Montserrat" w:cs="Montserrat"/>
              </w:rPr>
              <w:t>Full load of CPU</w:t>
            </w:r>
          </w:p>
        </w:tc>
        <w:tc>
          <w:tcPr>
            <w:tcW w:w="3000" w:type="dxa"/>
            <w:vAlign w:val="center"/>
          </w:tcPr>
          <w:p w14:paraId="69C9A246">
            <w:pPr>
              <w:pStyle w:val="65"/>
              <w:rPr>
                <w:rFonts w:ascii="Montserrat" w:hAnsi="Montserrat" w:cs="Montserrat"/>
              </w:rPr>
            </w:pPr>
            <w:r>
              <w:rPr>
                <w:rFonts w:ascii="Montserrat" w:hAnsi="Montserrat" w:cs="Montserrat"/>
              </w:rPr>
              <w:t>6</w:t>
            </w:r>
          </w:p>
        </w:tc>
        <w:tc>
          <w:tcPr>
            <w:tcW w:w="3772" w:type="dxa"/>
            <w:vAlign w:val="center"/>
          </w:tcPr>
          <w:p w14:paraId="785F9BE1">
            <w:pPr>
              <w:pStyle w:val="65"/>
              <w:rPr>
                <w:rFonts w:ascii="Montserrat" w:hAnsi="Montserrat" w:cs="Montserrat"/>
              </w:rPr>
            </w:pPr>
            <w:r>
              <w:rPr>
                <w:rFonts w:ascii="Montserrat" w:hAnsi="Montserrat" w:cs="Montserrat"/>
              </w:rPr>
              <w:t>stress -c 4 -t 10m -v &amp;</w:t>
            </w:r>
          </w:p>
        </w:tc>
      </w:tr>
    </w:tbl>
    <w:p w14:paraId="7C248A29">
      <w:pPr>
        <w:rPr>
          <w:rFonts w:ascii="Montserrat" w:hAnsi="Montserrat" w:cs="Montserrat"/>
        </w:rPr>
      </w:pP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Layout w:type="fixed"/>
        <w:tblCellMar>
          <w:top w:w="0" w:type="dxa"/>
          <w:left w:w="108" w:type="dxa"/>
          <w:bottom w:w="0" w:type="dxa"/>
          <w:right w:w="108" w:type="dxa"/>
        </w:tblCellMar>
      </w:tblPr>
      <w:tblGrid>
        <w:gridCol w:w="9735"/>
      </w:tblGrid>
      <w:tr w14:paraId="3FF71B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735" w:type="dxa"/>
            <w:shd w:val="clear" w:color="auto" w:fill="FFF8E4"/>
          </w:tcPr>
          <w:p w14:paraId="4821F3B4">
            <w:pPr>
              <w:pStyle w:val="96"/>
              <w:rPr>
                <w:rFonts w:ascii="Montserrat" w:hAnsi="Montserrat" w:cs="Montserrat"/>
              </w:rPr>
            </w:pPr>
            <w:r>
              <w:rPr>
                <w:rFonts w:ascii="Montserrat" w:hAnsi="Montserrat" w:cs="Montserrat"/>
              </w:rPr>
              <w:t>Note</w:t>
            </w:r>
          </w:p>
        </w:tc>
      </w:tr>
      <w:tr w14:paraId="36F4636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c>
          <w:tcPr>
            <w:tcW w:w="9735" w:type="dxa"/>
            <w:shd w:val="clear" w:color="auto" w:fill="FFF8E4"/>
          </w:tcPr>
          <w:p w14:paraId="58C8FBBD">
            <w:pPr>
              <w:pStyle w:val="90"/>
              <w:rPr>
                <w:rFonts w:ascii="Montserrat" w:hAnsi="Montserrat" w:cs="Montserrat"/>
              </w:rPr>
            </w:pPr>
            <w:r>
              <w:rPr>
                <w:rFonts w:ascii="Montserrat" w:hAnsi="Montserrat" w:cs="Montserrat"/>
              </w:rPr>
              <w:t>For UPS function please contact us for more information, and the alarm signal is active LOW.</w:t>
            </w:r>
          </w:p>
        </w:tc>
      </w:tr>
    </w:tbl>
    <w:p w14:paraId="56CF60AA">
      <w:pPr>
        <w:pStyle w:val="2"/>
        <w:rPr>
          <w:rFonts w:ascii="Montserrat" w:hAnsi="Montserrat" w:cs="Montserrat"/>
          <w:lang w:val="en-US"/>
        </w:rPr>
        <w:sectPr>
          <w:pgSz w:w="11905" w:h="16838"/>
          <w:pgMar w:top="1440" w:right="1080" w:bottom="1440" w:left="1080" w:header="708" w:footer="708" w:gutter="0"/>
          <w:pgBorders>
            <w:top w:val="none" w:sz="0" w:space="0"/>
            <w:left w:val="none" w:sz="0" w:space="0"/>
            <w:bottom w:val="none" w:sz="0" w:space="0"/>
            <w:right w:val="none" w:sz="0" w:space="0"/>
          </w:pgBorders>
          <w:cols w:space="708" w:num="1"/>
          <w:docGrid w:linePitch="360" w:charSpace="0"/>
        </w:sectPr>
      </w:pPr>
      <w:bookmarkStart w:id="71" w:name="_Toc30010"/>
      <w:bookmarkStart w:id="72" w:name="_Toc166242850"/>
      <w:r>
        <w:rPr>
          <w:rFonts w:ascii="Montserrat" w:hAnsi="Montserrat" w:cs="Montserrat"/>
          <w:lang w:val="en-US"/>
        </w:rPr>
        <w:br w:type="textWrapping"/>
      </w:r>
    </w:p>
    <w:p w14:paraId="577B084B">
      <w:pPr>
        <w:pStyle w:val="2"/>
        <w:rPr>
          <w:rFonts w:ascii="Montserrat" w:hAnsi="Montserrat" w:cs="Montserrat"/>
          <w:lang w:val="en-US"/>
        </w:rPr>
      </w:pPr>
      <w:r>
        <w:rPr>
          <w:rFonts w:ascii="Montserrat" w:hAnsi="Montserrat" w:cs="Montserrat"/>
          <w:lang w:val="en-US"/>
        </w:rPr>
        <w:t>C3. Configuring System</w:t>
      </w:r>
      <w:bookmarkEnd w:id="71"/>
      <w:bookmarkEnd w:id="72"/>
    </w:p>
    <w:p w14:paraId="3986AA67">
      <w:pPr>
        <w:pStyle w:val="3"/>
        <w:numPr>
          <w:ilvl w:val="1"/>
          <w:numId w:val="0"/>
        </w:numPr>
        <w:rPr>
          <w:rFonts w:ascii="Montserrat" w:hAnsi="Montserrat" w:cs="Montserrat"/>
          <w:lang w:val="en-US"/>
        </w:rPr>
      </w:pPr>
      <w:bookmarkStart w:id="73" w:name="_Toc166242851"/>
      <w:bookmarkStart w:id="74" w:name="_Toc31123"/>
      <w:r>
        <w:rPr>
          <w:rFonts w:ascii="Montserrat" w:hAnsi="Montserrat" w:cs="Montserrat"/>
          <w:lang w:val="en-US"/>
        </w:rPr>
        <w:t>3.1 Flashing Image</w:t>
      </w:r>
      <w:bookmarkEnd w:id="73"/>
      <w:bookmarkEnd w:id="74"/>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Layout w:type="fixed"/>
        <w:tblCellMar>
          <w:top w:w="0" w:type="dxa"/>
          <w:left w:w="108" w:type="dxa"/>
          <w:bottom w:w="0" w:type="dxa"/>
          <w:right w:w="108" w:type="dxa"/>
        </w:tblCellMar>
      </w:tblPr>
      <w:tblGrid>
        <w:gridCol w:w="9781"/>
      </w:tblGrid>
      <w:tr w14:paraId="0867190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rPr>
          <w:trHeight w:val="0" w:hRule="atLeast"/>
        </w:trPr>
        <w:tc>
          <w:tcPr>
            <w:tcW w:w="9781" w:type="dxa"/>
            <w:shd w:val="clear" w:color="auto" w:fill="FFF8E4"/>
          </w:tcPr>
          <w:p w14:paraId="2C7C3398">
            <w:pPr>
              <w:pStyle w:val="96"/>
              <w:rPr>
                <w:rFonts w:ascii="Montserrat" w:hAnsi="Montserrat" w:cs="Montserrat"/>
              </w:rPr>
            </w:pPr>
            <w:r>
              <w:rPr>
                <w:rFonts w:ascii="Montserrat" w:hAnsi="Montserrat" w:cs="Montserrat"/>
              </w:rPr>
              <w:t>Note</w:t>
            </w:r>
          </w:p>
        </w:tc>
      </w:tr>
      <w:tr w14:paraId="37E3900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rPr>
          <w:trHeight w:val="0" w:hRule="atLeast"/>
        </w:trPr>
        <w:tc>
          <w:tcPr>
            <w:tcW w:w="9781" w:type="dxa"/>
            <w:shd w:val="clear" w:color="auto" w:fill="FFF8E4"/>
          </w:tcPr>
          <w:p w14:paraId="043D6B1A">
            <w:pPr>
              <w:snapToGrid/>
              <w:spacing w:line="240" w:lineRule="auto"/>
              <w:ind w:left="0"/>
              <w:rPr>
                <w:rFonts w:ascii="Montserrat" w:hAnsi="Montserrat" w:cs="Montserrat"/>
              </w:rPr>
            </w:pPr>
            <w:r>
              <w:rPr>
                <w:rFonts w:ascii="Montserrat" w:hAnsi="Montserrat" w:cs="Montserrat"/>
                <w:i w:val="0"/>
                <w:strike w:val="0"/>
                <w:spacing w:val="0"/>
                <w:u w:val="none"/>
              </w:rPr>
              <w:t>The device comes pre-installed and pre-burned with the system image.</w:t>
            </w:r>
          </w:p>
          <w:p w14:paraId="2F55EB8D">
            <w:pPr>
              <w:snapToGrid/>
              <w:spacing w:line="240" w:lineRule="auto"/>
              <w:ind w:left="0"/>
              <w:rPr>
                <w:rFonts w:ascii="Montserrat" w:hAnsi="Montserrat" w:cs="Montserrat"/>
              </w:rPr>
            </w:pPr>
            <w:r>
              <w:rPr>
                <w:rFonts w:ascii="Montserrat" w:hAnsi="Montserrat" w:cs="Montserrat"/>
                <w:i w:val="0"/>
                <w:strike w:val="0"/>
                <w:spacing w:val="0"/>
                <w:u w:val="none"/>
              </w:rPr>
              <w:t>After powering on for the first time, you can log in using the following default account:</w:t>
            </w:r>
          </w:p>
          <w:p w14:paraId="2B552C57">
            <w:pPr>
              <w:numPr>
                <w:ilvl w:val="0"/>
                <w:numId w:val="3"/>
              </w:numPr>
              <w:rPr>
                <w:rFonts w:ascii="Montserrat" w:hAnsi="Montserrat" w:cs="Montserrat"/>
                <w:b/>
                <w:bCs/>
                <w:i/>
                <w:iCs/>
              </w:rPr>
            </w:pPr>
            <w:r>
              <w:rPr>
                <w:rFonts w:ascii="Montserrat" w:hAnsi="Montserrat" w:cs="Montserrat"/>
                <w:i w:val="0"/>
                <w:strike w:val="0"/>
                <w:spacing w:val="0"/>
                <w:u w:val="none"/>
              </w:rPr>
              <w:t>Username:</w:t>
            </w:r>
            <w:r>
              <w:rPr>
                <w:rFonts w:ascii="Montserrat" w:hAnsi="Montserrat" w:cs="Montserrat"/>
                <w:b/>
                <w:bCs/>
                <w:i/>
                <w:iCs/>
              </w:rPr>
              <w:t xml:space="preserve"> recomputer</w:t>
            </w:r>
          </w:p>
          <w:p w14:paraId="0B163A83">
            <w:pPr>
              <w:numPr>
                <w:ilvl w:val="0"/>
                <w:numId w:val="3"/>
              </w:numPr>
              <w:rPr>
                <w:rFonts w:ascii="Montserrat" w:hAnsi="Montserrat" w:cs="Montserrat"/>
              </w:rPr>
            </w:pPr>
            <w:r>
              <w:rPr>
                <w:rFonts w:ascii="Montserrat" w:hAnsi="Montserrat" w:cs="Montserrat"/>
                <w:i w:val="0"/>
                <w:strike w:val="0"/>
                <w:spacing w:val="0"/>
                <w:u w:val="none"/>
              </w:rPr>
              <w:t xml:space="preserve">Password: </w:t>
            </w:r>
            <w:r>
              <w:rPr>
                <w:rFonts w:ascii="Montserrat" w:hAnsi="Montserrat" w:cs="Montserrat"/>
                <w:b/>
                <w:bCs/>
                <w:i/>
                <w:iCs/>
              </w:rPr>
              <w:t>12345678</w:t>
            </w:r>
          </w:p>
          <w:p w14:paraId="324E63CE">
            <w:pPr>
              <w:ind w:left="0"/>
              <w:rPr>
                <w:rFonts w:ascii="Montserrat" w:hAnsi="Montserrat" w:cs="Montserrat"/>
                <w:i w:val="0"/>
                <w:strike w:val="0"/>
                <w:spacing w:val="0"/>
                <w:u w:val="none"/>
              </w:rPr>
            </w:pPr>
            <w:r>
              <w:rPr>
                <w:rFonts w:ascii="Montserrat" w:hAnsi="Montserrat" w:cs="Montserrat"/>
                <w:i w:val="0"/>
                <w:strike w:val="0"/>
                <w:spacing w:val="0"/>
                <w:u w:val="none"/>
              </w:rPr>
              <w:t>It is recommended that you change your password immediately after logging in for security reasons.</w:t>
            </w:r>
          </w:p>
          <w:p w14:paraId="0CD39750">
            <w:pPr>
              <w:rPr>
                <w:rFonts w:ascii="Montserrat" w:hAnsi="Montserrat" w:cs="Montserrat" w:eastAsiaTheme="minorEastAsia"/>
                <w:lang w:val="en-US"/>
              </w:rPr>
            </w:pPr>
          </w:p>
        </w:tc>
      </w:tr>
    </w:tbl>
    <w:p w14:paraId="4C0D5381">
      <w:pPr>
        <w:rPr>
          <w:rFonts w:ascii="Montserrat" w:hAnsi="Montserrat" w:cs="Montserrat"/>
          <w:shd w:val="clear" w:color="auto" w:fill="auto"/>
          <w:lang w:val="en-US"/>
        </w:rPr>
      </w:pPr>
      <w:r>
        <w:rPr>
          <w:rFonts w:ascii="Montserrat" w:hAnsi="Montserrat" w:cs="Montserrat"/>
          <w:i w:val="0"/>
          <w:strike w:val="0"/>
          <w:spacing w:val="0"/>
          <w:u w:val="none"/>
        </w:rPr>
        <w:t>Here are the steps to re-burn the image:</w:t>
      </w:r>
    </w:p>
    <w:p w14:paraId="4227F431">
      <w:pPr>
        <w:numPr>
          <w:ilvl w:val="0"/>
          <w:numId w:val="4"/>
        </w:numPr>
        <w:ind w:left="656" w:leftChars="0" w:hanging="336" w:firstLineChars="0"/>
        <w:rPr>
          <w:rFonts w:ascii="Montserrat" w:hAnsi="Montserrat" w:cs="Montserrat"/>
        </w:rPr>
      </w:pPr>
      <w:r>
        <w:rPr>
          <w:rFonts w:ascii="Montserrat" w:hAnsi="Montserrat" w:cs="Montserrat"/>
          <w:i w:val="0"/>
          <w:strike w:val="0"/>
          <w:spacing w:val="0"/>
          <w:u w:val="none"/>
        </w:rPr>
        <w:t>Image Download</w:t>
      </w:r>
    </w:p>
    <w:p w14:paraId="3D31A583">
      <w:pPr>
        <w:ind w:left="0"/>
        <w:jc w:val="left"/>
        <w:rPr>
          <w:rFonts w:ascii="Montserrat" w:hAnsi="Montserrat" w:cs="Montserrat"/>
        </w:rPr>
      </w:pPr>
      <w:r>
        <w:rPr>
          <w:rFonts w:ascii="Montserrat" w:hAnsi="Montserrat" w:cs="Montserrat"/>
          <w:i w:val="0"/>
          <w:strike w:val="0"/>
          <w:spacing w:val="0"/>
          <w:u w:val="none"/>
        </w:rPr>
        <w:t xml:space="preserve">Download address: </w:t>
      </w:r>
      <w:r>
        <w:rPr>
          <w:rFonts w:ascii="Montserrat" w:hAnsi="Montserrat" w:cs="Montserrat"/>
          <w:color w:val="92D050"/>
        </w:rPr>
        <w:fldChar w:fldCharType="begin"/>
      </w:r>
      <w:r>
        <w:rPr>
          <w:rFonts w:ascii="Montserrat" w:hAnsi="Montserrat" w:cs="Montserrat"/>
          <w:color w:val="92D050"/>
        </w:rPr>
        <w:instrText xml:space="preserve">HYPERLINK https://github.com/Seeed-Studio/pi-gen-expand/tree/main?tab=readme-ov-file normalLink \tdfe -10 \tdlt text \tdlf FromPaste \tdtf 1 \tdsub normalLink \tdkey q9bfj1 \tdindr 0 \tdly text</w:instrText>
      </w:r>
      <w:r>
        <w:rPr>
          <w:rFonts w:ascii="Montserrat" w:hAnsi="Montserrat" w:cs="Montserrat"/>
          <w:color w:val="92D050"/>
        </w:rPr>
        <w:fldChar w:fldCharType="separate"/>
      </w:r>
      <w:r>
        <w:rPr>
          <w:rStyle w:val="33"/>
          <w:rFonts w:ascii="Montserrat" w:hAnsi="Montserrat" w:cs="Montserrat"/>
          <w:color w:val="92D050"/>
        </w:rPr>
        <w:t>GitHub - Seeed-Studio/pi-gen-expand: This project maintains Raspberry OS Image for Seeed's Raspberry-related products</w:t>
      </w:r>
      <w:r>
        <w:rPr>
          <w:rFonts w:ascii="Montserrat" w:hAnsi="Montserrat" w:cs="Montserrat"/>
          <w:color w:val="92D050"/>
        </w:rPr>
        <w:fldChar w:fldCharType="end"/>
      </w:r>
    </w:p>
    <w:p w14:paraId="7F317A5B">
      <w:pPr>
        <w:ind w:left="0"/>
        <w:jc w:val="left"/>
        <w:rPr>
          <w:rFonts w:ascii="Montserrat" w:hAnsi="Montserrat" w:cs="Montserrat"/>
          <w:i w:val="0"/>
          <w:strike w:val="0"/>
          <w:spacing w:val="0"/>
          <w:u w:val="none"/>
        </w:rPr>
      </w:pPr>
      <w:r>
        <w:rPr>
          <w:rFonts w:ascii="Montserrat" w:hAnsi="Montserrat" w:cs="Montserrat"/>
          <w:i w:val="0"/>
          <w:strike w:val="0"/>
          <w:spacing w:val="0"/>
          <w:u w:val="none"/>
        </w:rPr>
        <w:t>Select the last one and click the date link to download:</w:t>
      </w:r>
    </w:p>
    <w:p w14:paraId="4446D75D">
      <w:pPr>
        <w:pBdr>
          <w:bottom w:val="none" w:color="auto" w:sz="0" w:space="0"/>
        </w:pBdr>
        <w:ind w:left="0"/>
        <w:jc w:val="left"/>
        <w:rPr>
          <w:rFonts w:ascii="Montserrat" w:hAnsi="Montserrat" w:cs="Montserrat"/>
        </w:rPr>
      </w:pPr>
      <w:r>
        <w:rPr>
          <w:rFonts w:ascii="Montserrat" w:hAnsi="Montserrat" w:cs="Montserrat"/>
        </w:rPr>
        <w:drawing>
          <wp:inline distT="0" distB="0" distL="0" distR="0">
            <wp:extent cx="5760085" cy="3696970"/>
            <wp:effectExtent l="0" t="0" r="0" b="0"/>
            <wp:docPr id="173" name="picture" descr="descript"/>
            <wp:cNvGraphicFramePr/>
            <a:graphic xmlns:a="http://schemas.openxmlformats.org/drawingml/2006/main">
              <a:graphicData uri="http://schemas.openxmlformats.org/drawingml/2006/picture">
                <pic:pic xmlns:pic="http://schemas.openxmlformats.org/drawingml/2006/picture">
                  <pic:nvPicPr>
                    <pic:cNvPr id="173" name="picture" descr="descript"/>
                    <pic:cNvPicPr/>
                  </pic:nvPicPr>
                  <pic:blipFill>
                    <a:blip r:embed="rId44"/>
                    <a:srcRect t="6250" b="2094"/>
                    <a:stretch>
                      <a:fillRect/>
                    </a:stretch>
                  </pic:blipFill>
                  <pic:spPr>
                    <a:xfrm>
                      <a:off x="0" y="0"/>
                      <a:ext cx="5760085" cy="3696970"/>
                    </a:xfrm>
                    <a:prstGeom prst="rect">
                      <a:avLst/>
                    </a:prstGeom>
                  </pic:spPr>
                </pic:pic>
              </a:graphicData>
            </a:graphic>
          </wp:inline>
        </w:drawing>
      </w:r>
    </w:p>
    <w:p w14:paraId="271E6056">
      <w:pPr>
        <w:ind w:left="0"/>
        <w:rPr>
          <w:rFonts w:ascii="Montserrat" w:hAnsi="Montserrat" w:cs="Montserrat"/>
        </w:rPr>
      </w:pPr>
      <w:r>
        <w:rPr>
          <w:rFonts w:ascii="Montserrat" w:hAnsi="Montserrat" w:cs="Montserrat"/>
          <w:i w:val="0"/>
          <w:strike w:val="0"/>
          <w:spacing w:val="0"/>
          <w:u w:val="none"/>
        </w:rPr>
        <w:t>If you encounter network issues, you can use the wget command to download.</w:t>
      </w:r>
    </w:p>
    <w:p w14:paraId="6971664A">
      <w:pPr>
        <w:numPr>
          <w:ilvl w:val="0"/>
          <w:numId w:val="4"/>
        </w:numPr>
        <w:ind w:left="656" w:leftChars="0" w:hanging="336" w:firstLineChars="0"/>
        <w:rPr>
          <w:rFonts w:ascii="Montserrat" w:hAnsi="Montserrat" w:cs="Montserrat"/>
        </w:rPr>
      </w:pPr>
      <w:r>
        <w:rPr>
          <w:rFonts w:ascii="Montserrat" w:hAnsi="Montserrat" w:cs="Montserrat"/>
          <w:i w:val="0"/>
          <w:strike w:val="0"/>
          <w:spacing w:val="0"/>
          <w:u w:val="none"/>
        </w:rPr>
        <w:t>Image Burn</w:t>
      </w:r>
    </w:p>
    <w:p w14:paraId="5D4E5868">
      <w:pPr>
        <w:numPr>
          <w:ilvl w:val="1"/>
          <w:numId w:val="4"/>
        </w:numPr>
        <w:ind w:left="910" w:leftChars="0" w:hanging="171" w:firstLineChars="0"/>
        <w:rPr>
          <w:rFonts w:ascii="Montserrat" w:hAnsi="Montserrat" w:cs="Montserrat"/>
        </w:rPr>
      </w:pPr>
      <w:r>
        <w:rPr>
          <w:rFonts w:ascii="Montserrat" w:hAnsi="Montserrat" w:cs="Montserrat"/>
        </w:rPr>
        <w:t xml:space="preserve">Download the rpiboot setup installer by click </w:t>
      </w:r>
      <w:r>
        <w:rPr>
          <w:rStyle w:val="33"/>
          <w:rFonts w:ascii="Montserrat" w:hAnsi="Montserrat" w:cs="Montserrat"/>
          <w:color w:val="92D050"/>
        </w:rPr>
        <w:fldChar w:fldCharType="begin"/>
      </w:r>
      <w:r>
        <w:rPr>
          <w:rStyle w:val="33"/>
          <w:rFonts w:ascii="Montserrat" w:hAnsi="Montserrat" w:cs="Montserrat"/>
          <w:color w:val="92D050"/>
        </w:rPr>
        <w:instrText xml:space="preserve">HYPERLINK https://github.com/raspberrypi/usbboot/raw/master/win32/rpiboot_setup.exe normalLink \tdfe -10 \tdlt text \tdlf FromDialog \tdtf 0 \tdsub normalLink \tdkey dlbnal</w:instrText>
      </w:r>
      <w:r>
        <w:rPr>
          <w:rStyle w:val="33"/>
          <w:rFonts w:ascii="Montserrat" w:hAnsi="Montserrat" w:cs="Montserrat"/>
          <w:color w:val="92D050"/>
        </w:rPr>
        <w:fldChar w:fldCharType="separate"/>
      </w:r>
      <w:r>
        <w:rPr>
          <w:rStyle w:val="33"/>
          <w:rFonts w:ascii="Montserrat" w:hAnsi="Montserrat" w:cs="Montserrat"/>
          <w:color w:val="92D050"/>
        </w:rPr>
        <w:t>here</w:t>
      </w:r>
      <w:r>
        <w:rPr>
          <w:rFonts w:ascii="Montserrat" w:hAnsi="Montserrat" w:cs="Montserrat"/>
          <w:color w:val="92D050"/>
        </w:rPr>
        <w:fldChar w:fldCharType="end"/>
      </w:r>
      <w:r>
        <w:rPr>
          <w:rFonts w:ascii="Montserrat" w:hAnsi="Montserrat" w:cs="Montserrat"/>
        </w:rPr>
        <w:t xml:space="preserve"> to install the necessary drivers and the boot tool.</w:t>
      </w:r>
    </w:p>
    <w:p w14:paraId="29E5F113">
      <w:pPr>
        <w:numPr>
          <w:ilvl w:val="1"/>
          <w:numId w:val="4"/>
        </w:numPr>
        <w:ind w:left="910" w:leftChars="0" w:hanging="171" w:firstLineChars="0"/>
        <w:rPr>
          <w:rFonts w:ascii="Montserrat" w:hAnsi="Montserrat" w:cs="Montserrat"/>
        </w:rPr>
      </w:pPr>
      <w:r>
        <w:rPr>
          <w:rFonts w:ascii="Montserrat" w:hAnsi="Montserrat" w:cs="Montserrat"/>
        </w:rPr>
        <w:t>Connect reComputer R2000 the PC via USB Type-C cable.</w:t>
      </w:r>
    </w:p>
    <w:p w14:paraId="16DAAEC8">
      <w:pPr>
        <w:numPr>
          <w:ilvl w:val="1"/>
          <w:numId w:val="4"/>
        </w:numPr>
        <w:ind w:left="910" w:leftChars="0" w:hanging="171" w:firstLineChars="0"/>
        <w:rPr>
          <w:rFonts w:ascii="Montserrat" w:hAnsi="Montserrat" w:cs="Montserrat"/>
        </w:rPr>
      </w:pPr>
      <w:r>
        <w:rPr>
          <w:rFonts w:ascii="Montserrat" w:hAnsi="Montserrat" w:cs="Montserrat"/>
        </w:rPr>
        <w:t>Windows will now find the hardware and install the necessary drivers.</w:t>
      </w:r>
    </w:p>
    <w:p w14:paraId="74C39315">
      <w:pPr>
        <w:numPr>
          <w:ilvl w:val="1"/>
          <w:numId w:val="4"/>
        </w:numPr>
        <w:ind w:left="910" w:leftChars="0" w:hanging="171" w:firstLineChars="0"/>
        <w:rPr>
          <w:rFonts w:ascii="Montserrat" w:hAnsi="Montserrat" w:cs="Montserrat"/>
        </w:rPr>
      </w:pPr>
      <w:r>
        <w:rPr>
          <w:rFonts w:ascii="Montserrat" w:hAnsi="Montserrat" w:cs="Montserrat"/>
        </w:rPr>
        <w:t>Search for rpiboot tool that we installed before and open it.</w:t>
      </w:r>
    </w:p>
    <w:p w14:paraId="10B3F7BD">
      <w:pPr>
        <w:numPr>
          <w:ilvl w:val="1"/>
          <w:numId w:val="4"/>
        </w:numPr>
        <w:pBdr>
          <w:bottom w:val="none" w:color="auto" w:sz="0" w:space="0"/>
        </w:pBdr>
        <w:ind w:left="910" w:leftChars="0" w:hanging="171" w:firstLineChars="0"/>
        <w:rPr>
          <w:rFonts w:ascii="Montserrat" w:hAnsi="Montserrat" w:cs="Montserrat"/>
        </w:rPr>
      </w:pPr>
      <w:r>
        <w:rPr>
          <w:rFonts w:ascii="Montserrat" w:hAnsi="Montserrat" w:cs="Montserrat"/>
        </w:rPr>
        <w:t>Open file explorer and you will see the eMMC of the Computer Module 5 shown as a USB mass storage device.</w:t>
      </w:r>
    </w:p>
    <w:p w14:paraId="3ADAFA7D">
      <w:pPr>
        <w:numPr>
          <w:ilvl w:val="1"/>
          <w:numId w:val="4"/>
        </w:numPr>
        <w:ind w:left="910" w:leftChars="0" w:hanging="171" w:firstLineChars="0"/>
        <w:rPr>
          <w:rFonts w:ascii="Montserrat" w:hAnsi="Montserrat" w:cs="Montserrat"/>
        </w:rPr>
      </w:pPr>
      <w:r>
        <w:rPr>
          <w:rFonts w:ascii="Montserrat" w:hAnsi="Montserrat" w:cs="Montserrat"/>
        </w:rPr>
        <w:t xml:space="preserve">Download Raspberry Pi Imager software from </w:t>
      </w:r>
      <w:r>
        <w:rPr>
          <w:rFonts w:ascii="Montserrat" w:hAnsi="Montserrat" w:cs="Montserrat"/>
          <w:color w:val="92D050"/>
        </w:rPr>
        <w:fldChar w:fldCharType="begin"/>
      </w:r>
      <w:r>
        <w:rPr>
          <w:rFonts w:ascii="Montserrat" w:hAnsi="Montserrat" w:cs="Montserrat"/>
          <w:color w:val="92D050"/>
        </w:rPr>
        <w:instrText xml:space="preserve">HYPERLINK https://www.raspberrypi.org/software/ normalLink \tdfe -10 \tdlt inline \tdlf FromPaste \tdtf 1 \tdsub normalLink \tdkey 0fkbot</w:instrText>
      </w:r>
      <w:r>
        <w:rPr>
          <w:rFonts w:ascii="Montserrat" w:hAnsi="Montserrat" w:cs="Montserrat"/>
          <w:color w:val="92D050"/>
        </w:rPr>
        <w:fldChar w:fldCharType="separate"/>
      </w:r>
      <w:r>
        <w:rPr>
          <w:rStyle w:val="33"/>
          <w:rFonts w:ascii="Montserrat" w:hAnsi="Montserrat" w:cs="Montserrat"/>
          <w:color w:val="92D050"/>
        </w:rPr>
        <w:t>Raspberry Pi software – Raspberry Pi</w:t>
      </w:r>
      <w:r>
        <w:rPr>
          <w:rFonts w:ascii="Montserrat" w:hAnsi="Montserrat" w:cs="Montserrat"/>
          <w:color w:val="92D050"/>
        </w:rPr>
        <w:fldChar w:fldCharType="end"/>
      </w:r>
      <w:r>
        <w:rPr>
          <w:rFonts w:ascii="Montserrat" w:hAnsi="Montserrat" w:cs="Montserrat"/>
        </w:rPr>
        <w:t>.</w:t>
      </w:r>
    </w:p>
    <w:p w14:paraId="20F017F5">
      <w:pPr>
        <w:numPr>
          <w:ilvl w:val="1"/>
          <w:numId w:val="4"/>
        </w:numPr>
        <w:pBdr>
          <w:bottom w:val="none" w:color="auto" w:sz="0" w:space="0"/>
        </w:pBdr>
        <w:ind w:left="910" w:leftChars="0" w:hanging="171" w:firstLineChars="0"/>
        <w:rPr>
          <w:rFonts w:ascii="Montserrat" w:hAnsi="Montserrat" w:cs="Montserrat"/>
        </w:rPr>
      </w:pPr>
      <w:r>
        <w:rPr>
          <w:rFonts w:ascii="Montserrat" w:hAnsi="Montserrat" w:cs="Montserrat"/>
        </w:rPr>
        <w:t>Open Raspberry Pi Imager software.</w:t>
      </w:r>
    </w:p>
    <w:p w14:paraId="313F6A4A">
      <w:pPr>
        <w:snapToGrid/>
        <w:spacing w:before="0" w:after="300" w:line="240" w:lineRule="auto"/>
        <w:ind w:left="0" w:right="0" w:firstLine="0"/>
        <w:jc w:val="center"/>
        <w:rPr>
          <w:rFonts w:ascii="Montserrat" w:hAnsi="Montserrat" w:cs="Montserrat"/>
        </w:rPr>
      </w:pPr>
      <w:r>
        <w:rPr>
          <w:rFonts w:ascii="Montserrat" w:hAnsi="Montserrat" w:cs="Montserrat"/>
        </w:rPr>
        <w:drawing>
          <wp:inline distT="0" distB="0" distL="0" distR="0">
            <wp:extent cx="5760085" cy="3865245"/>
            <wp:effectExtent l="0" t="0" r="4445" b="10160"/>
            <wp:docPr id="176" name="picture" descr="descript"/>
            <wp:cNvGraphicFramePr/>
            <a:graphic xmlns:a="http://schemas.openxmlformats.org/drawingml/2006/main">
              <a:graphicData uri="http://schemas.openxmlformats.org/drawingml/2006/picture">
                <pic:pic xmlns:pic="http://schemas.openxmlformats.org/drawingml/2006/picture">
                  <pic:nvPicPr>
                    <pic:cNvPr id="176" name="picture" descr="descript"/>
                    <pic:cNvPicPr/>
                  </pic:nvPicPr>
                  <pic:blipFill>
                    <a:blip r:embed="rId45"/>
                    <a:srcRect/>
                    <a:stretch>
                      <a:fillRect/>
                    </a:stretch>
                  </pic:blipFill>
                  <pic:spPr>
                    <a:xfrm>
                      <a:off x="0" y="0"/>
                      <a:ext cx="5760085" cy="3865544"/>
                    </a:xfrm>
                    <a:prstGeom prst="rect">
                      <a:avLst/>
                    </a:prstGeom>
                  </pic:spPr>
                </pic:pic>
              </a:graphicData>
            </a:graphic>
          </wp:inline>
        </w:drawing>
      </w:r>
    </w:p>
    <w:p w14:paraId="1D882B09">
      <w:pPr>
        <w:numPr>
          <w:ilvl w:val="1"/>
          <w:numId w:val="4"/>
        </w:numPr>
        <w:ind w:left="910" w:leftChars="0" w:hanging="171" w:firstLineChars="0"/>
        <w:rPr>
          <w:rFonts w:ascii="Montserrat" w:hAnsi="Montserrat" w:cs="Montserrat"/>
        </w:rPr>
      </w:pPr>
      <w:r>
        <w:rPr>
          <w:rFonts w:ascii="Montserrat" w:hAnsi="Montserrat" w:cs="Montserrat"/>
        </w:rPr>
        <w:t>Press CTRL + SHIFT + X on the keyboard to open Advanced options window.</w:t>
      </w:r>
    </w:p>
    <w:p w14:paraId="7DE968C6">
      <w:pPr>
        <w:snapToGrid/>
        <w:spacing w:before="0" w:after="300" w:line="240" w:lineRule="auto"/>
        <w:ind w:left="0" w:right="0" w:firstLine="0"/>
        <w:jc w:val="center"/>
        <w:rPr>
          <w:rFonts w:ascii="Montserrat" w:hAnsi="Montserrat" w:cs="Montserrat"/>
        </w:rPr>
      </w:pPr>
      <w:r>
        <w:rPr>
          <w:rFonts w:ascii="Montserrat" w:hAnsi="Montserrat" w:cs="Montserrat"/>
        </w:rPr>
        <w:drawing>
          <wp:inline distT="0" distB="0" distL="0" distR="0">
            <wp:extent cx="5760085" cy="3830955"/>
            <wp:effectExtent l="0" t="0" r="4445" b="1270"/>
            <wp:docPr id="179" name="picture" descr="descript"/>
            <wp:cNvGraphicFramePr/>
            <a:graphic xmlns:a="http://schemas.openxmlformats.org/drawingml/2006/main">
              <a:graphicData uri="http://schemas.openxmlformats.org/drawingml/2006/picture">
                <pic:pic xmlns:pic="http://schemas.openxmlformats.org/drawingml/2006/picture">
                  <pic:nvPicPr>
                    <pic:cNvPr id="179" name="picture" descr="descript"/>
                    <pic:cNvPicPr/>
                  </pic:nvPicPr>
                  <pic:blipFill>
                    <a:blip r:embed="rId46"/>
                    <a:srcRect/>
                    <a:stretch>
                      <a:fillRect/>
                    </a:stretch>
                  </pic:blipFill>
                  <pic:spPr>
                    <a:xfrm>
                      <a:off x="0" y="0"/>
                      <a:ext cx="5760085" cy="3831561"/>
                    </a:xfrm>
                    <a:prstGeom prst="rect">
                      <a:avLst/>
                    </a:prstGeom>
                  </pic:spPr>
                </pic:pic>
              </a:graphicData>
            </a:graphic>
          </wp:inline>
        </w:drawing>
      </w:r>
    </w:p>
    <w:p w14:paraId="01610021">
      <w:pPr>
        <w:numPr>
          <w:ilvl w:val="1"/>
          <w:numId w:val="4"/>
        </w:numPr>
        <w:ind w:left="910" w:leftChars="0" w:hanging="171" w:firstLineChars="0"/>
        <w:rPr>
          <w:rFonts w:ascii="Montserrat" w:hAnsi="Montserrat" w:cs="Montserrat"/>
        </w:rPr>
      </w:pPr>
      <w:r>
        <w:rPr>
          <w:rFonts w:ascii="Montserrat" w:hAnsi="Montserrat" w:cs="Montserrat"/>
          <w:i w:val="0"/>
          <w:strike w:val="0"/>
          <w:spacing w:val="0"/>
          <w:u w:val="none"/>
        </w:rPr>
        <w:t>Select the downloaded image file.</w:t>
      </w:r>
    </w:p>
    <w:p w14:paraId="54C23E5B">
      <w:pPr>
        <w:snapToGrid/>
        <w:spacing w:before="0" w:after="300" w:line="240" w:lineRule="auto"/>
        <w:ind w:left="0" w:right="0" w:firstLine="0"/>
        <w:jc w:val="center"/>
        <w:rPr>
          <w:rFonts w:ascii="Montserrat" w:hAnsi="Montserrat" w:cs="Montserrat"/>
        </w:rPr>
      </w:pPr>
      <w:r>
        <w:rPr>
          <w:rFonts w:ascii="Montserrat" w:hAnsi="Montserrat" w:cs="Montserrat"/>
        </w:rPr>
        <w:drawing>
          <wp:inline distT="0" distB="0" distL="0" distR="0">
            <wp:extent cx="5697220" cy="3791585"/>
            <wp:effectExtent l="0" t="0" r="0" b="0"/>
            <wp:docPr id="182" name="picture" descr="descript"/>
            <wp:cNvGraphicFramePr/>
            <a:graphic xmlns:a="http://schemas.openxmlformats.org/drawingml/2006/main">
              <a:graphicData uri="http://schemas.openxmlformats.org/drawingml/2006/picture">
                <pic:pic xmlns:pic="http://schemas.openxmlformats.org/drawingml/2006/picture">
                  <pic:nvPicPr>
                    <pic:cNvPr id="182" name="picture" descr="descript"/>
                    <pic:cNvPicPr/>
                  </pic:nvPicPr>
                  <pic:blipFill>
                    <a:blip r:embed="rId47"/>
                    <a:srcRect l="562" r="529"/>
                    <a:stretch>
                      <a:fillRect/>
                    </a:stretch>
                  </pic:blipFill>
                  <pic:spPr>
                    <a:xfrm>
                      <a:off x="0" y="0"/>
                      <a:ext cx="5697220" cy="3792197"/>
                    </a:xfrm>
                    <a:prstGeom prst="rect">
                      <a:avLst/>
                    </a:prstGeom>
                  </pic:spPr>
                </pic:pic>
              </a:graphicData>
            </a:graphic>
          </wp:inline>
        </w:drawing>
      </w:r>
    </w:p>
    <w:p w14:paraId="07E6D1F3">
      <w:pPr>
        <w:pBdr>
          <w:bottom w:val="none" w:color="auto" w:sz="0" w:space="0"/>
        </w:pBdr>
        <w:ind w:left="0"/>
        <w:jc w:val="left"/>
        <w:rPr>
          <w:rFonts w:ascii="Montserrat" w:hAnsi="Montserrat" w:cs="Montserrat"/>
        </w:rPr>
      </w:pPr>
      <w:r>
        <w:rPr>
          <w:rFonts w:hint="eastAsia" w:ascii="Montserrat" w:hAnsi="Montserrat" w:eastAsia="宋体" w:cs="Montserrat"/>
          <w:lang w:val="en-US" w:eastAsia="zh-CN"/>
        </w:rPr>
        <w:t xml:space="preserve">        </w:t>
      </w:r>
      <w:r>
        <w:rPr>
          <w:rFonts w:ascii="Montserrat" w:hAnsi="Montserrat" w:cs="Montserrat"/>
        </w:rPr>
        <w:drawing>
          <wp:inline distT="0" distB="0" distL="0" distR="0">
            <wp:extent cx="5760085" cy="3880485"/>
            <wp:effectExtent l="0" t="0" r="0" b="0"/>
            <wp:docPr id="185" name="picture" descr="descript"/>
            <wp:cNvGraphicFramePr/>
            <a:graphic xmlns:a="http://schemas.openxmlformats.org/drawingml/2006/main">
              <a:graphicData uri="http://schemas.openxmlformats.org/drawingml/2006/picture">
                <pic:pic xmlns:pic="http://schemas.openxmlformats.org/drawingml/2006/picture">
                  <pic:nvPicPr>
                    <pic:cNvPr id="185" name="picture" descr="descript"/>
                    <pic:cNvPicPr/>
                  </pic:nvPicPr>
                  <pic:blipFill>
                    <a:blip r:embed="rId48"/>
                    <a:srcRect/>
                    <a:stretch>
                      <a:fillRect/>
                    </a:stretch>
                  </pic:blipFill>
                  <pic:spPr>
                    <a:xfrm>
                      <a:off x="0" y="0"/>
                      <a:ext cx="5760085" cy="3881033"/>
                    </a:xfrm>
                    <a:prstGeom prst="rect">
                      <a:avLst/>
                    </a:prstGeom>
                  </pic:spPr>
                </pic:pic>
              </a:graphicData>
            </a:graphic>
          </wp:inline>
        </w:drawing>
      </w:r>
    </w:p>
    <w:p w14:paraId="796BEED1">
      <w:pPr>
        <w:ind w:left="0"/>
        <w:jc w:val="left"/>
        <w:rPr>
          <w:rFonts w:ascii="Montserrat" w:hAnsi="Montserrat" w:cs="Montserrat"/>
          <w:i w:val="0"/>
          <w:strike w:val="0"/>
          <w:spacing w:val="0"/>
          <w:u w:val="none"/>
        </w:rPr>
      </w:pPr>
      <w:r>
        <w:rPr>
          <w:rFonts w:ascii="Montserrat" w:hAnsi="Montserrat" w:cs="Montserrat"/>
          <w:i w:val="0"/>
          <w:strike w:val="0"/>
          <w:spacing w:val="0"/>
          <w:u w:val="none"/>
        </w:rPr>
        <w:t>Continue burning the image until it succeeds.</w:t>
      </w:r>
    </w:p>
    <w:p w14:paraId="14CF41B8">
      <w:pPr>
        <w:pBdr>
          <w:bottom w:val="none" w:color="auto" w:sz="0" w:space="0"/>
        </w:pBdr>
        <w:ind w:left="0"/>
        <w:jc w:val="left"/>
        <w:rPr>
          <w:rFonts w:ascii="Montserrat" w:hAnsi="Montserrat" w:cs="Montserrat"/>
        </w:rPr>
      </w:pPr>
      <w:r>
        <w:rPr>
          <w:rFonts w:ascii="Montserrat" w:hAnsi="Montserrat" w:cs="Montserrat"/>
          <w:i w:val="0"/>
          <w:strike w:val="0"/>
          <w:spacing w:val="0"/>
          <w:u w:val="none"/>
        </w:rPr>
        <w:t>Unplug the USB-C port, press the boot button again, and power on/off. If you can log in to the system normally, the image has been burned successfully and can be used normally.</w:t>
      </w:r>
    </w:p>
    <w:p w14:paraId="1591783C">
      <w:pPr>
        <w:pStyle w:val="3"/>
        <w:numPr>
          <w:ilvl w:val="1"/>
          <w:numId w:val="0"/>
        </w:numPr>
        <w:rPr>
          <w:rFonts w:ascii="Montserrat" w:hAnsi="Montserrat" w:cs="Montserrat"/>
          <w:lang w:val="en-US"/>
        </w:rPr>
      </w:pPr>
      <w:bookmarkStart w:id="75" w:name="_Toc166242852"/>
      <w:bookmarkStart w:id="76" w:name="_Toc21836"/>
      <w:r>
        <w:rPr>
          <w:rFonts w:ascii="Montserrat" w:hAnsi="Montserrat" w:cs="Montserrat"/>
          <w:lang w:val="en-US"/>
        </w:rPr>
        <w:t>3.2 Query GPIO Mappings</w:t>
      </w:r>
      <w:bookmarkEnd w:id="75"/>
      <w:bookmarkEnd w:id="76"/>
    </w:p>
    <w:p w14:paraId="35A3EBA4">
      <w:pPr>
        <w:rPr>
          <w:rFonts w:ascii="Montserrat" w:hAnsi="Montserrat" w:cs="Montserrat"/>
        </w:rPr>
      </w:pPr>
      <w:r>
        <w:rPr>
          <w:rFonts w:ascii="Montserrat" w:hAnsi="Montserrat" w:cs="Montserrat"/>
        </w:rPr>
        <w:t>To query GPIO mappings and offsets, follow these steps:</w:t>
      </w:r>
    </w:p>
    <w:p w14:paraId="52B22712">
      <w:pPr>
        <w:pStyle w:val="68"/>
        <w:numPr>
          <w:ilvl w:val="0"/>
          <w:numId w:val="5"/>
        </w:numPr>
        <w:rPr>
          <w:rFonts w:ascii="Montserrat" w:hAnsi="Montserrat" w:cs="Montserrat"/>
        </w:rPr>
      </w:pPr>
      <w:r>
        <w:rPr>
          <w:rFonts w:ascii="Montserrat" w:hAnsi="Montserrat" w:cs="Montserrat"/>
        </w:rPr>
        <w:t>Copy and paste the following command to query GPIO mappings:</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5CFB261B">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tblCellMar>
            <w:top w:w="0" w:type="dxa"/>
            <w:left w:w="108" w:type="dxa"/>
            <w:bottom w:w="0" w:type="dxa"/>
            <w:right w:w="108" w:type="dxa"/>
          </w:tblCellMar>
        </w:tblPrEx>
        <w:trPr>
          <w:trHeight w:val="417" w:hRule="atLeast"/>
        </w:trPr>
        <w:tc>
          <w:tcPr>
            <w:tcW w:w="9776" w:type="dxa"/>
            <w:shd w:val="clear" w:color="auto" w:fill="FAFAFA"/>
          </w:tcPr>
          <w:p w14:paraId="7C0B7910">
            <w:pPr>
              <w:pStyle w:val="47"/>
              <w:rPr>
                <w:rFonts w:ascii="Montserrat" w:hAnsi="Montserrat" w:cs="Montserrat"/>
              </w:rPr>
            </w:pPr>
            <w:r>
              <w:rPr>
                <w:rFonts w:ascii="Montserrat" w:hAnsi="Montserrat" w:cs="Montserrat"/>
                <w:color w:val="DD4A68"/>
              </w:rPr>
              <w:t>cat</w:t>
            </w:r>
            <w:r>
              <w:rPr>
                <w:rFonts w:ascii="Montserrat" w:hAnsi="Montserrat" w:cs="Montserrat"/>
              </w:rPr>
              <w:t xml:space="preserve"> /sys/kernel/debug/gpio</w:t>
            </w:r>
          </w:p>
        </w:tc>
      </w:tr>
    </w:tbl>
    <w:p w14:paraId="4EC6D3DF">
      <w:pPr>
        <w:rPr>
          <w:rFonts w:ascii="Montserrat" w:hAnsi="Montserrat" w:cs="Montserrat"/>
          <w:lang w:val="en-US"/>
        </w:rPr>
      </w:pPr>
      <w:r>
        <w:rPr>
          <w:rFonts w:ascii="Montserrat" w:hAnsi="Montserrat" w:cs="Montserrat"/>
        </w:rPr>
        <w:t>This command will provide you with the necessary information regarding GPIO mappings and offsets whenever needed throughout the process.</w:t>
      </w:r>
    </w:p>
    <w:p w14:paraId="019ED975">
      <w:pPr>
        <w:pStyle w:val="3"/>
        <w:numPr>
          <w:ilvl w:val="1"/>
          <w:numId w:val="0"/>
        </w:numPr>
        <w:rPr>
          <w:rFonts w:ascii="Montserrat" w:hAnsi="Montserrat" w:cs="Montserrat"/>
          <w:lang w:val="en-US"/>
        </w:rPr>
      </w:pPr>
    </w:p>
    <w:p w14:paraId="316065D2">
      <w:pPr>
        <w:pStyle w:val="3"/>
        <w:numPr>
          <w:ilvl w:val="1"/>
          <w:numId w:val="0"/>
        </w:numPr>
        <w:rPr>
          <w:rFonts w:ascii="Montserrat" w:hAnsi="Montserrat" w:cs="Montserrat"/>
          <w:lang w:val="en-US"/>
        </w:rPr>
      </w:pPr>
      <w:bookmarkStart w:id="77" w:name="_Toc14090"/>
      <w:r>
        <w:rPr>
          <w:rFonts w:ascii="Montserrat" w:hAnsi="Montserrat" w:cs="Montserrat"/>
          <w:lang w:val="en-US"/>
        </w:rPr>
        <w:t>3.3 USER LED Testing</w:t>
      </w:r>
      <w:bookmarkEnd w:id="77"/>
    </w:p>
    <w:p w14:paraId="66DC4B41">
      <w:pPr>
        <w:rPr>
          <w:rFonts w:ascii="Montserrat" w:hAnsi="Montserrat" w:cs="Montserrat" w:eastAsiaTheme="minorEastAsia"/>
        </w:rPr>
      </w:pPr>
      <w:r>
        <w:rPr>
          <w:rFonts w:ascii="Montserrat" w:hAnsi="Montserrat" w:cs="Montserrat"/>
          <w:b w:val="0"/>
          <w:i w:val="0"/>
          <w:strike w:val="0"/>
          <w:spacing w:val="0"/>
          <w:u w:val="none"/>
        </w:rPr>
        <w:t>We provide LEDs in three colors of red, blue and green for users to use. You can enter the /sys/class/leds/ directory to view：</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1813A958">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34265942">
            <w:pPr>
              <w:pStyle w:val="47"/>
              <w:rPr>
                <w:rFonts w:ascii="Montserrat" w:hAnsi="Montserrat" w:cs="Montserrat"/>
                <w:b w:val="0"/>
                <w:i w:val="0"/>
                <w:strike w:val="0"/>
                <w:spacing w:val="0"/>
                <w:u w:val="none"/>
              </w:rPr>
            </w:pPr>
            <w:r>
              <w:rPr>
                <w:rStyle w:val="67"/>
                <w:rFonts w:ascii="Montserrat" w:hAnsi="Montserrat" w:cs="Montserrat"/>
              </w:rPr>
              <w:t xml:space="preserve">cd </w:t>
            </w:r>
            <w:r>
              <w:rPr>
                <w:rFonts w:ascii="Montserrat" w:hAnsi="Montserrat" w:cs="Montserrat"/>
                <w:b w:val="0"/>
                <w:i w:val="0"/>
                <w:strike w:val="0"/>
                <w:spacing w:val="0"/>
                <w:u w:val="none"/>
              </w:rPr>
              <w:t>/sys/class/leds/</w:t>
            </w:r>
          </w:p>
          <w:p w14:paraId="30299041">
            <w:pPr>
              <w:pStyle w:val="47"/>
              <w:rPr>
                <w:rFonts w:ascii="Montserrat" w:hAnsi="Montserrat" w:cs="Montserrat" w:eastAsiaTheme="minorEastAsia"/>
              </w:rPr>
            </w:pPr>
            <w:r>
              <w:rPr>
                <w:rFonts w:ascii="Montserrat" w:hAnsi="Montserrat" w:cs="Montserrat" w:eastAsiaTheme="minorEastAsia"/>
                <w:b w:val="0"/>
                <w:i w:val="0"/>
                <w:strike w:val="0"/>
                <w:spacing w:val="0"/>
                <w:u w:val="none"/>
              </w:rPr>
              <w:t xml:space="preserve">ls </w:t>
            </w:r>
          </w:p>
        </w:tc>
      </w:tr>
    </w:tbl>
    <w:p w14:paraId="4BE2C879">
      <w:pPr>
        <w:pBdr>
          <w:bottom w:val="none" w:color="auto" w:sz="0" w:space="0"/>
        </w:pBdr>
        <w:snapToGrid/>
        <w:spacing w:line="240" w:lineRule="auto"/>
        <w:rPr>
          <w:rFonts w:ascii="Montserrat" w:hAnsi="Montserrat" w:cs="Montserrat"/>
        </w:rPr>
      </w:pPr>
      <w:r>
        <w:rPr>
          <w:rFonts w:ascii="Montserrat" w:hAnsi="Montserrat" w:cs="Montserrat"/>
          <w:i w:val="0"/>
          <w:strike w:val="0"/>
          <w:color w:val="000000"/>
          <w:u w:val="none"/>
        </w:rPr>
        <w:t>Use the following command to light up the LED of the corresponding color.</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47FA4245">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4C5B6AD0">
            <w:pPr>
              <w:snapToGrid/>
              <w:spacing w:line="240" w:lineRule="auto"/>
              <w:rPr>
                <w:rFonts w:ascii="Montserrat" w:hAnsi="Montserrat" w:cs="Montserrat"/>
              </w:rPr>
            </w:pPr>
            <w:r>
              <w:rPr>
                <w:rFonts w:ascii="Montserrat" w:hAnsi="Montserrat" w:cs="Montserrat"/>
                <w:b w:val="0"/>
                <w:i w:val="0"/>
                <w:strike w:val="0"/>
                <w:spacing w:val="0"/>
                <w:u w:val="none"/>
              </w:rPr>
              <w:t xml:space="preserve">             sudo su</w:t>
            </w:r>
          </w:p>
          <w:p w14:paraId="3E0E7BD1">
            <w:pPr>
              <w:pBdr>
                <w:bottom w:val="none" w:color="auto" w:sz="0" w:space="0"/>
              </w:pBdr>
              <w:snapToGrid/>
              <w:spacing w:line="240" w:lineRule="auto"/>
              <w:rPr>
                <w:rFonts w:ascii="Montserrat" w:hAnsi="Montserrat" w:cs="Montserrat"/>
              </w:rPr>
            </w:pPr>
            <w:r>
              <w:rPr>
                <w:rFonts w:ascii="Montserrat" w:hAnsi="Montserrat" w:cs="Montserrat"/>
                <w:b w:val="0"/>
                <w:i w:val="0"/>
                <w:strike w:val="0"/>
                <w:spacing w:val="0"/>
                <w:u w:val="none"/>
              </w:rPr>
              <w:t xml:space="preserve">             echo 1 &gt; /sys/class/leds/led-red//brightness</w:t>
            </w:r>
          </w:p>
          <w:p w14:paraId="6190EFD3">
            <w:pPr>
              <w:pBdr>
                <w:bottom w:val="none" w:color="auto" w:sz="0" w:space="0"/>
              </w:pBdr>
              <w:snapToGrid/>
              <w:spacing w:line="240" w:lineRule="auto"/>
              <w:rPr>
                <w:rFonts w:ascii="Montserrat" w:hAnsi="Montserrat" w:cs="Montserrat"/>
              </w:rPr>
            </w:pPr>
            <w:r>
              <w:rPr>
                <w:rFonts w:ascii="Montserrat" w:hAnsi="Montserrat" w:cs="Montserrat"/>
                <w:b w:val="0"/>
                <w:i w:val="0"/>
                <w:strike w:val="0"/>
                <w:spacing w:val="0"/>
                <w:u w:val="none"/>
              </w:rPr>
              <w:t xml:space="preserve">             echo 1 &gt; /sys/class/leds/led-blue/brightness</w:t>
            </w:r>
          </w:p>
          <w:p w14:paraId="46579D0E">
            <w:pPr>
              <w:pStyle w:val="47"/>
              <w:rPr>
                <w:rFonts w:ascii="Montserrat" w:hAnsi="Montserrat" w:cs="Montserrat"/>
              </w:rPr>
            </w:pPr>
            <w:r>
              <w:rPr>
                <w:rFonts w:ascii="Montserrat" w:hAnsi="Montserrat" w:cs="Montserrat"/>
                <w:b w:val="0"/>
                <w:i w:val="0"/>
                <w:strike w:val="0"/>
                <w:spacing w:val="0"/>
                <w:u w:val="none"/>
              </w:rPr>
              <w:t xml:space="preserve"> echo 1 &gt; /sys/class/leds/led-green/brightness</w:t>
            </w:r>
          </w:p>
        </w:tc>
      </w:tr>
    </w:tbl>
    <w:p w14:paraId="058BB893">
      <w:pPr>
        <w:rPr>
          <w:rFonts w:ascii="Montserrat" w:hAnsi="Montserrat" w:cs="Montserrat"/>
          <w:lang w:val="en-US"/>
        </w:rPr>
      </w:pPr>
      <w:r>
        <w:rPr>
          <w:rFonts w:ascii="Montserrat" w:hAnsi="Montserrat" w:cs="Montserrat"/>
          <w:lang w:val="en-US"/>
        </w:rPr>
        <w:t>The third led-user LED will light up.</w:t>
      </w:r>
    </w:p>
    <w:p w14:paraId="2091FA3E">
      <w:pPr>
        <w:pStyle w:val="3"/>
        <w:numPr>
          <w:ilvl w:val="1"/>
          <w:numId w:val="0"/>
        </w:numPr>
        <w:rPr>
          <w:rFonts w:ascii="Montserrat" w:hAnsi="Montserrat" w:cs="Montserrat"/>
          <w:lang w:val="en-US"/>
        </w:rPr>
      </w:pPr>
      <w:bookmarkStart w:id="78" w:name="_Toc166242854"/>
    </w:p>
    <w:p w14:paraId="12135D93">
      <w:pPr>
        <w:pStyle w:val="3"/>
        <w:numPr>
          <w:ilvl w:val="1"/>
          <w:numId w:val="0"/>
        </w:numPr>
        <w:rPr>
          <w:rFonts w:ascii="Montserrat" w:hAnsi="Montserrat" w:cs="Montserrat"/>
          <w:lang w:val="en-US"/>
        </w:rPr>
      </w:pPr>
      <w:bookmarkStart w:id="79" w:name="_Toc25985"/>
      <w:r>
        <w:rPr>
          <w:rFonts w:ascii="Montserrat" w:hAnsi="Montserrat" w:cs="Montserrat"/>
          <w:lang w:val="en-US"/>
        </w:rPr>
        <w:t>3.4 SPI Communication Testing</w:t>
      </w:r>
      <w:bookmarkEnd w:id="78"/>
      <w:bookmarkEnd w:id="79"/>
    </w:p>
    <w:p w14:paraId="736174C5">
      <w:pPr>
        <w:rPr>
          <w:rFonts w:ascii="Montserrat" w:hAnsi="Montserrat" w:cs="Montserrat"/>
          <w:lang w:val="en-US"/>
        </w:rPr>
      </w:pPr>
      <w:r>
        <w:rPr>
          <w:rFonts w:ascii="Montserrat" w:hAnsi="Montserrat" w:cs="Montserrat"/>
        </w:rPr>
        <w:t>To test SPI communication by shorting the TPM module's MISO and MOSI pins, follow these steps:</w:t>
      </w:r>
    </w:p>
    <w:p w14:paraId="5F4E99FC">
      <w:pPr>
        <w:pStyle w:val="68"/>
        <w:numPr>
          <w:ilvl w:val="0"/>
          <w:numId w:val="6"/>
        </w:numPr>
        <w:rPr>
          <w:rFonts w:ascii="Montserrat" w:hAnsi="Montserrat" w:cs="Montserrat"/>
          <w:lang w:val="en-US"/>
        </w:rPr>
      </w:pPr>
      <w:r>
        <w:rPr>
          <w:rFonts w:ascii="Montserrat" w:hAnsi="Montserrat" w:cs="Montserrat"/>
        </w:rPr>
        <w:t>Clone the spidev-test repository:</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036C4BF8">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tblCellMar>
            <w:top w:w="0" w:type="dxa"/>
            <w:left w:w="108" w:type="dxa"/>
            <w:bottom w:w="0" w:type="dxa"/>
            <w:right w:w="108" w:type="dxa"/>
          </w:tblCellMar>
        </w:tblPrEx>
        <w:trPr>
          <w:trHeight w:val="417" w:hRule="atLeast"/>
        </w:trPr>
        <w:tc>
          <w:tcPr>
            <w:tcW w:w="9776" w:type="dxa"/>
            <w:shd w:val="clear" w:color="auto" w:fill="FAFAFA"/>
          </w:tcPr>
          <w:p w14:paraId="3B83D4C6">
            <w:pPr>
              <w:pStyle w:val="52"/>
              <w:rPr>
                <w:rFonts w:ascii="Montserrat" w:hAnsi="Montserrat" w:cs="Montserrat"/>
              </w:rPr>
            </w:pPr>
            <w:r>
              <w:rPr>
                <w:rFonts w:ascii="Montserrat" w:hAnsi="Montserrat" w:cs="Montserrat"/>
              </w:rPr>
              <w:t># Don't forget to connect to network before running command</w:t>
            </w:r>
          </w:p>
          <w:p w14:paraId="2772A592">
            <w:pPr>
              <w:pStyle w:val="47"/>
              <w:rPr>
                <w:rFonts w:ascii="Montserrat" w:hAnsi="Montserrat" w:cs="Montserrat"/>
              </w:rPr>
            </w:pPr>
            <w:r>
              <w:rPr>
                <w:rStyle w:val="101"/>
                <w:rFonts w:ascii="Montserrat" w:hAnsi="Montserrat" w:cs="Montserrat"/>
                <w:sz w:val="16"/>
              </w:rPr>
              <w:t>git</w:t>
            </w:r>
            <w:r>
              <w:rPr>
                <w:rStyle w:val="77"/>
                <w:rFonts w:ascii="Montserrat" w:hAnsi="Montserrat" w:cs="Montserrat"/>
                <w:sz w:val="16"/>
              </w:rPr>
              <w:t xml:space="preserve"> clone https://github.com/rm-hull/spidev-test.git</w:t>
            </w:r>
          </w:p>
        </w:tc>
      </w:tr>
    </w:tbl>
    <w:p w14:paraId="7F172161">
      <w:pPr>
        <w:pStyle w:val="68"/>
        <w:numPr>
          <w:ilvl w:val="0"/>
          <w:numId w:val="6"/>
        </w:numPr>
        <w:rPr>
          <w:rFonts w:ascii="Montserrat" w:hAnsi="Montserrat" w:cs="Montserrat"/>
          <w:shd w:val="clear" w:color="auto" w:fill="FFFFFF"/>
        </w:rPr>
      </w:pPr>
      <w:r>
        <w:rPr>
          <w:rFonts w:ascii="Montserrat" w:hAnsi="Montserrat" w:cs="Montserrat"/>
          <w:shd w:val="clear" w:color="auto" w:fill="FFFFFF"/>
        </w:rPr>
        <w:t>Navigate into the spidev-test</w:t>
      </w:r>
      <w:r>
        <w:rPr>
          <w:rFonts w:hint="default" w:ascii="Montserrat" w:hAnsi="Montserrat" w:eastAsia="宋体" w:cs="Montserrat"/>
          <w:shd w:val="clear" w:color="auto" w:fill="FFFFFF"/>
          <w:lang w:val="en-US"/>
        </w:rPr>
        <w:t xml:space="preserve"> </w:t>
      </w:r>
      <w:r>
        <w:rPr>
          <w:rFonts w:ascii="Montserrat" w:hAnsi="Montserrat" w:cs="Montserrat"/>
          <w:shd w:val="clear" w:color="auto" w:fill="FFFFFF"/>
        </w:rPr>
        <w:t>directory:</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7AC6A094">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59B3A775">
            <w:pPr>
              <w:pStyle w:val="47"/>
              <w:rPr>
                <w:rFonts w:ascii="Montserrat" w:hAnsi="Montserrat" w:cs="Montserrat"/>
              </w:rPr>
            </w:pPr>
            <w:r>
              <w:rPr>
                <w:rFonts w:ascii="Montserrat" w:hAnsi="Montserrat" w:cs="Montserrat"/>
                <w:color w:val="669900"/>
              </w:rPr>
              <w:t>cd</w:t>
            </w:r>
            <w:r>
              <w:rPr>
                <w:rFonts w:ascii="Montserrat" w:hAnsi="Montserrat" w:cs="Montserrat"/>
              </w:rPr>
              <w:t> spidev-test</w:t>
            </w:r>
          </w:p>
        </w:tc>
      </w:tr>
    </w:tbl>
    <w:p w14:paraId="3C69B934">
      <w:pPr>
        <w:pStyle w:val="68"/>
        <w:numPr>
          <w:ilvl w:val="0"/>
          <w:numId w:val="6"/>
        </w:numPr>
        <w:rPr>
          <w:rFonts w:ascii="Montserrat" w:hAnsi="Montserrat" w:cs="Montserrat"/>
        </w:rPr>
      </w:pPr>
      <w:r>
        <w:rPr>
          <w:rFonts w:ascii="Montserrat" w:hAnsi="Montserrat" w:cs="Montserrat"/>
        </w:rPr>
        <w:t>Compile the spidev_test.c file:</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3BC7F156">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4AA7DAB7">
            <w:pPr>
              <w:pStyle w:val="47"/>
              <w:rPr>
                <w:rFonts w:ascii="Montserrat" w:hAnsi="Montserrat" w:cs="Montserrat"/>
              </w:rPr>
            </w:pPr>
            <w:r>
              <w:rPr>
                <w:rStyle w:val="77"/>
                <w:rFonts w:ascii="Montserrat" w:hAnsi="Montserrat" w:cs="Montserrat"/>
                <w:sz w:val="16"/>
              </w:rPr>
              <w:t>gcc spidev_test.c -o spidev_tes</w:t>
            </w:r>
            <w:r>
              <w:rPr>
                <w:rFonts w:ascii="Montserrat" w:hAnsi="Montserrat" w:cs="Montserrat"/>
              </w:rPr>
              <w:t>t</w:t>
            </w:r>
          </w:p>
        </w:tc>
      </w:tr>
    </w:tbl>
    <w:p w14:paraId="7D01014D">
      <w:pPr>
        <w:pStyle w:val="68"/>
        <w:numPr>
          <w:ilvl w:val="0"/>
          <w:numId w:val="6"/>
        </w:numPr>
        <w:rPr>
          <w:rFonts w:ascii="Montserrat" w:hAnsi="Montserrat" w:cs="Montserrat"/>
        </w:rPr>
      </w:pPr>
      <w:r>
        <w:rPr>
          <w:rFonts w:ascii="Montserrat" w:hAnsi="Montserrat" w:cs="Montserrat"/>
        </w:rPr>
        <w:t>Run the spidev_test program with the following command:</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76A812D5">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75E9943A">
            <w:pPr>
              <w:pStyle w:val="47"/>
              <w:rPr>
                <w:rFonts w:ascii="Montserrat" w:hAnsi="Montserrat" w:cs="Montserrat" w:eastAsiaTheme="minorEastAsia"/>
                <w:lang w:val="en-SG"/>
              </w:rPr>
            </w:pPr>
            <w:r>
              <w:rPr>
                <w:rStyle w:val="77"/>
                <w:rFonts w:ascii="Montserrat" w:hAnsi="Montserrat" w:cs="Montserrat"/>
                <w:sz w:val="16"/>
              </w:rPr>
              <w:t>./spidev_test -D /dev/spidev10.0 -v -p hello</w:t>
            </w:r>
          </w:p>
        </w:tc>
      </w:tr>
    </w:tbl>
    <w:p w14:paraId="18FFAE0F">
      <w:pPr>
        <w:rPr>
          <w:rFonts w:ascii="Montserrat" w:hAnsi="Montserrat" w:cs="Montserrat"/>
        </w:rPr>
      </w:pPr>
      <w:r>
        <w:rPr>
          <w:rFonts w:ascii="Montserrat" w:hAnsi="Montserrat" w:cs="Montserrat"/>
        </w:rPr>
        <w:t xml:space="preserve">This command tests SPI communication on the specified SPI device ( </w:t>
      </w:r>
      <w:r>
        <w:rPr>
          <w:rFonts w:ascii="Montserrat" w:hAnsi="Montserrat" w:cs="Montserrat"/>
          <w:b/>
          <w:bCs/>
          <w:i/>
          <w:iCs/>
        </w:rPr>
        <w:t xml:space="preserve">/dev/spidev10.0 </w:t>
      </w:r>
      <w:r>
        <w:rPr>
          <w:rFonts w:ascii="Montserrat" w:hAnsi="Montserrat" w:cs="Montserrat"/>
        </w:rPr>
        <w:t xml:space="preserve">) with verbose output ( </w:t>
      </w:r>
      <w:r>
        <w:rPr>
          <w:rFonts w:ascii="Montserrat" w:hAnsi="Montserrat" w:cs="Montserrat"/>
          <w:b/>
          <w:bCs/>
          <w:i/>
          <w:iCs/>
        </w:rPr>
        <w:t xml:space="preserve">-v </w:t>
      </w:r>
      <w:r>
        <w:rPr>
          <w:rFonts w:ascii="Montserrat" w:hAnsi="Montserrat" w:cs="Montserrat"/>
        </w:rPr>
        <w:t xml:space="preserve">) and sends the message "hello" ( </w:t>
      </w:r>
      <w:r>
        <w:rPr>
          <w:rFonts w:ascii="Montserrat" w:hAnsi="Montserrat" w:cs="Montserrat"/>
          <w:b/>
          <w:bCs/>
          <w:i/>
          <w:iCs/>
        </w:rPr>
        <w:t xml:space="preserve">-p hello </w:t>
      </w:r>
      <w:r>
        <w:rPr>
          <w:rFonts w:ascii="Montserrat" w:hAnsi="Montserrat" w:cs="Montserrat"/>
        </w:rPr>
        <w:t>).</w:t>
      </w:r>
    </w:p>
    <w:p w14:paraId="2114C32F">
      <w:pPr>
        <w:rPr>
          <w:rFonts w:ascii="Montserrat" w:hAnsi="Montserrat" w:cs="Montserrat"/>
        </w:rPr>
      </w:pPr>
      <w:r>
        <w:rPr>
          <w:rFonts w:ascii="Montserrat" w:hAnsi="Montserrat" w:cs="Montserrat"/>
        </w:rPr>
        <w:t>By shorting the TPM module's MISO and MOSI pins, you're effectively creating a loopback scenario, where data sent on MOSI is received on MISO. This setup allows you to test SPI communication without an actual device connected.</w:t>
      </w:r>
    </w:p>
    <w:p w14:paraId="13CBB159">
      <w:pPr>
        <w:pStyle w:val="3"/>
        <w:numPr>
          <w:ilvl w:val="1"/>
          <w:numId w:val="0"/>
        </w:numPr>
        <w:rPr>
          <w:rFonts w:ascii="Montserrat" w:hAnsi="Montserrat" w:cs="Montserrat"/>
          <w:lang w:val="en-US"/>
        </w:rPr>
      </w:pPr>
      <w:bookmarkStart w:id="80" w:name="_Toc166242855"/>
      <w:bookmarkStart w:id="81" w:name="_Toc1974"/>
      <w:r>
        <w:rPr>
          <w:rFonts w:ascii="Montserrat" w:hAnsi="Montserrat" w:cs="Montserrat"/>
          <w:lang w:val="en-US"/>
        </w:rPr>
        <w:t>3.5 Wi-Fi Scanning</w:t>
      </w:r>
      <w:bookmarkEnd w:id="80"/>
      <w:bookmarkEnd w:id="81"/>
    </w:p>
    <w:p w14:paraId="0A38D971">
      <w:pPr>
        <w:rPr>
          <w:rFonts w:ascii="Montserrat" w:hAnsi="Montserrat" w:cs="Montserrat"/>
        </w:rPr>
      </w:pPr>
      <w:r>
        <w:rPr>
          <w:rFonts w:ascii="Montserrat" w:hAnsi="Montserrat" w:cs="Montserrat"/>
        </w:rPr>
        <w:t>To scan for Wi-Fi networks:</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58D1520C">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492429EA">
            <w:pPr>
              <w:pStyle w:val="47"/>
              <w:rPr>
                <w:rFonts w:ascii="Montserrat" w:hAnsi="Montserrat" w:cs="Montserrat" w:eastAsiaTheme="minorEastAsia"/>
                <w:lang w:val="en-SG"/>
              </w:rPr>
            </w:pPr>
            <w:r>
              <w:rPr>
                <w:rStyle w:val="101"/>
                <w:rFonts w:ascii="Montserrat" w:hAnsi="Montserrat" w:cs="Montserrat"/>
                <w:sz w:val="16"/>
              </w:rPr>
              <w:t>sudo</w:t>
            </w:r>
            <w:r>
              <w:rPr>
                <w:rStyle w:val="77"/>
                <w:rFonts w:ascii="Montserrat" w:hAnsi="Montserrat" w:cs="Montserrat"/>
                <w:sz w:val="16"/>
              </w:rPr>
              <w:t xml:space="preserve"> iwlist wlan0 scan</w:t>
            </w:r>
          </w:p>
        </w:tc>
      </w:tr>
    </w:tbl>
    <w:p w14:paraId="03745055">
      <w:pPr>
        <w:rPr>
          <w:rFonts w:ascii="Montserrat" w:hAnsi="Montserrat" w:cs="Montserrat"/>
          <w:lang w:val="en-US"/>
        </w:rPr>
      </w:pPr>
      <w:r>
        <w:rPr>
          <w:rFonts w:ascii="Montserrat" w:hAnsi="Montserrat" w:cs="Montserrat"/>
        </w:rPr>
        <w:t>This command will list available Wi-Fi networks along with their details.</w:t>
      </w:r>
      <w:bookmarkStart w:id="82" w:name="_Toc166242856"/>
    </w:p>
    <w:p w14:paraId="25595DA2">
      <w:pPr>
        <w:pStyle w:val="3"/>
        <w:numPr>
          <w:ilvl w:val="1"/>
          <w:numId w:val="0"/>
        </w:numPr>
        <w:rPr>
          <w:rFonts w:ascii="Montserrat" w:hAnsi="Montserrat" w:cs="Montserrat"/>
          <w:lang w:val="en-US"/>
        </w:rPr>
      </w:pPr>
    </w:p>
    <w:p w14:paraId="71C89B03">
      <w:pPr>
        <w:pStyle w:val="3"/>
        <w:numPr>
          <w:ilvl w:val="1"/>
          <w:numId w:val="0"/>
        </w:numPr>
        <w:rPr>
          <w:rFonts w:ascii="Montserrat" w:hAnsi="Montserrat" w:cs="Montserrat"/>
          <w:lang w:val="en-US"/>
        </w:rPr>
      </w:pPr>
      <w:bookmarkStart w:id="83" w:name="_Toc24126"/>
      <w:r>
        <w:rPr>
          <w:rFonts w:ascii="Montserrat" w:hAnsi="Montserrat" w:cs="Montserrat"/>
          <w:lang w:val="en-US"/>
        </w:rPr>
        <w:t>3.6 Bluetooth Scanning</w:t>
      </w:r>
      <w:bookmarkEnd w:id="82"/>
      <w:bookmarkEnd w:id="83"/>
    </w:p>
    <w:p w14:paraId="42FE138F">
      <w:pPr>
        <w:rPr>
          <w:rFonts w:ascii="Montserrat" w:hAnsi="Montserrat" w:cs="Montserrat"/>
        </w:rPr>
      </w:pPr>
      <w:r>
        <w:rPr>
          <w:rFonts w:ascii="Montserrat" w:hAnsi="Montserrat" w:cs="Montserrat"/>
        </w:rPr>
        <w:t>To scan for Bluetooth devices:</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20413F49">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061EFD28">
            <w:pPr>
              <w:pStyle w:val="47"/>
              <w:rPr>
                <w:rFonts w:ascii="Montserrat" w:hAnsi="Montserrat" w:cs="Montserrat" w:eastAsiaTheme="minorEastAsia"/>
                <w:lang w:val="en-SG"/>
              </w:rPr>
            </w:pPr>
            <w:r>
              <w:rPr>
                <w:rStyle w:val="101"/>
                <w:rFonts w:ascii="Montserrat" w:hAnsi="Montserrat" w:cs="Montserrat"/>
                <w:sz w:val="16"/>
              </w:rPr>
              <w:t>sudo</w:t>
            </w:r>
            <w:r>
              <w:rPr>
                <w:rStyle w:val="77"/>
                <w:rFonts w:ascii="Montserrat" w:hAnsi="Montserrat" w:cs="Montserrat"/>
                <w:sz w:val="16"/>
              </w:rPr>
              <w:t xml:space="preserve"> bluetoothctl</w:t>
            </w:r>
          </w:p>
        </w:tc>
      </w:tr>
    </w:tbl>
    <w:p w14:paraId="2DDE3E32">
      <w:pPr>
        <w:rPr>
          <w:rFonts w:ascii="Montserrat" w:hAnsi="Montserrat" w:cs="Montserrat"/>
        </w:rPr>
      </w:pPr>
      <w:r>
        <w:rPr>
          <w:rFonts w:ascii="Montserrat" w:hAnsi="Montserrat" w:cs="Montserrat"/>
        </w:rPr>
        <w:t>This command will open the Bluetooth control interface. From there, you can run additional commands to scan for nearby Bluetooth devices:</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45F16DC5">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tblCellMar>
            <w:top w:w="0" w:type="dxa"/>
            <w:left w:w="108" w:type="dxa"/>
            <w:bottom w:w="0" w:type="dxa"/>
            <w:right w:w="108" w:type="dxa"/>
          </w:tblCellMar>
        </w:tblPrEx>
        <w:trPr>
          <w:trHeight w:val="417" w:hRule="atLeast"/>
        </w:trPr>
        <w:tc>
          <w:tcPr>
            <w:tcW w:w="9776" w:type="dxa"/>
            <w:shd w:val="clear" w:color="auto" w:fill="FAFAFA"/>
          </w:tcPr>
          <w:p w14:paraId="0A56A54A">
            <w:pPr>
              <w:pStyle w:val="47"/>
              <w:rPr>
                <w:rFonts w:ascii="Montserrat" w:hAnsi="Montserrat" w:cs="Montserrat"/>
              </w:rPr>
            </w:pPr>
            <w:r>
              <w:rPr>
                <w:rStyle w:val="77"/>
                <w:rFonts w:ascii="Montserrat" w:hAnsi="Montserrat" w:cs="Montserrat"/>
                <w:color w:val="auto"/>
                <w:sz w:val="16"/>
              </w:rPr>
              <w:t>scan on</w:t>
            </w:r>
          </w:p>
        </w:tc>
      </w:tr>
    </w:tbl>
    <w:p w14:paraId="68CCF914">
      <w:pPr>
        <w:rPr>
          <w:rFonts w:ascii="Montserrat" w:hAnsi="Montserrat" w:cs="Montserrat"/>
          <w:lang w:val="en-US"/>
        </w:rPr>
      </w:pPr>
      <w:r>
        <w:rPr>
          <w:rFonts w:ascii="Montserrat" w:hAnsi="Montserrat" w:cs="Montserrat"/>
        </w:rPr>
        <w:t xml:space="preserve">This command will start scanning for nearby Bluetooth devices. You can then use other commands within the </w:t>
      </w:r>
      <w:r>
        <w:rPr>
          <w:rFonts w:ascii="Montserrat" w:hAnsi="Montserrat" w:cs="Montserrat"/>
          <w:b/>
          <w:bCs/>
          <w:i/>
          <w:iCs/>
        </w:rPr>
        <w:t>bluetoothctl</w:t>
      </w:r>
      <w:r>
        <w:rPr>
          <w:rFonts w:ascii="Montserrat" w:hAnsi="Montserrat" w:cs="Montserrat"/>
        </w:rPr>
        <w:t xml:space="preserve"> interface to interact with Bluetooth devices, such as pairing or connecting to them.</w:t>
      </w:r>
      <w:bookmarkStart w:id="84" w:name="_Toc166242857"/>
    </w:p>
    <w:p w14:paraId="18176FB2">
      <w:pPr>
        <w:pStyle w:val="3"/>
        <w:numPr>
          <w:ilvl w:val="1"/>
          <w:numId w:val="0"/>
        </w:numPr>
        <w:rPr>
          <w:rFonts w:ascii="Montserrat" w:hAnsi="Montserrat" w:cs="Montserrat"/>
          <w:lang w:val="en-US"/>
        </w:rPr>
      </w:pPr>
    </w:p>
    <w:p w14:paraId="07D582FB">
      <w:pPr>
        <w:pStyle w:val="3"/>
        <w:numPr>
          <w:ilvl w:val="1"/>
          <w:numId w:val="0"/>
        </w:numPr>
        <w:rPr>
          <w:rFonts w:ascii="Montserrat" w:hAnsi="Montserrat" w:cs="Montserrat"/>
          <w:lang w:val="en-US"/>
        </w:rPr>
      </w:pPr>
      <w:bookmarkStart w:id="85" w:name="_Toc4452"/>
      <w:r>
        <w:rPr>
          <w:rFonts w:ascii="Montserrat" w:hAnsi="Montserrat" w:cs="Montserrat"/>
          <w:lang w:val="en-US"/>
        </w:rPr>
        <w:t>3.7 LoRa</w:t>
      </w:r>
      <w:r>
        <w:rPr>
          <w:rFonts w:ascii="Montserrat" w:hAnsi="Montserrat" w:cs="Montserrat"/>
          <w:vertAlign w:val="superscript"/>
          <w:lang w:val="en-US"/>
        </w:rPr>
        <w:t>®</w:t>
      </w:r>
      <w:r>
        <w:rPr>
          <w:rFonts w:ascii="Montserrat" w:hAnsi="Montserrat" w:cs="Montserrat"/>
          <w:lang w:val="en-US"/>
        </w:rPr>
        <w:t xml:space="preserve"> over Mini-PCIe</w:t>
      </w:r>
      <w:bookmarkEnd w:id="84"/>
      <w:bookmarkEnd w:id="85"/>
    </w:p>
    <w:p w14:paraId="142F99A9">
      <w:pPr>
        <w:pStyle w:val="4"/>
        <w:jc w:val="left"/>
        <w:outlineLvl w:val="1"/>
        <w:rPr>
          <w:lang w:val="en-US"/>
        </w:rPr>
      </w:pPr>
      <w:bookmarkStart w:id="86" w:name="_Toc166242858"/>
      <w:bookmarkStart w:id="87" w:name="_Toc18725"/>
      <w:r>
        <w:rPr>
          <w:lang w:val="en-US"/>
        </w:rPr>
        <w:t>3.7.1 LoRa</w:t>
      </w:r>
      <w:r>
        <w:rPr>
          <w:vertAlign w:val="superscript"/>
          <w:lang w:val="en-US"/>
        </w:rPr>
        <w:t>®</w:t>
      </w:r>
      <w:r>
        <w:rPr>
          <w:lang w:val="en-US"/>
        </w:rPr>
        <w:t xml:space="preserve"> SPI</w:t>
      </w:r>
      <w:bookmarkEnd w:id="86"/>
      <w:bookmarkEnd w:id="87"/>
    </w:p>
    <w:p w14:paraId="0831124A">
      <w:pPr>
        <w:ind w:left="0"/>
        <w:rPr>
          <w:rFonts w:ascii="Montserrat" w:hAnsi="Montserrat" w:cs="Montserrat"/>
        </w:rPr>
      </w:pPr>
      <w:r>
        <w:rPr>
          <w:rFonts w:ascii="Montserrat" w:hAnsi="Montserrat" w:cs="Montserrat"/>
          <w:lang w:val="en-US"/>
        </w:rPr>
        <w:t>After install the LoRa</w:t>
      </w:r>
      <w:r>
        <w:rPr>
          <w:rFonts w:ascii="Montserrat" w:hAnsi="Montserrat" w:cs="Montserrat"/>
          <w:vertAlign w:val="superscript"/>
          <w:lang w:val="en-US"/>
        </w:rPr>
        <w:t>®</w:t>
      </w:r>
      <w:r>
        <w:rPr>
          <w:rFonts w:ascii="Montserrat" w:hAnsi="Montserrat" w:cs="Montserrat"/>
          <w:lang w:val="en-US"/>
        </w:rPr>
        <w:t xml:space="preserve"> SPI to Mini-PCIe slot 2, can configure LoRa</w:t>
      </w:r>
      <w:r>
        <w:rPr>
          <w:rFonts w:ascii="Montserrat" w:hAnsi="Montserrat" w:cs="Montserrat"/>
          <w:vertAlign w:val="superscript"/>
          <w:lang w:val="en-US"/>
        </w:rPr>
        <w:t>®</w:t>
      </w:r>
      <w:r>
        <w:rPr>
          <w:rFonts w:ascii="Montserrat" w:hAnsi="Montserrat" w:cs="Montserrat"/>
          <w:lang w:val="en-US"/>
        </w:rPr>
        <w:t xml:space="preserve"> </w:t>
      </w:r>
      <w:r>
        <w:rPr>
          <w:rFonts w:ascii="Montserrat" w:hAnsi="Montserrat" w:cs="Montserrat"/>
        </w:rPr>
        <w:t>SPI, follow these steps:</w:t>
      </w:r>
    </w:p>
    <w:p w14:paraId="494B53FE">
      <w:pPr>
        <w:pStyle w:val="68"/>
        <w:numPr>
          <w:ilvl w:val="0"/>
          <w:numId w:val="7"/>
        </w:numPr>
        <w:rPr>
          <w:rFonts w:ascii="Montserrat" w:hAnsi="Montserrat" w:cs="Montserrat"/>
        </w:rPr>
      </w:pPr>
      <w:r>
        <w:rPr>
          <w:rFonts w:ascii="Montserrat" w:hAnsi="Montserrat" w:cs="Montserrat"/>
        </w:rPr>
        <w:t xml:space="preserve">Clone the </w:t>
      </w:r>
      <w:r>
        <w:rPr>
          <w:rFonts w:ascii="Montserrat" w:hAnsi="Montserrat" w:cs="Montserrat"/>
          <w:b/>
          <w:bCs/>
          <w:i/>
          <w:iCs/>
        </w:rPr>
        <w:t>SX1302_HAL</w:t>
      </w:r>
      <w:r>
        <w:rPr>
          <w:rFonts w:ascii="Montserrat" w:hAnsi="Montserrat" w:cs="Montserrat"/>
        </w:rPr>
        <w:t xml:space="preserve"> repository:</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32CA0AD3">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tblCellMar>
            <w:top w:w="0" w:type="dxa"/>
            <w:left w:w="108" w:type="dxa"/>
            <w:bottom w:w="0" w:type="dxa"/>
            <w:right w:w="108" w:type="dxa"/>
          </w:tblCellMar>
        </w:tblPrEx>
        <w:trPr>
          <w:trHeight w:val="417" w:hRule="atLeast"/>
        </w:trPr>
        <w:tc>
          <w:tcPr>
            <w:tcW w:w="9776" w:type="dxa"/>
            <w:shd w:val="clear" w:color="auto" w:fill="FAFAFA"/>
          </w:tcPr>
          <w:p w14:paraId="32E6B0F0">
            <w:pPr>
              <w:pStyle w:val="47"/>
              <w:rPr>
                <w:rFonts w:ascii="Montserrat" w:hAnsi="Montserrat" w:cs="Montserrat"/>
              </w:rPr>
            </w:pPr>
            <w:r>
              <w:rPr>
                <w:rFonts w:ascii="Montserrat" w:hAnsi="Montserrat" w:cs="Montserrat"/>
              </w:rPr>
              <w:t>cd ~/</w:t>
            </w:r>
          </w:p>
          <w:p w14:paraId="33DDA23C">
            <w:pPr>
              <w:pStyle w:val="47"/>
              <w:rPr>
                <w:rFonts w:ascii="Montserrat" w:hAnsi="Montserrat" w:cs="Montserrat"/>
              </w:rPr>
            </w:pPr>
            <w:r>
              <w:rPr>
                <w:rFonts w:ascii="Montserrat" w:hAnsi="Montserrat" w:cs="Montserrat"/>
              </w:rPr>
              <w:t>git clone https://github.com/Lora-net/sx1302_hal</w:t>
            </w:r>
          </w:p>
        </w:tc>
      </w:tr>
    </w:tbl>
    <w:p w14:paraId="15EFE896">
      <w:pPr>
        <w:pStyle w:val="68"/>
        <w:numPr>
          <w:ilvl w:val="0"/>
          <w:numId w:val="7"/>
        </w:numPr>
        <w:rPr>
          <w:rFonts w:ascii="Montserrat" w:hAnsi="Montserrat" w:cs="Montserrat"/>
        </w:rPr>
      </w:pPr>
      <w:r>
        <w:rPr>
          <w:rFonts w:ascii="Montserrat" w:hAnsi="Montserrat" w:cs="Montserrat"/>
        </w:rPr>
        <w:t>Navigate into the cloned directory:</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5A8A68D7">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3862E7C5">
            <w:pPr>
              <w:pStyle w:val="47"/>
              <w:rPr>
                <w:rFonts w:ascii="Montserrat" w:hAnsi="Montserrat" w:cs="Montserrat"/>
                <w:lang w:val="en-SG"/>
              </w:rPr>
            </w:pPr>
            <w:r>
              <w:rPr>
                <w:rStyle w:val="50"/>
                <w:rFonts w:ascii="Montserrat" w:hAnsi="Montserrat" w:cs="Montserrat"/>
                <w:sz w:val="16"/>
              </w:rPr>
              <w:t>cd</w:t>
            </w:r>
            <w:r>
              <w:rPr>
                <w:rStyle w:val="77"/>
                <w:rFonts w:ascii="Montserrat" w:hAnsi="Montserrat" w:cs="Montserrat"/>
                <w:sz w:val="16"/>
              </w:rPr>
              <w:t xml:space="preserve"> sx1302_hal</w:t>
            </w:r>
          </w:p>
        </w:tc>
      </w:tr>
    </w:tbl>
    <w:p w14:paraId="44DD6FCD">
      <w:pPr>
        <w:pStyle w:val="68"/>
        <w:numPr>
          <w:ilvl w:val="0"/>
          <w:numId w:val="7"/>
        </w:numPr>
        <w:rPr>
          <w:rFonts w:ascii="Montserrat" w:hAnsi="Montserrat" w:cs="Montserrat"/>
          <w:lang w:val="en-US"/>
        </w:rPr>
      </w:pPr>
      <w:r>
        <w:rPr>
          <w:rFonts w:ascii="Montserrat" w:hAnsi="Montserrat" w:cs="Montserrat"/>
        </w:rPr>
        <w:t>Modify the configuration file:</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262466DD">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tblPrEx>
        <w:trPr>
          <w:trHeight w:val="417" w:hRule="atLeast"/>
        </w:trPr>
        <w:tc>
          <w:tcPr>
            <w:tcW w:w="9776" w:type="dxa"/>
            <w:shd w:val="clear" w:color="auto" w:fill="FAFAFA"/>
          </w:tcPr>
          <w:p w14:paraId="55B8C001">
            <w:pPr>
              <w:pStyle w:val="47"/>
              <w:rPr>
                <w:rFonts w:ascii="Montserrat" w:hAnsi="Montserrat" w:cs="Montserrat"/>
                <w:lang w:val="en-SG"/>
              </w:rPr>
            </w:pPr>
            <w:r>
              <w:rPr>
                <w:rFonts w:ascii="Montserrat" w:hAnsi="Montserrat" w:cs="Montserrat"/>
                <w:lang w:val="en-SG"/>
              </w:rPr>
              <w:t>sudo nano ./libloragw/inc/loragw_i2c.h</w:t>
            </w:r>
          </w:p>
        </w:tc>
      </w:tr>
    </w:tbl>
    <w:p w14:paraId="43877035">
      <w:pPr>
        <w:ind w:left="0"/>
        <w:rPr>
          <w:rFonts w:ascii="Montserrat" w:hAnsi="Montserrat" w:cs="Montserrat"/>
          <w:b/>
          <w:bCs/>
          <w:i/>
          <w:iCs/>
        </w:rPr>
      </w:pPr>
      <w:r>
        <w:rPr>
          <w:rFonts w:ascii="Montserrat" w:hAnsi="Montserrat" w:cs="Montserrat"/>
          <w:lang w:val="en-US"/>
        </w:rPr>
        <w:t>Change</w:t>
      </w:r>
      <w:r>
        <w:rPr>
          <w:rFonts w:ascii="Montserrat" w:hAnsi="Montserrat" w:cs="Montserrat"/>
        </w:rPr>
        <w:t xml:space="preserve"> </w:t>
      </w:r>
      <w:r>
        <w:rPr>
          <w:rFonts w:ascii="Montserrat" w:hAnsi="Montserrat" w:cs="Montserrat"/>
          <w:b/>
          <w:bCs/>
          <w:i/>
          <w:iCs/>
        </w:rPr>
        <w:t>#define I2C_DEVICE "/dev/i2c-1"</w:t>
      </w:r>
      <w:r>
        <w:rPr>
          <w:rFonts w:ascii="Montserrat" w:hAnsi="Montserrat" w:cs="Montserrat"/>
          <w:lang w:val="en-US"/>
        </w:rPr>
        <w:t xml:space="preserve"> to</w:t>
      </w:r>
      <w:r>
        <w:rPr>
          <w:rFonts w:ascii="Montserrat" w:hAnsi="Montserrat" w:cs="Montserrat"/>
        </w:rPr>
        <w:t xml:space="preserve"> </w:t>
      </w:r>
      <w:r>
        <w:rPr>
          <w:rFonts w:ascii="Montserrat" w:hAnsi="Montserrat" w:cs="Montserrat"/>
          <w:b/>
          <w:bCs/>
          <w:i/>
          <w:iCs/>
        </w:rPr>
        <w:t>#define I2C_DEVICE "/dev/i2c-2".</w:t>
      </w:r>
    </w:p>
    <w:p w14:paraId="7881D862">
      <w:pPr>
        <w:pBdr>
          <w:bottom w:val="none" w:color="auto" w:sz="0" w:space="0"/>
        </w:pBdr>
        <w:ind w:left="0"/>
        <w:rPr>
          <w:rFonts w:ascii="Montserrat" w:hAnsi="Montserrat" w:cs="Montserrat"/>
          <w:lang w:val="en-US"/>
        </w:rPr>
      </w:pPr>
      <w:r>
        <w:rPr>
          <w:rFonts w:ascii="Montserrat" w:hAnsi="Montserrat" w:cs="Montserrat"/>
          <w:lang w:val="en-US"/>
        </w:rPr>
        <w:t xml:space="preserve">Press </w:t>
      </w:r>
      <w:r>
        <w:rPr>
          <w:rFonts w:ascii="Montserrat" w:hAnsi="Montserrat" w:cs="Montserrat"/>
          <w:b/>
          <w:bCs/>
          <w:i/>
          <w:iCs/>
        </w:rPr>
        <w:t xml:space="preserve"> ctrl+x</w:t>
      </w:r>
      <w:r>
        <w:rPr>
          <w:rFonts w:ascii="Montserrat" w:hAnsi="Montserrat" w:cs="Montserrat"/>
          <w:lang w:val="en-US"/>
        </w:rPr>
        <w:t xml:space="preserve">  to exit, press</w:t>
      </w:r>
      <w:r>
        <w:rPr>
          <w:rFonts w:ascii="Montserrat" w:hAnsi="Montserrat" w:cs="Montserrat"/>
          <w:b/>
          <w:bCs/>
          <w:i/>
          <w:iCs/>
        </w:rPr>
        <w:t xml:space="preserve">  y</w:t>
      </w:r>
      <w:r>
        <w:rPr>
          <w:rFonts w:ascii="Montserrat" w:hAnsi="Montserrat" w:cs="Montserrat"/>
          <w:lang w:val="en-US"/>
        </w:rPr>
        <w:t xml:space="preserve">  to save changes, and then press </w:t>
      </w:r>
      <w:r>
        <w:rPr>
          <w:rFonts w:ascii="Montserrat" w:hAnsi="Montserrat" w:cs="Montserrat"/>
          <w:b/>
          <w:bCs/>
          <w:i/>
          <w:iCs/>
        </w:rPr>
        <w:t xml:space="preserve"> Enter </w:t>
      </w:r>
      <w:r>
        <w:rPr>
          <w:rFonts w:ascii="Montserrat" w:hAnsi="Montserrat" w:cs="Montserrat"/>
          <w:lang w:val="en-US"/>
        </w:rPr>
        <w:t xml:space="preserve"> to return to the command line page.</w:t>
      </w:r>
    </w:p>
    <w:p w14:paraId="5BCDB0D3">
      <w:pPr>
        <w:pStyle w:val="68"/>
        <w:numPr>
          <w:ilvl w:val="0"/>
          <w:numId w:val="7"/>
        </w:numPr>
        <w:pBdr>
          <w:bottom w:val="none" w:color="auto" w:sz="0" w:space="0"/>
        </w:pBdr>
        <w:rPr>
          <w:rFonts w:ascii="Montserrat" w:hAnsi="Montserrat" w:cs="Montserrat"/>
          <w:lang w:val="en-US"/>
        </w:rPr>
      </w:pPr>
      <w:r>
        <w:rPr>
          <w:rFonts w:ascii="Montserrat" w:hAnsi="Montserrat" w:cs="Montserrat"/>
          <w:lang w:val="en-US"/>
        </w:rPr>
        <w:t>Add the packet_forwarder/reset_lgw.sh file:</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1256DB21">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3739670D">
            <w:pPr>
              <w:pStyle w:val="47"/>
              <w:rPr>
                <w:rFonts w:ascii="Montserrat" w:hAnsi="Montserrat" w:cs="Montserrat"/>
                <w:lang w:val="en-SG"/>
              </w:rPr>
            </w:pPr>
            <w:r>
              <w:rPr>
                <w:rFonts w:ascii="Montserrat" w:hAnsi="Montserrat" w:cs="Montserrat"/>
                <w:lang w:val="en-SG"/>
              </w:rPr>
              <w:t>sudo nano packet_forwarder/reset_lgw.sh</w:t>
            </w:r>
          </w:p>
        </w:tc>
      </w:tr>
    </w:tbl>
    <w:p w14:paraId="5F4D0C32">
      <w:pPr>
        <w:pBdr>
          <w:bottom w:val="none" w:color="auto" w:sz="0" w:space="0"/>
        </w:pBdr>
        <w:ind w:left="0"/>
        <w:rPr>
          <w:rFonts w:ascii="Montserrat" w:hAnsi="Montserrat" w:cs="Montserrat"/>
          <w:lang w:val="en-US"/>
        </w:rPr>
      </w:pPr>
      <w:r>
        <w:rPr>
          <w:rFonts w:ascii="Montserrat" w:hAnsi="Montserrat" w:cs="Montserrat"/>
          <w:lang w:val="en-US"/>
        </w:rPr>
        <w:t>Add the execution code:</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2863EC8A">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tblCellMar>
            <w:top w:w="0" w:type="dxa"/>
            <w:left w:w="108" w:type="dxa"/>
            <w:bottom w:w="0" w:type="dxa"/>
            <w:right w:w="108" w:type="dxa"/>
          </w:tblCellMar>
        </w:tblPrEx>
        <w:trPr>
          <w:trHeight w:val="417" w:hRule="atLeast"/>
        </w:trPr>
        <w:tc>
          <w:tcPr>
            <w:tcW w:w="9776" w:type="dxa"/>
            <w:shd w:val="clear" w:color="auto" w:fill="FAFAFA"/>
          </w:tcPr>
          <w:p w14:paraId="0FA34C77">
            <w:pPr>
              <w:pStyle w:val="47"/>
              <w:rPr>
                <w:rFonts w:ascii="Montserrat" w:hAnsi="Montserrat" w:cs="Montserrat"/>
                <w:lang w:val="en-SG"/>
              </w:rPr>
            </w:pPr>
            <w:r>
              <w:rPr>
                <w:rFonts w:ascii="Montserrat" w:hAnsi="Montserrat" w:cs="Montserrat"/>
                <w:lang w:val="en-SG"/>
              </w:rPr>
              <w:t>#!/bin/sh</w:t>
            </w:r>
          </w:p>
          <w:p w14:paraId="7C0D41C7">
            <w:pPr>
              <w:pStyle w:val="47"/>
              <w:rPr>
                <w:rFonts w:ascii="Montserrat" w:hAnsi="Montserrat" w:cs="Montserrat"/>
                <w:lang w:val="en-SG"/>
              </w:rPr>
            </w:pPr>
          </w:p>
          <w:p w14:paraId="65E486B2">
            <w:pPr>
              <w:pStyle w:val="47"/>
              <w:rPr>
                <w:rFonts w:ascii="Montserrat" w:hAnsi="Montserrat" w:cs="Montserrat"/>
                <w:lang w:val="en-SG"/>
              </w:rPr>
            </w:pPr>
            <w:r>
              <w:rPr>
                <w:rFonts w:ascii="Montserrat" w:hAnsi="Montserrat" w:cs="Montserrat"/>
                <w:lang w:val="en-SG"/>
              </w:rPr>
              <w:t># This script is intended to be used on SX1302 CoreCell platform, it performs</w:t>
            </w:r>
          </w:p>
          <w:p w14:paraId="0B6097ED">
            <w:pPr>
              <w:pStyle w:val="47"/>
              <w:rPr>
                <w:rFonts w:ascii="Montserrat" w:hAnsi="Montserrat" w:cs="Montserrat"/>
                <w:lang w:val="en-SG"/>
              </w:rPr>
            </w:pPr>
            <w:r>
              <w:rPr>
                <w:rFonts w:ascii="Montserrat" w:hAnsi="Montserrat" w:cs="Montserrat"/>
                <w:lang w:val="en-SG"/>
              </w:rPr>
              <w:t># the following actions:</w:t>
            </w:r>
          </w:p>
          <w:p w14:paraId="5E3AE819">
            <w:pPr>
              <w:pStyle w:val="47"/>
              <w:rPr>
                <w:rFonts w:ascii="Montserrat" w:hAnsi="Montserrat" w:cs="Montserrat"/>
                <w:lang w:val="en-SG"/>
              </w:rPr>
            </w:pPr>
            <w:r>
              <w:rPr>
                <w:rFonts w:ascii="Montserrat" w:hAnsi="Montserrat" w:cs="Montserrat"/>
                <w:lang w:val="en-SG"/>
              </w:rPr>
              <w:t>#       - export/unpexort GPIO23 and GPIO18 used to reset the SX1302 chip and to enable the LDOs</w:t>
            </w:r>
          </w:p>
          <w:p w14:paraId="264755E5">
            <w:pPr>
              <w:pStyle w:val="47"/>
              <w:rPr>
                <w:rFonts w:ascii="Montserrat" w:hAnsi="Montserrat" w:cs="Montserrat"/>
                <w:lang w:val="en-SG"/>
              </w:rPr>
            </w:pPr>
            <w:r>
              <w:rPr>
                <w:rFonts w:ascii="Montserrat" w:hAnsi="Montserrat" w:cs="Montserrat"/>
                <w:lang w:val="en-SG"/>
              </w:rPr>
              <w:t>#       - export/unexport GPIO22 used to reset the optional SX1261 radio used for LBT/Spectral Scan</w:t>
            </w:r>
          </w:p>
          <w:p w14:paraId="6232D401">
            <w:pPr>
              <w:pStyle w:val="47"/>
              <w:rPr>
                <w:rFonts w:ascii="Montserrat" w:hAnsi="Montserrat" w:cs="Montserrat"/>
                <w:lang w:val="en-SG"/>
              </w:rPr>
            </w:pPr>
            <w:r>
              <w:rPr>
                <w:rFonts w:ascii="Montserrat" w:hAnsi="Montserrat" w:cs="Montserrat"/>
                <w:lang w:val="en-SG"/>
              </w:rPr>
              <w:t>#</w:t>
            </w:r>
          </w:p>
          <w:p w14:paraId="7F7C1787">
            <w:pPr>
              <w:pStyle w:val="47"/>
              <w:rPr>
                <w:rFonts w:ascii="Montserrat" w:hAnsi="Montserrat" w:cs="Montserrat"/>
                <w:lang w:val="en-SG"/>
              </w:rPr>
            </w:pPr>
            <w:r>
              <w:rPr>
                <w:rFonts w:ascii="Montserrat" w:hAnsi="Montserrat" w:cs="Montserrat"/>
                <w:lang w:val="en-SG"/>
              </w:rPr>
              <w:t># Usage examples:</w:t>
            </w:r>
          </w:p>
          <w:p w14:paraId="58636ED3">
            <w:pPr>
              <w:pStyle w:val="47"/>
              <w:rPr>
                <w:rFonts w:ascii="Montserrat" w:hAnsi="Montserrat" w:cs="Montserrat"/>
                <w:lang w:val="en-SG"/>
              </w:rPr>
            </w:pPr>
            <w:r>
              <w:rPr>
                <w:rFonts w:ascii="Montserrat" w:hAnsi="Montserrat" w:cs="Montserrat"/>
                <w:lang w:val="en-SG"/>
              </w:rPr>
              <w:t>#       ./reset_lgw.sh stop</w:t>
            </w:r>
          </w:p>
          <w:p w14:paraId="13DD574F">
            <w:pPr>
              <w:pStyle w:val="47"/>
              <w:rPr>
                <w:rFonts w:ascii="Montserrat" w:hAnsi="Montserrat" w:cs="Montserrat"/>
                <w:lang w:val="en-SG"/>
              </w:rPr>
            </w:pPr>
            <w:r>
              <w:rPr>
                <w:rFonts w:ascii="Montserrat" w:hAnsi="Montserrat" w:cs="Montserrat"/>
                <w:lang w:val="en-SG"/>
              </w:rPr>
              <w:t>#       ./reset_lgw.sh start</w:t>
            </w:r>
          </w:p>
          <w:p w14:paraId="2BD39F60">
            <w:pPr>
              <w:pStyle w:val="47"/>
              <w:rPr>
                <w:rFonts w:ascii="Montserrat" w:hAnsi="Montserrat" w:cs="Montserrat"/>
                <w:lang w:val="en-SG"/>
              </w:rPr>
            </w:pPr>
          </w:p>
          <w:p w14:paraId="5FEA225F">
            <w:pPr>
              <w:pStyle w:val="47"/>
              <w:rPr>
                <w:rFonts w:ascii="Montserrat" w:hAnsi="Montserrat" w:cs="Montserrat"/>
                <w:lang w:val="en-SG"/>
              </w:rPr>
            </w:pPr>
            <w:r>
              <w:rPr>
                <w:rFonts w:ascii="Montserrat" w:hAnsi="Montserrat" w:cs="Montserrat"/>
                <w:lang w:val="en-SG"/>
              </w:rPr>
              <w:t># GPIO mapping has to be adapted with HW</w:t>
            </w:r>
          </w:p>
          <w:p w14:paraId="2D8896E1">
            <w:pPr>
              <w:pStyle w:val="47"/>
              <w:rPr>
                <w:rFonts w:ascii="Montserrat" w:hAnsi="Montserrat" w:cs="Montserrat"/>
                <w:lang w:val="en-SG"/>
              </w:rPr>
            </w:pPr>
            <w:r>
              <w:rPr>
                <w:rFonts w:ascii="Montserrat" w:hAnsi="Montserrat" w:cs="Montserrat"/>
                <w:lang w:val="en-SG"/>
              </w:rPr>
              <w:t>#</w:t>
            </w:r>
          </w:p>
          <w:p w14:paraId="2A280260">
            <w:pPr>
              <w:pStyle w:val="47"/>
              <w:rPr>
                <w:rFonts w:ascii="Montserrat" w:hAnsi="Montserrat" w:cs="Montserrat"/>
                <w:lang w:val="en-SG"/>
              </w:rPr>
            </w:pPr>
          </w:p>
          <w:p w14:paraId="774A22CA">
            <w:pPr>
              <w:pStyle w:val="47"/>
              <w:rPr>
                <w:rFonts w:ascii="Montserrat" w:hAnsi="Montserrat" w:cs="Montserrat"/>
                <w:lang w:val="en-SG"/>
              </w:rPr>
            </w:pPr>
            <w:r>
              <w:rPr>
                <w:rFonts w:ascii="Montserrat" w:hAnsi="Montserrat" w:cs="Montserrat"/>
                <w:lang w:val="en-SG"/>
              </w:rPr>
              <w:t>SX1302_RESET_PIN=632     # SX1302 reset</w:t>
            </w:r>
          </w:p>
          <w:p w14:paraId="4ED8CF98">
            <w:pPr>
              <w:pStyle w:val="47"/>
              <w:rPr>
                <w:rFonts w:ascii="Montserrat" w:hAnsi="Montserrat" w:cs="Montserrat"/>
                <w:lang w:val="en-SG"/>
              </w:rPr>
            </w:pPr>
            <w:r>
              <w:rPr>
                <w:rFonts w:ascii="Montserrat" w:hAnsi="Montserrat" w:cs="Montserrat"/>
                <w:lang w:val="en-SG"/>
              </w:rPr>
              <w:t>SX1302_POWER_EN_PIN=633  # SX1302 power enable</w:t>
            </w:r>
          </w:p>
          <w:p w14:paraId="39D7323B">
            <w:pPr>
              <w:pStyle w:val="47"/>
              <w:rPr>
                <w:rFonts w:ascii="Montserrat" w:hAnsi="Montserrat" w:cs="Montserrat"/>
                <w:lang w:val="en-SG"/>
              </w:rPr>
            </w:pPr>
            <w:r>
              <w:rPr>
                <w:rFonts w:ascii="Montserrat" w:hAnsi="Montserrat" w:cs="Montserrat"/>
                <w:lang w:val="en-SG"/>
              </w:rPr>
              <w:t>SX1261_RESET_PIN=634     # SX1261 reset (LBT / Spectral Scan)</w:t>
            </w:r>
          </w:p>
          <w:p w14:paraId="688F0E4F">
            <w:pPr>
              <w:pStyle w:val="47"/>
              <w:rPr>
                <w:rFonts w:ascii="Montserrat" w:hAnsi="Montserrat" w:cs="Montserrat"/>
                <w:lang w:val="en-SG"/>
              </w:rPr>
            </w:pPr>
            <w:r>
              <w:rPr>
                <w:rFonts w:ascii="Montserrat" w:hAnsi="Montserrat" w:cs="Montserrat"/>
                <w:lang w:val="en-SG"/>
              </w:rPr>
              <w:t>AD5338R_RESET_PIN=623    # AD5338R reset (full-duplex CN490 reference design)</w:t>
            </w:r>
          </w:p>
          <w:p w14:paraId="2D7656F1">
            <w:pPr>
              <w:pStyle w:val="47"/>
              <w:rPr>
                <w:rFonts w:ascii="Montserrat" w:hAnsi="Montserrat" w:cs="Montserrat"/>
                <w:lang w:val="en-SG"/>
              </w:rPr>
            </w:pPr>
          </w:p>
          <w:p w14:paraId="13E87F5A">
            <w:pPr>
              <w:pStyle w:val="47"/>
              <w:rPr>
                <w:rFonts w:ascii="Montserrat" w:hAnsi="Montserrat" w:cs="Montserrat"/>
                <w:lang w:val="en-SG"/>
              </w:rPr>
            </w:pPr>
            <w:r>
              <w:rPr>
                <w:rFonts w:ascii="Montserrat" w:hAnsi="Montserrat" w:cs="Montserrat"/>
                <w:lang w:val="en-SG"/>
              </w:rPr>
              <w:t>WAIT_GPIO() {</w:t>
            </w:r>
          </w:p>
          <w:p w14:paraId="459C4229">
            <w:pPr>
              <w:pStyle w:val="47"/>
              <w:rPr>
                <w:rFonts w:ascii="Montserrat" w:hAnsi="Montserrat" w:cs="Montserrat"/>
                <w:lang w:val="en-SG"/>
              </w:rPr>
            </w:pPr>
            <w:r>
              <w:rPr>
                <w:rFonts w:ascii="Montserrat" w:hAnsi="Montserrat" w:cs="Montserrat"/>
                <w:lang w:val="en-SG"/>
              </w:rPr>
              <w:t xml:space="preserve">    sleep 0.1</w:t>
            </w:r>
          </w:p>
          <w:p w14:paraId="73E05C66">
            <w:pPr>
              <w:pStyle w:val="47"/>
              <w:rPr>
                <w:rFonts w:ascii="Montserrat" w:hAnsi="Montserrat" w:cs="Montserrat"/>
                <w:lang w:val="en-SG"/>
              </w:rPr>
            </w:pPr>
            <w:r>
              <w:rPr>
                <w:rFonts w:ascii="Montserrat" w:hAnsi="Montserrat" w:cs="Montserrat"/>
                <w:lang w:val="en-SG"/>
              </w:rPr>
              <w:t>}</w:t>
            </w:r>
          </w:p>
          <w:p w14:paraId="0F48A028">
            <w:pPr>
              <w:pStyle w:val="47"/>
              <w:rPr>
                <w:rFonts w:ascii="Montserrat" w:hAnsi="Montserrat" w:cs="Montserrat"/>
                <w:lang w:val="en-SG"/>
              </w:rPr>
            </w:pPr>
          </w:p>
          <w:p w14:paraId="6EC6A501">
            <w:pPr>
              <w:pStyle w:val="47"/>
              <w:rPr>
                <w:rFonts w:ascii="Montserrat" w:hAnsi="Montserrat" w:cs="Montserrat"/>
                <w:lang w:val="en-SG"/>
              </w:rPr>
            </w:pPr>
            <w:r>
              <w:rPr>
                <w:rFonts w:ascii="Montserrat" w:hAnsi="Montserrat" w:cs="Montserrat"/>
                <w:lang w:val="en-SG"/>
              </w:rPr>
              <w:t>init() {</w:t>
            </w:r>
          </w:p>
          <w:p w14:paraId="7123E437">
            <w:pPr>
              <w:pStyle w:val="47"/>
              <w:rPr>
                <w:rFonts w:ascii="Montserrat" w:hAnsi="Montserrat" w:cs="Montserrat"/>
                <w:lang w:val="en-SG"/>
              </w:rPr>
            </w:pPr>
            <w:r>
              <w:rPr>
                <w:rFonts w:ascii="Montserrat" w:hAnsi="Montserrat" w:cs="Montserrat"/>
                <w:lang w:val="en-SG"/>
              </w:rPr>
              <w:t xml:space="preserve">    # setup GPIOs</w:t>
            </w:r>
          </w:p>
          <w:p w14:paraId="54BE02A3">
            <w:pPr>
              <w:pStyle w:val="47"/>
              <w:rPr>
                <w:rFonts w:ascii="Montserrat" w:hAnsi="Montserrat" w:cs="Montserrat"/>
                <w:lang w:val="en-SG"/>
              </w:rPr>
            </w:pPr>
            <w:r>
              <w:rPr>
                <w:rFonts w:ascii="Montserrat" w:hAnsi="Montserrat" w:cs="Montserrat"/>
                <w:lang w:val="en-SG"/>
              </w:rPr>
              <w:t xml:space="preserve">    echo "$SX1302_RESET_PIN" &gt; /sys/class/gpio/export; WAIT_GPIO</w:t>
            </w:r>
          </w:p>
          <w:p w14:paraId="3C7B53A5">
            <w:pPr>
              <w:pStyle w:val="47"/>
              <w:rPr>
                <w:rFonts w:ascii="Montserrat" w:hAnsi="Montserrat" w:cs="Montserrat"/>
                <w:lang w:val="en-SG"/>
              </w:rPr>
            </w:pPr>
            <w:r>
              <w:rPr>
                <w:rFonts w:ascii="Montserrat" w:hAnsi="Montserrat" w:cs="Montserrat"/>
                <w:lang w:val="en-SG"/>
              </w:rPr>
              <w:t xml:space="preserve">    echo "$SX1261_RESET_PIN" &gt; /sys/class/gpio/export; WAIT_GPIO</w:t>
            </w:r>
          </w:p>
          <w:p w14:paraId="76C2E32D">
            <w:pPr>
              <w:pStyle w:val="47"/>
              <w:rPr>
                <w:rFonts w:ascii="Montserrat" w:hAnsi="Montserrat" w:cs="Montserrat"/>
                <w:lang w:val="en-SG"/>
              </w:rPr>
            </w:pPr>
            <w:r>
              <w:rPr>
                <w:rFonts w:ascii="Montserrat" w:hAnsi="Montserrat" w:cs="Montserrat"/>
                <w:lang w:val="en-SG"/>
              </w:rPr>
              <w:t xml:space="preserve">    echo "$SX1302_POWER_EN_PIN" &gt; /sys/class/gpio/export; WAIT_GPIO</w:t>
            </w:r>
          </w:p>
          <w:p w14:paraId="2DC8397B">
            <w:pPr>
              <w:pStyle w:val="47"/>
              <w:rPr>
                <w:rFonts w:ascii="Montserrat" w:hAnsi="Montserrat" w:cs="Montserrat"/>
                <w:lang w:val="en-SG"/>
              </w:rPr>
            </w:pPr>
            <w:r>
              <w:rPr>
                <w:rFonts w:ascii="Montserrat" w:hAnsi="Montserrat" w:cs="Montserrat"/>
                <w:lang w:val="en-SG"/>
              </w:rPr>
              <w:t xml:space="preserve">    echo "$AD5338R_RESET_PIN" &gt; /sys/class/gpio/export; WAIT_GPIO</w:t>
            </w:r>
          </w:p>
          <w:p w14:paraId="22911AD2">
            <w:pPr>
              <w:pStyle w:val="47"/>
              <w:rPr>
                <w:rFonts w:ascii="Montserrat" w:hAnsi="Montserrat" w:cs="Montserrat"/>
                <w:lang w:val="en-SG"/>
              </w:rPr>
            </w:pPr>
          </w:p>
          <w:p w14:paraId="6D93D13F">
            <w:pPr>
              <w:pStyle w:val="47"/>
              <w:rPr>
                <w:rFonts w:ascii="Montserrat" w:hAnsi="Montserrat" w:cs="Montserrat"/>
                <w:lang w:val="en-SG"/>
              </w:rPr>
            </w:pPr>
            <w:r>
              <w:rPr>
                <w:rFonts w:ascii="Montserrat" w:hAnsi="Montserrat" w:cs="Montserrat"/>
                <w:lang w:val="en-SG"/>
              </w:rPr>
              <w:t xml:space="preserve">    # set GPIOs as output</w:t>
            </w:r>
          </w:p>
          <w:p w14:paraId="3955F27B">
            <w:pPr>
              <w:pStyle w:val="47"/>
              <w:rPr>
                <w:rFonts w:ascii="Montserrat" w:hAnsi="Montserrat" w:cs="Montserrat"/>
                <w:lang w:val="en-SG"/>
              </w:rPr>
            </w:pPr>
            <w:r>
              <w:rPr>
                <w:rFonts w:ascii="Montserrat" w:hAnsi="Montserrat" w:cs="Montserrat"/>
                <w:lang w:val="en-SG"/>
              </w:rPr>
              <w:t xml:space="preserve">    echo "out" &gt; /sys/class/gpio/gpio$SX1302_RESET_PIN/direction; WAIT_GPIO</w:t>
            </w:r>
          </w:p>
          <w:p w14:paraId="71DF9E9E">
            <w:pPr>
              <w:pStyle w:val="47"/>
              <w:rPr>
                <w:rFonts w:ascii="Montserrat" w:hAnsi="Montserrat" w:cs="Montserrat"/>
                <w:lang w:val="en-SG"/>
              </w:rPr>
            </w:pPr>
            <w:r>
              <w:rPr>
                <w:rFonts w:ascii="Montserrat" w:hAnsi="Montserrat" w:cs="Montserrat"/>
                <w:lang w:val="en-SG"/>
              </w:rPr>
              <w:t xml:space="preserve">    echo "out" &gt; /sys/class/gpio/gpio$SX1261_RESET_PIN/direction; WAIT_GPIO</w:t>
            </w:r>
          </w:p>
          <w:p w14:paraId="0577E095">
            <w:pPr>
              <w:pStyle w:val="47"/>
              <w:rPr>
                <w:rFonts w:ascii="Montserrat" w:hAnsi="Montserrat" w:cs="Montserrat"/>
                <w:lang w:val="en-SG"/>
              </w:rPr>
            </w:pPr>
            <w:r>
              <w:rPr>
                <w:rFonts w:ascii="Montserrat" w:hAnsi="Montserrat" w:cs="Montserrat"/>
                <w:lang w:val="en-SG"/>
              </w:rPr>
              <w:t xml:space="preserve">    echo "out" &gt; /sys/class/gpio/gpio$SX1302_POWER_EN_PIN/direction; WAIT_GPIO</w:t>
            </w:r>
          </w:p>
          <w:p w14:paraId="0B17F33A">
            <w:pPr>
              <w:pStyle w:val="47"/>
              <w:rPr>
                <w:rFonts w:ascii="Montserrat" w:hAnsi="Montserrat" w:cs="Montserrat"/>
                <w:lang w:val="en-SG"/>
              </w:rPr>
            </w:pPr>
            <w:r>
              <w:rPr>
                <w:rFonts w:ascii="Montserrat" w:hAnsi="Montserrat" w:cs="Montserrat"/>
                <w:lang w:val="en-SG"/>
              </w:rPr>
              <w:t xml:space="preserve">    echo "out" &gt; /sys/class/gpio/gpio$AD5338R_RESET_PIN/direction; WAIT_GPIO</w:t>
            </w:r>
          </w:p>
          <w:p w14:paraId="32E777EA">
            <w:pPr>
              <w:pStyle w:val="47"/>
              <w:rPr>
                <w:rFonts w:ascii="Montserrat" w:hAnsi="Montserrat" w:cs="Montserrat"/>
                <w:lang w:val="en-SG"/>
              </w:rPr>
            </w:pPr>
            <w:r>
              <w:rPr>
                <w:rFonts w:ascii="Montserrat" w:hAnsi="Montserrat" w:cs="Montserrat"/>
                <w:lang w:val="en-SG"/>
              </w:rPr>
              <w:t>}</w:t>
            </w:r>
          </w:p>
          <w:p w14:paraId="5A52FD8B">
            <w:pPr>
              <w:pStyle w:val="47"/>
              <w:rPr>
                <w:rFonts w:ascii="Montserrat" w:hAnsi="Montserrat" w:cs="Montserrat"/>
                <w:lang w:val="en-SG"/>
              </w:rPr>
            </w:pPr>
          </w:p>
          <w:p w14:paraId="3DC3FF1A">
            <w:pPr>
              <w:pStyle w:val="47"/>
              <w:rPr>
                <w:rFonts w:ascii="Montserrat" w:hAnsi="Montserrat" w:cs="Montserrat"/>
                <w:lang w:val="en-SG"/>
              </w:rPr>
            </w:pPr>
            <w:r>
              <w:rPr>
                <w:rFonts w:ascii="Montserrat" w:hAnsi="Montserrat" w:cs="Montserrat"/>
                <w:lang w:val="en-SG"/>
              </w:rPr>
              <w:t>reset() {</w:t>
            </w:r>
          </w:p>
          <w:p w14:paraId="26841C74">
            <w:pPr>
              <w:pStyle w:val="47"/>
              <w:rPr>
                <w:rFonts w:ascii="Montserrat" w:hAnsi="Montserrat" w:cs="Montserrat"/>
                <w:lang w:val="en-SG"/>
              </w:rPr>
            </w:pPr>
            <w:r>
              <w:rPr>
                <w:rFonts w:ascii="Montserrat" w:hAnsi="Montserrat" w:cs="Montserrat"/>
                <w:lang w:val="en-SG"/>
              </w:rPr>
              <w:t xml:space="preserve">    echo "CoreCell reset through GPIO$SX1302_RESET_PIN..."</w:t>
            </w:r>
          </w:p>
          <w:p w14:paraId="571556DD">
            <w:pPr>
              <w:pStyle w:val="47"/>
              <w:rPr>
                <w:rFonts w:ascii="Montserrat" w:hAnsi="Montserrat" w:cs="Montserrat"/>
                <w:lang w:val="en-SG"/>
              </w:rPr>
            </w:pPr>
            <w:r>
              <w:rPr>
                <w:rFonts w:ascii="Montserrat" w:hAnsi="Montserrat" w:cs="Montserrat"/>
                <w:lang w:val="en-SG"/>
              </w:rPr>
              <w:t xml:space="preserve">    echo "SX1261 reset through GPIO$SX1302_RESET_PIN..."</w:t>
            </w:r>
          </w:p>
          <w:p w14:paraId="01175A4A">
            <w:pPr>
              <w:pStyle w:val="47"/>
              <w:rPr>
                <w:rFonts w:ascii="Montserrat" w:hAnsi="Montserrat" w:cs="Montserrat"/>
                <w:lang w:val="en-SG"/>
              </w:rPr>
            </w:pPr>
            <w:r>
              <w:rPr>
                <w:rFonts w:ascii="Montserrat" w:hAnsi="Montserrat" w:cs="Montserrat"/>
                <w:lang w:val="en-SG"/>
              </w:rPr>
              <w:t xml:space="preserve">    echo "CoreCell power enable through GPIO$SX1302_POWER_EN_PIN..."</w:t>
            </w:r>
          </w:p>
          <w:p w14:paraId="46EB02AA">
            <w:pPr>
              <w:pStyle w:val="47"/>
              <w:rPr>
                <w:rFonts w:ascii="Montserrat" w:hAnsi="Montserrat" w:cs="Montserrat"/>
                <w:lang w:val="en-SG"/>
              </w:rPr>
            </w:pPr>
            <w:r>
              <w:rPr>
                <w:rFonts w:ascii="Montserrat" w:hAnsi="Montserrat" w:cs="Montserrat"/>
                <w:lang w:val="en-SG"/>
              </w:rPr>
              <w:t xml:space="preserve">    echo "CoreCell ADC reset through GPIO$AD5338R_RESET_PIN..."</w:t>
            </w:r>
          </w:p>
          <w:p w14:paraId="6D52EA14">
            <w:pPr>
              <w:pStyle w:val="47"/>
              <w:rPr>
                <w:rFonts w:ascii="Montserrat" w:hAnsi="Montserrat" w:cs="Montserrat"/>
                <w:lang w:val="en-SG"/>
              </w:rPr>
            </w:pPr>
          </w:p>
          <w:p w14:paraId="2DAEDF4E">
            <w:pPr>
              <w:pStyle w:val="47"/>
              <w:rPr>
                <w:rFonts w:ascii="Montserrat" w:hAnsi="Montserrat" w:cs="Montserrat"/>
                <w:lang w:val="en-SG"/>
              </w:rPr>
            </w:pPr>
            <w:r>
              <w:rPr>
                <w:rFonts w:ascii="Montserrat" w:hAnsi="Montserrat" w:cs="Montserrat"/>
                <w:lang w:val="en-SG"/>
              </w:rPr>
              <w:t xml:space="preserve">    # write output for SX1302 CoreCell power_enable and reset</w:t>
            </w:r>
          </w:p>
          <w:p w14:paraId="68485C30">
            <w:pPr>
              <w:pStyle w:val="47"/>
              <w:rPr>
                <w:rFonts w:ascii="Montserrat" w:hAnsi="Montserrat" w:cs="Montserrat"/>
                <w:lang w:val="en-SG"/>
              </w:rPr>
            </w:pPr>
            <w:r>
              <w:rPr>
                <w:rFonts w:ascii="Montserrat" w:hAnsi="Montserrat" w:cs="Montserrat"/>
                <w:lang w:val="en-SG"/>
              </w:rPr>
              <w:t xml:space="preserve">    echo "1" &gt; /sys/class/gpio/gpio$SX1302_POWER_EN_PIN/value; WAIT_GPIO</w:t>
            </w:r>
          </w:p>
          <w:p w14:paraId="10112FA1">
            <w:pPr>
              <w:pStyle w:val="47"/>
              <w:rPr>
                <w:rFonts w:ascii="Montserrat" w:hAnsi="Montserrat" w:cs="Montserrat"/>
                <w:lang w:val="en-SG"/>
              </w:rPr>
            </w:pPr>
          </w:p>
          <w:p w14:paraId="0196941C">
            <w:pPr>
              <w:pStyle w:val="47"/>
              <w:rPr>
                <w:rFonts w:ascii="Montserrat" w:hAnsi="Montserrat" w:cs="Montserrat"/>
                <w:lang w:val="en-SG"/>
              </w:rPr>
            </w:pPr>
            <w:r>
              <w:rPr>
                <w:rFonts w:ascii="Montserrat" w:hAnsi="Montserrat" w:cs="Montserrat"/>
                <w:lang w:val="en-SG"/>
              </w:rPr>
              <w:t xml:space="preserve">    echo "1" &gt; /sys/class/gpio/gpio$SX1302_RESET_PIN/value; WAIT_GPIO</w:t>
            </w:r>
          </w:p>
          <w:p w14:paraId="09BDF33A">
            <w:pPr>
              <w:pStyle w:val="47"/>
              <w:rPr>
                <w:rFonts w:ascii="Montserrat" w:hAnsi="Montserrat" w:cs="Montserrat"/>
                <w:lang w:val="en-SG"/>
              </w:rPr>
            </w:pPr>
            <w:r>
              <w:rPr>
                <w:rFonts w:ascii="Montserrat" w:hAnsi="Montserrat" w:cs="Montserrat"/>
                <w:lang w:val="en-SG"/>
              </w:rPr>
              <w:t xml:space="preserve">    echo "0" &gt; /sys/class/gpio/gpio$SX1302_RESET_PIN/value; WAIT_GPIO</w:t>
            </w:r>
          </w:p>
          <w:p w14:paraId="6DDC392A">
            <w:pPr>
              <w:pStyle w:val="47"/>
              <w:rPr>
                <w:rFonts w:ascii="Montserrat" w:hAnsi="Montserrat" w:cs="Montserrat"/>
                <w:lang w:val="en-SG"/>
              </w:rPr>
            </w:pPr>
          </w:p>
          <w:p w14:paraId="4745B9AD">
            <w:pPr>
              <w:pStyle w:val="47"/>
              <w:rPr>
                <w:rFonts w:ascii="Montserrat" w:hAnsi="Montserrat" w:cs="Montserrat"/>
                <w:lang w:val="en-SG"/>
              </w:rPr>
            </w:pPr>
            <w:r>
              <w:rPr>
                <w:rFonts w:ascii="Montserrat" w:hAnsi="Montserrat" w:cs="Montserrat"/>
                <w:lang w:val="en-SG"/>
              </w:rPr>
              <w:t xml:space="preserve">    echo "0" &gt; /sys/class/gpio/gpio$SX1261_RESET_PIN/value; WAIT_GPIO</w:t>
            </w:r>
          </w:p>
          <w:p w14:paraId="5D5636B1">
            <w:pPr>
              <w:pStyle w:val="47"/>
              <w:rPr>
                <w:rFonts w:ascii="Montserrat" w:hAnsi="Montserrat" w:cs="Montserrat"/>
                <w:lang w:val="en-SG"/>
              </w:rPr>
            </w:pPr>
            <w:r>
              <w:rPr>
                <w:rFonts w:ascii="Montserrat" w:hAnsi="Montserrat" w:cs="Montserrat"/>
                <w:lang w:val="en-SG"/>
              </w:rPr>
              <w:t xml:space="preserve">    echo "1" &gt; /sys/class/gpio/gpio$SX1261_RESET_PIN/value; WAIT_GPIO</w:t>
            </w:r>
          </w:p>
          <w:p w14:paraId="34F55BC6">
            <w:pPr>
              <w:pStyle w:val="47"/>
              <w:rPr>
                <w:rFonts w:ascii="Montserrat" w:hAnsi="Montserrat" w:cs="Montserrat"/>
                <w:lang w:val="en-SG"/>
              </w:rPr>
            </w:pPr>
          </w:p>
          <w:p w14:paraId="26B9BF38">
            <w:pPr>
              <w:pStyle w:val="47"/>
              <w:rPr>
                <w:rFonts w:ascii="Montserrat" w:hAnsi="Montserrat" w:cs="Montserrat"/>
                <w:lang w:val="en-SG"/>
              </w:rPr>
            </w:pPr>
            <w:r>
              <w:rPr>
                <w:rFonts w:ascii="Montserrat" w:hAnsi="Montserrat" w:cs="Montserrat"/>
                <w:lang w:val="en-SG"/>
              </w:rPr>
              <w:t xml:space="preserve">    echo "0" &gt; /sys/class/gpio/gpio$AD5338R_RESET_PIN/value; WAIT_GPIO</w:t>
            </w:r>
          </w:p>
          <w:p w14:paraId="246EE5F9">
            <w:pPr>
              <w:pStyle w:val="47"/>
              <w:rPr>
                <w:rFonts w:ascii="Montserrat" w:hAnsi="Montserrat" w:cs="Montserrat"/>
                <w:lang w:val="en-SG"/>
              </w:rPr>
            </w:pPr>
            <w:r>
              <w:rPr>
                <w:rFonts w:ascii="Montserrat" w:hAnsi="Montserrat" w:cs="Montserrat"/>
                <w:lang w:val="en-SG"/>
              </w:rPr>
              <w:t xml:space="preserve">    echo "1" &gt; /sys/class/gpio/gpio$AD5338R_RESET_PIN/value; WAIT_GPIO</w:t>
            </w:r>
          </w:p>
          <w:p w14:paraId="7930BDA9">
            <w:pPr>
              <w:pStyle w:val="47"/>
              <w:rPr>
                <w:rFonts w:ascii="Montserrat" w:hAnsi="Montserrat" w:cs="Montserrat"/>
                <w:lang w:val="en-SG"/>
              </w:rPr>
            </w:pPr>
            <w:r>
              <w:rPr>
                <w:rFonts w:ascii="Montserrat" w:hAnsi="Montserrat" w:cs="Montserrat"/>
                <w:lang w:val="en-SG"/>
              </w:rPr>
              <w:t>}</w:t>
            </w:r>
          </w:p>
          <w:p w14:paraId="6126DAC8">
            <w:pPr>
              <w:pStyle w:val="47"/>
              <w:rPr>
                <w:rFonts w:ascii="Montserrat" w:hAnsi="Montserrat" w:cs="Montserrat"/>
                <w:lang w:val="en-SG"/>
              </w:rPr>
            </w:pPr>
          </w:p>
          <w:p w14:paraId="6EBACECD">
            <w:pPr>
              <w:pStyle w:val="47"/>
              <w:rPr>
                <w:rFonts w:ascii="Montserrat" w:hAnsi="Montserrat" w:cs="Montserrat"/>
                <w:lang w:val="en-SG"/>
              </w:rPr>
            </w:pPr>
            <w:r>
              <w:rPr>
                <w:rFonts w:ascii="Montserrat" w:hAnsi="Montserrat" w:cs="Montserrat"/>
                <w:lang w:val="en-SG"/>
              </w:rPr>
              <w:t>term() {</w:t>
            </w:r>
          </w:p>
          <w:p w14:paraId="6FCEEF68">
            <w:pPr>
              <w:pStyle w:val="47"/>
              <w:rPr>
                <w:rFonts w:ascii="Montserrat" w:hAnsi="Montserrat" w:cs="Montserrat"/>
                <w:lang w:val="en-SG"/>
              </w:rPr>
            </w:pPr>
            <w:r>
              <w:rPr>
                <w:rFonts w:ascii="Montserrat" w:hAnsi="Montserrat" w:cs="Montserrat"/>
                <w:lang w:val="en-SG"/>
              </w:rPr>
              <w:t xml:space="preserve">    # cleanup all GPIOs</w:t>
            </w:r>
          </w:p>
          <w:p w14:paraId="25984D40">
            <w:pPr>
              <w:pStyle w:val="47"/>
              <w:rPr>
                <w:rFonts w:ascii="Montserrat" w:hAnsi="Montserrat" w:cs="Montserrat"/>
                <w:lang w:val="en-SG"/>
              </w:rPr>
            </w:pPr>
            <w:r>
              <w:rPr>
                <w:rFonts w:ascii="Montserrat" w:hAnsi="Montserrat" w:cs="Montserrat"/>
                <w:lang w:val="en-SG"/>
              </w:rPr>
              <w:t xml:space="preserve">    if [ -d /sys/class/gpio/gpio$SX1302_RESET_PIN ]</w:t>
            </w:r>
          </w:p>
          <w:p w14:paraId="2D133208">
            <w:pPr>
              <w:pStyle w:val="47"/>
              <w:rPr>
                <w:rFonts w:ascii="Montserrat" w:hAnsi="Montserrat" w:cs="Montserrat"/>
                <w:lang w:val="en-SG"/>
              </w:rPr>
            </w:pPr>
            <w:r>
              <w:rPr>
                <w:rFonts w:ascii="Montserrat" w:hAnsi="Montserrat" w:cs="Montserrat"/>
                <w:lang w:val="en-SG"/>
              </w:rPr>
              <w:t xml:space="preserve">    then</w:t>
            </w:r>
          </w:p>
          <w:p w14:paraId="1E592D17">
            <w:pPr>
              <w:pStyle w:val="47"/>
              <w:rPr>
                <w:rFonts w:ascii="Montserrat" w:hAnsi="Montserrat" w:cs="Montserrat"/>
                <w:lang w:val="en-SG"/>
              </w:rPr>
            </w:pPr>
            <w:r>
              <w:rPr>
                <w:rFonts w:ascii="Montserrat" w:hAnsi="Montserrat" w:cs="Montserrat"/>
                <w:lang w:val="en-SG"/>
              </w:rPr>
              <w:t xml:space="preserve">        echo "$SX1302_RESET_PIN" &gt; /sys/class/gpio/unexport; WAIT_GPIO</w:t>
            </w:r>
          </w:p>
          <w:p w14:paraId="64016F80">
            <w:pPr>
              <w:pStyle w:val="47"/>
              <w:rPr>
                <w:rFonts w:ascii="Montserrat" w:hAnsi="Montserrat" w:cs="Montserrat"/>
                <w:lang w:val="en-SG"/>
              </w:rPr>
            </w:pPr>
            <w:r>
              <w:rPr>
                <w:rFonts w:ascii="Montserrat" w:hAnsi="Montserrat" w:cs="Montserrat"/>
                <w:lang w:val="en-SG"/>
              </w:rPr>
              <w:t xml:space="preserve">    fi</w:t>
            </w:r>
          </w:p>
          <w:p w14:paraId="6DD2104C">
            <w:pPr>
              <w:pStyle w:val="47"/>
              <w:rPr>
                <w:rFonts w:ascii="Montserrat" w:hAnsi="Montserrat" w:cs="Montserrat"/>
                <w:lang w:val="en-SG"/>
              </w:rPr>
            </w:pPr>
            <w:r>
              <w:rPr>
                <w:rFonts w:ascii="Montserrat" w:hAnsi="Montserrat" w:cs="Montserrat"/>
                <w:lang w:val="en-SG"/>
              </w:rPr>
              <w:t xml:space="preserve">    if [ -d /sys/class/gpio/gpio$SX1261_RESET_PIN ]</w:t>
            </w:r>
          </w:p>
          <w:p w14:paraId="267458BA">
            <w:pPr>
              <w:pStyle w:val="47"/>
              <w:rPr>
                <w:rFonts w:ascii="Montserrat" w:hAnsi="Montserrat" w:cs="Montserrat"/>
                <w:lang w:val="en-SG"/>
              </w:rPr>
            </w:pPr>
            <w:r>
              <w:rPr>
                <w:rFonts w:ascii="Montserrat" w:hAnsi="Montserrat" w:cs="Montserrat"/>
                <w:lang w:val="en-SG"/>
              </w:rPr>
              <w:t xml:space="preserve">    then</w:t>
            </w:r>
          </w:p>
          <w:p w14:paraId="2619609B">
            <w:pPr>
              <w:pStyle w:val="47"/>
              <w:rPr>
                <w:rFonts w:ascii="Montserrat" w:hAnsi="Montserrat" w:cs="Montserrat"/>
                <w:lang w:val="en-SG"/>
              </w:rPr>
            </w:pPr>
            <w:r>
              <w:rPr>
                <w:rFonts w:ascii="Montserrat" w:hAnsi="Montserrat" w:cs="Montserrat"/>
                <w:lang w:val="en-SG"/>
              </w:rPr>
              <w:t xml:space="preserve">        echo "$SX1261_RESET_PIN" &gt; /sys/class/gpio/unexport; WAIT_GPIO</w:t>
            </w:r>
          </w:p>
          <w:p w14:paraId="7A84EFF3">
            <w:pPr>
              <w:pStyle w:val="47"/>
              <w:rPr>
                <w:rFonts w:ascii="Montserrat" w:hAnsi="Montserrat" w:cs="Montserrat"/>
                <w:lang w:val="en-SG"/>
              </w:rPr>
            </w:pPr>
            <w:r>
              <w:rPr>
                <w:rFonts w:ascii="Montserrat" w:hAnsi="Montserrat" w:cs="Montserrat"/>
                <w:lang w:val="en-SG"/>
              </w:rPr>
              <w:t xml:space="preserve">    fi</w:t>
            </w:r>
          </w:p>
          <w:p w14:paraId="7FA74BF2">
            <w:pPr>
              <w:pStyle w:val="47"/>
              <w:rPr>
                <w:rFonts w:ascii="Montserrat" w:hAnsi="Montserrat" w:cs="Montserrat"/>
                <w:lang w:val="en-SG"/>
              </w:rPr>
            </w:pPr>
            <w:r>
              <w:rPr>
                <w:rFonts w:ascii="Montserrat" w:hAnsi="Montserrat" w:cs="Montserrat"/>
                <w:lang w:val="en-SG"/>
              </w:rPr>
              <w:t xml:space="preserve">    if [ -d /sys/class/gpio/gpio$SX1302_POWER_EN_PIN ]</w:t>
            </w:r>
          </w:p>
          <w:p w14:paraId="080A2008">
            <w:pPr>
              <w:pStyle w:val="47"/>
              <w:rPr>
                <w:rFonts w:ascii="Montserrat" w:hAnsi="Montserrat" w:cs="Montserrat"/>
                <w:lang w:val="en-SG"/>
              </w:rPr>
            </w:pPr>
            <w:r>
              <w:rPr>
                <w:rFonts w:ascii="Montserrat" w:hAnsi="Montserrat" w:cs="Montserrat"/>
                <w:lang w:val="en-SG"/>
              </w:rPr>
              <w:t xml:space="preserve">    then</w:t>
            </w:r>
          </w:p>
          <w:p w14:paraId="4447C974">
            <w:pPr>
              <w:pStyle w:val="47"/>
              <w:rPr>
                <w:rFonts w:ascii="Montserrat" w:hAnsi="Montserrat" w:cs="Montserrat"/>
                <w:lang w:val="en-SG"/>
              </w:rPr>
            </w:pPr>
            <w:r>
              <w:rPr>
                <w:rFonts w:ascii="Montserrat" w:hAnsi="Montserrat" w:cs="Montserrat"/>
                <w:lang w:val="en-SG"/>
              </w:rPr>
              <w:t xml:space="preserve">        echo "$SX1302_POWER_EN_PIN" &gt; /sys/class/gpio/unexport; WAIT_GPIO</w:t>
            </w:r>
          </w:p>
          <w:p w14:paraId="07A5B28C">
            <w:pPr>
              <w:pStyle w:val="47"/>
              <w:rPr>
                <w:rFonts w:ascii="Montserrat" w:hAnsi="Montserrat" w:cs="Montserrat"/>
                <w:lang w:val="en-SG"/>
              </w:rPr>
            </w:pPr>
            <w:r>
              <w:rPr>
                <w:rFonts w:ascii="Montserrat" w:hAnsi="Montserrat" w:cs="Montserrat"/>
                <w:lang w:val="en-SG"/>
              </w:rPr>
              <w:t xml:space="preserve">    fi</w:t>
            </w:r>
          </w:p>
          <w:p w14:paraId="05428EEE">
            <w:pPr>
              <w:pStyle w:val="47"/>
              <w:rPr>
                <w:rFonts w:ascii="Montserrat" w:hAnsi="Montserrat" w:cs="Montserrat"/>
                <w:lang w:val="en-SG"/>
              </w:rPr>
            </w:pPr>
            <w:r>
              <w:rPr>
                <w:rFonts w:ascii="Montserrat" w:hAnsi="Montserrat" w:cs="Montserrat"/>
                <w:lang w:val="en-SG"/>
              </w:rPr>
              <w:t xml:space="preserve">    if [ -d /sys/class/gpio/gpio$AD5338R_RESET_PIN ]</w:t>
            </w:r>
          </w:p>
          <w:p w14:paraId="1C299738">
            <w:pPr>
              <w:pStyle w:val="47"/>
              <w:rPr>
                <w:rFonts w:ascii="Montserrat" w:hAnsi="Montserrat" w:cs="Montserrat"/>
                <w:lang w:val="en-SG"/>
              </w:rPr>
            </w:pPr>
            <w:r>
              <w:rPr>
                <w:rFonts w:ascii="Montserrat" w:hAnsi="Montserrat" w:cs="Montserrat"/>
                <w:lang w:val="en-SG"/>
              </w:rPr>
              <w:t xml:space="preserve">    then</w:t>
            </w:r>
          </w:p>
          <w:p w14:paraId="60B84C89">
            <w:pPr>
              <w:pStyle w:val="47"/>
              <w:rPr>
                <w:rFonts w:ascii="Montserrat" w:hAnsi="Montserrat" w:cs="Montserrat"/>
                <w:lang w:val="en-SG"/>
              </w:rPr>
            </w:pPr>
            <w:r>
              <w:rPr>
                <w:rFonts w:ascii="Montserrat" w:hAnsi="Montserrat" w:cs="Montserrat"/>
                <w:lang w:val="en-SG"/>
              </w:rPr>
              <w:t xml:space="preserve">        echo "$AD5338R_RESET_PIN" &gt; /sys/class/gpio/unexport; WAIT_GPIO</w:t>
            </w:r>
          </w:p>
          <w:p w14:paraId="03D1E1F8">
            <w:pPr>
              <w:pStyle w:val="47"/>
              <w:rPr>
                <w:rFonts w:ascii="Montserrat" w:hAnsi="Montserrat" w:cs="Montserrat"/>
                <w:lang w:val="en-SG"/>
              </w:rPr>
            </w:pPr>
            <w:r>
              <w:rPr>
                <w:rFonts w:ascii="Montserrat" w:hAnsi="Montserrat" w:cs="Montserrat"/>
                <w:lang w:val="en-SG"/>
              </w:rPr>
              <w:t xml:space="preserve">    fi</w:t>
            </w:r>
          </w:p>
          <w:p w14:paraId="55479A52">
            <w:pPr>
              <w:pStyle w:val="47"/>
              <w:rPr>
                <w:rFonts w:ascii="Montserrat" w:hAnsi="Montserrat" w:cs="Montserrat"/>
                <w:lang w:val="en-SG"/>
              </w:rPr>
            </w:pPr>
            <w:r>
              <w:rPr>
                <w:rFonts w:ascii="Montserrat" w:hAnsi="Montserrat" w:cs="Montserrat"/>
                <w:lang w:val="en-SG"/>
              </w:rPr>
              <w:t>}</w:t>
            </w:r>
          </w:p>
          <w:p w14:paraId="1BE8954E">
            <w:pPr>
              <w:pStyle w:val="47"/>
              <w:rPr>
                <w:rFonts w:ascii="Montserrat" w:hAnsi="Montserrat" w:cs="Montserrat"/>
                <w:lang w:val="en-SG"/>
              </w:rPr>
            </w:pPr>
          </w:p>
          <w:p w14:paraId="3A61C249">
            <w:pPr>
              <w:pStyle w:val="47"/>
              <w:rPr>
                <w:rFonts w:ascii="Montserrat" w:hAnsi="Montserrat" w:cs="Montserrat"/>
                <w:lang w:val="en-SG"/>
              </w:rPr>
            </w:pPr>
            <w:r>
              <w:rPr>
                <w:rFonts w:ascii="Montserrat" w:hAnsi="Montserrat" w:cs="Montserrat"/>
                <w:lang w:val="en-SG"/>
              </w:rPr>
              <w:t>case "$1" in</w:t>
            </w:r>
          </w:p>
          <w:p w14:paraId="721684F6">
            <w:pPr>
              <w:pStyle w:val="47"/>
              <w:rPr>
                <w:rFonts w:ascii="Montserrat" w:hAnsi="Montserrat" w:cs="Montserrat"/>
                <w:lang w:val="en-SG"/>
              </w:rPr>
            </w:pPr>
            <w:r>
              <w:rPr>
                <w:rFonts w:ascii="Montserrat" w:hAnsi="Montserrat" w:cs="Montserrat"/>
                <w:lang w:val="en-SG"/>
              </w:rPr>
              <w:t xml:space="preserve">    start)</w:t>
            </w:r>
          </w:p>
          <w:p w14:paraId="4C775D1D">
            <w:pPr>
              <w:pStyle w:val="47"/>
              <w:rPr>
                <w:rFonts w:ascii="Montserrat" w:hAnsi="Montserrat" w:cs="Montserrat"/>
                <w:lang w:val="en-SG"/>
              </w:rPr>
            </w:pPr>
            <w:r>
              <w:rPr>
                <w:rFonts w:ascii="Montserrat" w:hAnsi="Montserrat" w:cs="Montserrat"/>
                <w:lang w:val="en-SG"/>
              </w:rPr>
              <w:t xml:space="preserve">    term # just in case</w:t>
            </w:r>
          </w:p>
          <w:p w14:paraId="7EECF671">
            <w:pPr>
              <w:pStyle w:val="47"/>
              <w:rPr>
                <w:rFonts w:ascii="Montserrat" w:hAnsi="Montserrat" w:cs="Montserrat"/>
                <w:lang w:val="en-SG"/>
              </w:rPr>
            </w:pPr>
            <w:r>
              <w:rPr>
                <w:rFonts w:ascii="Montserrat" w:hAnsi="Montserrat" w:cs="Montserrat"/>
                <w:lang w:val="en-SG"/>
              </w:rPr>
              <w:t xml:space="preserve">    init</w:t>
            </w:r>
          </w:p>
          <w:p w14:paraId="3D77970C">
            <w:pPr>
              <w:pStyle w:val="47"/>
              <w:rPr>
                <w:rFonts w:ascii="Montserrat" w:hAnsi="Montserrat" w:cs="Montserrat"/>
                <w:lang w:val="en-SG"/>
              </w:rPr>
            </w:pPr>
            <w:r>
              <w:rPr>
                <w:rFonts w:ascii="Montserrat" w:hAnsi="Montserrat" w:cs="Montserrat"/>
                <w:lang w:val="en-SG"/>
              </w:rPr>
              <w:t xml:space="preserve">    reset</w:t>
            </w:r>
          </w:p>
          <w:p w14:paraId="07EED2E8">
            <w:pPr>
              <w:pStyle w:val="47"/>
              <w:rPr>
                <w:rFonts w:ascii="Montserrat" w:hAnsi="Montserrat" w:cs="Montserrat"/>
                <w:lang w:val="en-SG"/>
              </w:rPr>
            </w:pPr>
            <w:r>
              <w:rPr>
                <w:rFonts w:ascii="Montserrat" w:hAnsi="Montserrat" w:cs="Montserrat"/>
                <w:lang w:val="en-SG"/>
              </w:rPr>
              <w:t xml:space="preserve">    ;;</w:t>
            </w:r>
          </w:p>
          <w:p w14:paraId="07511B9A">
            <w:pPr>
              <w:pStyle w:val="47"/>
              <w:rPr>
                <w:rFonts w:ascii="Montserrat" w:hAnsi="Montserrat" w:cs="Montserrat"/>
                <w:lang w:val="en-SG"/>
              </w:rPr>
            </w:pPr>
            <w:r>
              <w:rPr>
                <w:rFonts w:ascii="Montserrat" w:hAnsi="Montserrat" w:cs="Montserrat"/>
                <w:lang w:val="en-SG"/>
              </w:rPr>
              <w:t xml:space="preserve">    stop)</w:t>
            </w:r>
          </w:p>
          <w:p w14:paraId="66B76E20">
            <w:pPr>
              <w:pStyle w:val="47"/>
              <w:rPr>
                <w:rFonts w:ascii="Montserrat" w:hAnsi="Montserrat" w:cs="Montserrat"/>
                <w:lang w:val="en-SG"/>
              </w:rPr>
            </w:pPr>
            <w:r>
              <w:rPr>
                <w:rFonts w:ascii="Montserrat" w:hAnsi="Montserrat" w:cs="Montserrat"/>
                <w:lang w:val="en-SG"/>
              </w:rPr>
              <w:t xml:space="preserve">    reset</w:t>
            </w:r>
          </w:p>
          <w:p w14:paraId="4F0A860E">
            <w:pPr>
              <w:pStyle w:val="47"/>
              <w:rPr>
                <w:rFonts w:ascii="Montserrat" w:hAnsi="Montserrat" w:cs="Montserrat"/>
                <w:lang w:val="en-SG"/>
              </w:rPr>
            </w:pPr>
            <w:r>
              <w:rPr>
                <w:rFonts w:ascii="Montserrat" w:hAnsi="Montserrat" w:cs="Montserrat"/>
                <w:lang w:val="en-SG"/>
              </w:rPr>
              <w:t xml:space="preserve">    term</w:t>
            </w:r>
          </w:p>
          <w:p w14:paraId="11F4ED23">
            <w:pPr>
              <w:pStyle w:val="47"/>
              <w:rPr>
                <w:rFonts w:ascii="Montserrat" w:hAnsi="Montserrat" w:cs="Montserrat"/>
                <w:lang w:val="en-SG"/>
              </w:rPr>
            </w:pPr>
            <w:r>
              <w:rPr>
                <w:rFonts w:ascii="Montserrat" w:hAnsi="Montserrat" w:cs="Montserrat"/>
                <w:lang w:val="en-SG"/>
              </w:rPr>
              <w:t xml:space="preserve">    ;;</w:t>
            </w:r>
          </w:p>
          <w:p w14:paraId="4F1D0A13">
            <w:pPr>
              <w:pStyle w:val="47"/>
              <w:rPr>
                <w:rFonts w:ascii="Montserrat" w:hAnsi="Montserrat" w:cs="Montserrat"/>
                <w:lang w:val="en-SG"/>
              </w:rPr>
            </w:pPr>
            <w:r>
              <w:rPr>
                <w:rFonts w:ascii="Montserrat" w:hAnsi="Montserrat" w:cs="Montserrat"/>
                <w:lang w:val="en-SG"/>
              </w:rPr>
              <w:t xml:space="preserve">    *)</w:t>
            </w:r>
          </w:p>
          <w:p w14:paraId="38A64135">
            <w:pPr>
              <w:pStyle w:val="47"/>
              <w:rPr>
                <w:rFonts w:ascii="Montserrat" w:hAnsi="Montserrat" w:cs="Montserrat"/>
                <w:lang w:val="en-SG"/>
              </w:rPr>
            </w:pPr>
            <w:r>
              <w:rPr>
                <w:rFonts w:ascii="Montserrat" w:hAnsi="Montserrat" w:cs="Montserrat"/>
                <w:lang w:val="en-SG"/>
              </w:rPr>
              <w:t xml:space="preserve">    echo "Usage: $0 {start|stop}"</w:t>
            </w:r>
          </w:p>
          <w:p w14:paraId="160E0C08">
            <w:pPr>
              <w:pStyle w:val="47"/>
              <w:rPr>
                <w:rFonts w:ascii="Montserrat" w:hAnsi="Montserrat" w:cs="Montserrat"/>
                <w:lang w:val="en-SG"/>
              </w:rPr>
            </w:pPr>
            <w:r>
              <w:rPr>
                <w:rFonts w:ascii="Montserrat" w:hAnsi="Montserrat" w:cs="Montserrat"/>
                <w:lang w:val="en-SG"/>
              </w:rPr>
              <w:t xml:space="preserve">    exit 1</w:t>
            </w:r>
          </w:p>
          <w:p w14:paraId="7564AC6B">
            <w:pPr>
              <w:pStyle w:val="47"/>
              <w:rPr>
                <w:rFonts w:ascii="Montserrat" w:hAnsi="Montserrat" w:cs="Montserrat"/>
                <w:lang w:val="en-SG"/>
              </w:rPr>
            </w:pPr>
            <w:r>
              <w:rPr>
                <w:rFonts w:ascii="Montserrat" w:hAnsi="Montserrat" w:cs="Montserrat"/>
                <w:lang w:val="en-SG"/>
              </w:rPr>
              <w:t xml:space="preserve">    ;;</w:t>
            </w:r>
          </w:p>
          <w:p w14:paraId="0E5BE19D">
            <w:pPr>
              <w:pStyle w:val="47"/>
              <w:rPr>
                <w:rFonts w:ascii="Montserrat" w:hAnsi="Montserrat" w:cs="Montserrat"/>
                <w:lang w:val="en-SG"/>
              </w:rPr>
            </w:pPr>
            <w:r>
              <w:rPr>
                <w:rFonts w:ascii="Montserrat" w:hAnsi="Montserrat" w:cs="Montserrat"/>
                <w:lang w:val="en-SG"/>
              </w:rPr>
              <w:t>esac</w:t>
            </w:r>
          </w:p>
          <w:p w14:paraId="5F60A343">
            <w:pPr>
              <w:pStyle w:val="47"/>
              <w:rPr>
                <w:rFonts w:ascii="Montserrat" w:hAnsi="Montserrat" w:cs="Montserrat"/>
                <w:lang w:val="en-SG"/>
              </w:rPr>
            </w:pPr>
          </w:p>
          <w:p w14:paraId="4342E884">
            <w:pPr>
              <w:pStyle w:val="47"/>
              <w:pBdr>
                <w:bottom w:val="none" w:color="auto" w:sz="0" w:space="0"/>
              </w:pBdr>
              <w:rPr>
                <w:rFonts w:ascii="Montserrat" w:hAnsi="Montserrat" w:cs="Montserrat"/>
                <w:lang w:val="en-SG"/>
              </w:rPr>
            </w:pPr>
            <w:r>
              <w:rPr>
                <w:rFonts w:ascii="Montserrat" w:hAnsi="Montserrat" w:cs="Montserrat"/>
                <w:lang w:val="en-SG"/>
              </w:rPr>
              <w:t>exit 0</w:t>
            </w:r>
          </w:p>
        </w:tc>
      </w:tr>
    </w:tbl>
    <w:p w14:paraId="3794017D">
      <w:pPr>
        <w:pBdr>
          <w:bottom w:val="none" w:color="auto" w:sz="0" w:space="0"/>
        </w:pBdr>
        <w:ind w:left="0"/>
        <w:rPr>
          <w:rFonts w:ascii="Montserrat" w:hAnsi="Montserrat" w:cs="Montserrat"/>
          <w:lang w:val="en-US"/>
        </w:rPr>
      </w:pPr>
      <w:r>
        <w:rPr>
          <w:rFonts w:ascii="Montserrat" w:hAnsi="Montserrat" w:cs="Montserrat"/>
          <w:lang w:val="en-US"/>
        </w:rPr>
        <w:t xml:space="preserve">Press </w:t>
      </w:r>
      <w:r>
        <w:rPr>
          <w:rFonts w:ascii="Montserrat" w:hAnsi="Montserrat" w:cs="Montserrat"/>
          <w:b/>
          <w:bCs/>
          <w:i/>
          <w:iCs/>
        </w:rPr>
        <w:t xml:space="preserve"> ctrl+x</w:t>
      </w:r>
      <w:r>
        <w:rPr>
          <w:rFonts w:ascii="Montserrat" w:hAnsi="Montserrat" w:cs="Montserrat"/>
          <w:lang w:val="en-US"/>
        </w:rPr>
        <w:t xml:space="preserve">  to exit, press</w:t>
      </w:r>
      <w:r>
        <w:rPr>
          <w:rFonts w:ascii="Montserrat" w:hAnsi="Montserrat" w:cs="Montserrat"/>
          <w:b/>
          <w:bCs/>
          <w:i/>
          <w:iCs/>
        </w:rPr>
        <w:t xml:space="preserve">  y</w:t>
      </w:r>
      <w:r>
        <w:rPr>
          <w:rFonts w:ascii="Montserrat" w:hAnsi="Montserrat" w:cs="Montserrat"/>
          <w:lang w:val="en-US"/>
        </w:rPr>
        <w:t xml:space="preserve">  to save changes, and then press </w:t>
      </w:r>
      <w:r>
        <w:rPr>
          <w:rFonts w:ascii="Montserrat" w:hAnsi="Montserrat" w:cs="Montserrat"/>
          <w:b/>
          <w:bCs/>
          <w:i/>
          <w:iCs/>
        </w:rPr>
        <w:t xml:space="preserve"> Enter </w:t>
      </w:r>
      <w:r>
        <w:rPr>
          <w:rFonts w:ascii="Montserrat" w:hAnsi="Montserrat" w:cs="Montserrat"/>
          <w:lang w:val="en-US"/>
        </w:rPr>
        <w:t xml:space="preserve"> to return to the command line page.</w:t>
      </w:r>
    </w:p>
    <w:p w14:paraId="10CACF41">
      <w:pPr>
        <w:pStyle w:val="68"/>
        <w:numPr>
          <w:ilvl w:val="0"/>
          <w:numId w:val="7"/>
        </w:numPr>
        <w:rPr>
          <w:rFonts w:ascii="Montserrat" w:hAnsi="Montserrat" w:cs="Montserrat"/>
        </w:rPr>
      </w:pPr>
      <w:r>
        <w:rPr>
          <w:rFonts w:ascii="Montserrat" w:hAnsi="Montserrat" w:cs="Montserrat"/>
        </w:rPr>
        <w:t>Modify the configuration code:</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5AAFB796">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7B1FA3D0">
            <w:pPr>
              <w:pStyle w:val="47"/>
              <w:rPr>
                <w:rFonts w:ascii="Montserrat" w:hAnsi="Montserrat" w:cs="Montserrat"/>
                <w:lang w:val="en-SG"/>
              </w:rPr>
            </w:pPr>
            <w:r>
              <w:rPr>
                <w:rStyle w:val="101"/>
                <w:rFonts w:ascii="Montserrat" w:hAnsi="Montserrat" w:cs="Montserrat"/>
                <w:sz w:val="16"/>
              </w:rPr>
              <w:t>sudo</w:t>
            </w:r>
            <w:r>
              <w:rPr>
                <w:rStyle w:val="77"/>
                <w:rFonts w:ascii="Montserrat" w:hAnsi="Montserrat" w:cs="Montserrat"/>
                <w:sz w:val="16"/>
              </w:rPr>
              <w:t xml:space="preserve"> </w:t>
            </w:r>
            <w:r>
              <w:rPr>
                <w:rStyle w:val="101"/>
                <w:rFonts w:ascii="Montserrat" w:hAnsi="Montserrat" w:cs="Montserrat"/>
                <w:sz w:val="16"/>
              </w:rPr>
              <w:t>vim</w:t>
            </w:r>
            <w:r>
              <w:rPr>
                <w:rStyle w:val="77"/>
                <w:rFonts w:ascii="Montserrat" w:hAnsi="Montserrat" w:cs="Montserrat"/>
                <w:sz w:val="16"/>
              </w:rPr>
              <w:t xml:space="preserve"> ./tools/reset_lgw.sh</w:t>
            </w:r>
          </w:p>
        </w:tc>
      </w:tr>
    </w:tbl>
    <w:p w14:paraId="340E3C68">
      <w:pPr>
        <w:pStyle w:val="68"/>
        <w:numPr>
          <w:ilvl w:val="0"/>
          <w:numId w:val="0"/>
        </w:numPr>
        <w:pBdr>
          <w:bottom w:val="none" w:color="auto" w:sz="0" w:space="0"/>
        </w:pBdr>
        <w:ind w:left="0"/>
        <w:rPr>
          <w:rFonts w:ascii="Montserrat" w:hAnsi="Montserrat" w:cs="Montserrat"/>
          <w:lang w:val="en-US"/>
        </w:rPr>
      </w:pPr>
      <w:r>
        <w:rPr>
          <w:rFonts w:ascii="Montserrat" w:hAnsi="Montserrat" w:cs="Montserrat"/>
          <w:lang w:val="en-US"/>
        </w:rPr>
        <w:t>Update the pin configurations:</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485AF6B3">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4370D9B8">
            <w:pPr>
              <w:pStyle w:val="47"/>
              <w:rPr>
                <w:rFonts w:ascii="Montserrat" w:hAnsi="Montserrat" w:cs="Montserrat"/>
                <w:lang w:val="en-SG"/>
              </w:rPr>
            </w:pPr>
            <w:r>
              <w:rPr>
                <w:rFonts w:ascii="Montserrat" w:hAnsi="Montserrat" w:cs="Montserrat"/>
                <w:lang w:val="en-SG"/>
              </w:rPr>
              <w:t>SX1302_RESET_PIN=632     # SX1302 reset</w:t>
            </w:r>
          </w:p>
          <w:p w14:paraId="2F4092C4">
            <w:pPr>
              <w:pStyle w:val="47"/>
              <w:rPr>
                <w:rFonts w:ascii="Montserrat" w:hAnsi="Montserrat" w:cs="Montserrat"/>
                <w:lang w:val="en-SG"/>
              </w:rPr>
            </w:pPr>
            <w:r>
              <w:rPr>
                <w:rFonts w:ascii="Montserrat" w:hAnsi="Montserrat" w:cs="Montserrat"/>
                <w:lang w:val="en-SG"/>
              </w:rPr>
              <w:t>SX1302_POWER_EN_PIN=633  # SX1302 power enable</w:t>
            </w:r>
          </w:p>
          <w:p w14:paraId="56838BC6">
            <w:pPr>
              <w:pStyle w:val="47"/>
              <w:rPr>
                <w:rFonts w:ascii="Montserrat" w:hAnsi="Montserrat" w:cs="Montserrat"/>
                <w:lang w:val="en-SG"/>
              </w:rPr>
            </w:pPr>
            <w:r>
              <w:rPr>
                <w:rFonts w:ascii="Montserrat" w:hAnsi="Montserrat" w:cs="Montserrat"/>
                <w:lang w:val="en-SG"/>
              </w:rPr>
              <w:t>SX1261_RESET_PIN=634     # SX1261 reset (LBT / Spectral Scan)</w:t>
            </w:r>
          </w:p>
          <w:p w14:paraId="0043EA14">
            <w:pPr>
              <w:pStyle w:val="47"/>
              <w:pBdr>
                <w:bottom w:val="none" w:color="auto" w:sz="0" w:space="0"/>
              </w:pBdr>
              <w:rPr>
                <w:rFonts w:ascii="Montserrat" w:hAnsi="Montserrat" w:cs="Montserrat"/>
                <w:lang w:val="en-SG"/>
              </w:rPr>
            </w:pPr>
            <w:r>
              <w:rPr>
                <w:rFonts w:ascii="Montserrat" w:hAnsi="Montserrat" w:cs="Montserrat"/>
                <w:lang w:val="en-SG"/>
              </w:rPr>
              <w:t># AD5338R_RESET_PIN=13    # AD5338R reset (full-duplex CN490 reference design)</w:t>
            </w:r>
          </w:p>
        </w:tc>
      </w:tr>
    </w:tbl>
    <w:p w14:paraId="73CBF734">
      <w:pPr>
        <w:pBdr>
          <w:bottom w:val="none" w:color="auto" w:sz="0" w:space="0"/>
        </w:pBdr>
        <w:ind w:left="0"/>
        <w:rPr>
          <w:rFonts w:ascii="Montserrat" w:hAnsi="Montserrat" w:cs="Montserrat"/>
          <w:lang w:val="en-US"/>
        </w:rPr>
      </w:pPr>
      <w:r>
        <w:rPr>
          <w:rFonts w:ascii="Montserrat" w:hAnsi="Montserrat" w:cs="Montserrat"/>
          <w:lang w:val="en-US"/>
        </w:rPr>
        <w:t>Comment out lines 18, 29, 35, 42, 53, and 54 respectively:</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207C67E8">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tblCellMar>
            <w:top w:w="0" w:type="dxa"/>
            <w:left w:w="108" w:type="dxa"/>
            <w:bottom w:w="0" w:type="dxa"/>
            <w:right w:w="108" w:type="dxa"/>
          </w:tblCellMar>
        </w:tblPrEx>
        <w:trPr>
          <w:trHeight w:val="417" w:hRule="atLeast"/>
        </w:trPr>
        <w:tc>
          <w:tcPr>
            <w:tcW w:w="9776" w:type="dxa"/>
            <w:shd w:val="clear" w:color="auto" w:fill="FAFAFA"/>
          </w:tcPr>
          <w:p w14:paraId="2E3B44EE">
            <w:pPr>
              <w:pStyle w:val="47"/>
              <w:pBdr>
                <w:bottom w:val="none" w:color="auto" w:sz="0" w:space="0"/>
              </w:pBdr>
              <w:rPr>
                <w:rFonts w:ascii="Montserrat" w:hAnsi="Montserrat" w:cs="Montserrat"/>
                <w:lang w:val="en-SG"/>
              </w:rPr>
            </w:pPr>
            <w:r>
              <w:rPr>
                <w:rFonts w:ascii="Montserrat" w:hAnsi="Montserrat" w:cs="Montserrat"/>
                <w:lang w:val="en-SG"/>
              </w:rPr>
              <w:t>......</w:t>
            </w:r>
          </w:p>
          <w:p w14:paraId="6038783E">
            <w:pPr>
              <w:pStyle w:val="47"/>
              <w:pBdr>
                <w:bottom w:val="none" w:color="auto" w:sz="0" w:space="0"/>
              </w:pBdr>
              <w:rPr>
                <w:rFonts w:ascii="Montserrat" w:hAnsi="Montserrat" w:cs="Montserrat"/>
                <w:lang w:val="en-SG"/>
              </w:rPr>
            </w:pPr>
            <w:r>
              <w:rPr>
                <w:rFonts w:ascii="Montserrat" w:hAnsi="Montserrat" w:cs="Montserrat"/>
                <w:lang w:val="en-SG"/>
              </w:rPr>
              <w:t># echo "$AD5338R_RESET_PIN" &gt; /sys/class/gpio/export; WAIT_GPIO</w:t>
            </w:r>
          </w:p>
          <w:p w14:paraId="29ADD4F7">
            <w:pPr>
              <w:pStyle w:val="47"/>
              <w:pBdr>
                <w:bottom w:val="none" w:color="auto" w:sz="0" w:space="0"/>
              </w:pBdr>
              <w:rPr>
                <w:rFonts w:ascii="Montserrat" w:hAnsi="Montserrat" w:cs="Montserrat"/>
                <w:lang w:val="en-SG"/>
              </w:rPr>
            </w:pPr>
            <w:r>
              <w:rPr>
                <w:rFonts w:ascii="Montserrat" w:hAnsi="Montserrat" w:cs="Montserrat"/>
                <w:lang w:val="en-SG"/>
              </w:rPr>
              <w:t>......</w:t>
            </w:r>
          </w:p>
          <w:p w14:paraId="0D425845">
            <w:pPr>
              <w:pStyle w:val="47"/>
              <w:pBdr>
                <w:bottom w:val="none" w:color="auto" w:sz="0" w:space="0"/>
              </w:pBdr>
              <w:rPr>
                <w:rFonts w:ascii="Montserrat" w:hAnsi="Montserrat" w:cs="Montserrat"/>
                <w:lang w:val="en-SG"/>
              </w:rPr>
            </w:pPr>
            <w:r>
              <w:rPr>
                <w:rFonts w:ascii="Montserrat" w:hAnsi="Montserrat" w:cs="Montserrat"/>
                <w:lang w:val="en-SG"/>
              </w:rPr>
              <w:t># echo "out" &gt; /sys/class/gpio/gpio$AD5338R_RESET_PIN/direction; WAIT_GPIO</w:t>
            </w:r>
          </w:p>
          <w:p w14:paraId="341B69EF">
            <w:pPr>
              <w:pStyle w:val="47"/>
              <w:pBdr>
                <w:bottom w:val="none" w:color="auto" w:sz="0" w:space="0"/>
              </w:pBdr>
              <w:rPr>
                <w:rFonts w:ascii="Montserrat" w:hAnsi="Montserrat" w:cs="Montserrat"/>
                <w:lang w:val="en-SG"/>
              </w:rPr>
            </w:pPr>
            <w:r>
              <w:rPr>
                <w:rFonts w:ascii="Montserrat" w:hAnsi="Montserrat" w:cs="Montserrat"/>
                <w:lang w:val="en-SG"/>
              </w:rPr>
              <w:t>......</w:t>
            </w:r>
          </w:p>
          <w:p w14:paraId="0580433B">
            <w:pPr>
              <w:pStyle w:val="47"/>
              <w:pBdr>
                <w:bottom w:val="none" w:color="auto" w:sz="0" w:space="0"/>
              </w:pBdr>
              <w:rPr>
                <w:rFonts w:ascii="Montserrat" w:hAnsi="Montserrat" w:cs="Montserrat"/>
                <w:lang w:val="en-SG"/>
              </w:rPr>
            </w:pPr>
            <w:r>
              <w:rPr>
                <w:rFonts w:ascii="Montserrat" w:hAnsi="Montserrat" w:cs="Montserrat"/>
                <w:lang w:val="en-SG"/>
              </w:rPr>
              <w:t># echo "CoreCell ADC reset through GPIO$AD5338R_RESET_PIN..."</w:t>
            </w:r>
          </w:p>
          <w:p w14:paraId="4A77D7D5">
            <w:pPr>
              <w:pStyle w:val="47"/>
              <w:pBdr>
                <w:bottom w:val="none" w:color="auto" w:sz="0" w:space="0"/>
              </w:pBdr>
              <w:rPr>
                <w:rFonts w:ascii="Montserrat" w:hAnsi="Montserrat" w:cs="Montserrat"/>
                <w:lang w:val="en-SG"/>
              </w:rPr>
            </w:pPr>
            <w:r>
              <w:rPr>
                <w:rFonts w:ascii="Montserrat" w:hAnsi="Montserrat" w:cs="Montserrat"/>
                <w:lang w:val="en-SG"/>
              </w:rPr>
              <w:t>......</w:t>
            </w:r>
          </w:p>
          <w:p w14:paraId="2461C3D3">
            <w:pPr>
              <w:pStyle w:val="47"/>
              <w:pBdr>
                <w:bottom w:val="none" w:color="auto" w:sz="0" w:space="0"/>
              </w:pBdr>
              <w:rPr>
                <w:rFonts w:ascii="Montserrat" w:hAnsi="Montserrat" w:cs="Montserrat"/>
                <w:lang w:val="en-SG"/>
              </w:rPr>
            </w:pPr>
            <w:r>
              <w:rPr>
                <w:rFonts w:ascii="Montserrat" w:hAnsi="Montserrat" w:cs="Montserrat"/>
                <w:lang w:val="en-SG"/>
              </w:rPr>
              <w:t># echo "0" &gt; /sys/class/gpio/gpio$AD5338R_RESET_PIN/value; WAIT_GPIO</w:t>
            </w:r>
          </w:p>
          <w:p w14:paraId="07520729">
            <w:pPr>
              <w:pStyle w:val="47"/>
              <w:pBdr>
                <w:bottom w:val="none" w:color="auto" w:sz="0" w:space="0"/>
              </w:pBdr>
              <w:rPr>
                <w:rFonts w:ascii="Montserrat" w:hAnsi="Montserrat" w:cs="Montserrat"/>
                <w:lang w:val="en-SG"/>
              </w:rPr>
            </w:pPr>
            <w:r>
              <w:rPr>
                <w:rFonts w:ascii="Montserrat" w:hAnsi="Montserrat" w:cs="Montserrat"/>
                <w:lang w:val="en-SG"/>
              </w:rPr>
              <w:t># echo "1" &gt; /sys/class/gpio/gpio$AD5338R_RESET_PIN/value; WAIT_GPIO</w:t>
            </w:r>
          </w:p>
        </w:tc>
      </w:tr>
    </w:tbl>
    <w:p w14:paraId="3175D31D">
      <w:pPr>
        <w:pBdr>
          <w:bottom w:val="none" w:color="auto" w:sz="0" w:space="0"/>
        </w:pBdr>
        <w:ind w:left="0"/>
        <w:rPr>
          <w:rFonts w:ascii="Montserrat" w:hAnsi="Montserrat" w:cs="Montserrat"/>
          <w:lang w:val="en-US"/>
        </w:rPr>
      </w:pPr>
      <w:r>
        <w:rPr>
          <w:rFonts w:ascii="Montserrat" w:hAnsi="Montserrat" w:cs="Montserrat"/>
          <w:lang w:val="en-US"/>
        </w:rPr>
        <w:t xml:space="preserve">Press </w:t>
      </w:r>
      <w:r>
        <w:rPr>
          <w:rFonts w:ascii="Montserrat" w:hAnsi="Montserrat" w:cs="Montserrat"/>
          <w:b/>
          <w:bCs/>
          <w:i/>
          <w:iCs/>
        </w:rPr>
        <w:t xml:space="preserve"> ctrl+x</w:t>
      </w:r>
      <w:r>
        <w:rPr>
          <w:rFonts w:ascii="Montserrat" w:hAnsi="Montserrat" w:cs="Montserrat"/>
          <w:lang w:val="en-US"/>
        </w:rPr>
        <w:t xml:space="preserve">  to exit, press</w:t>
      </w:r>
      <w:r>
        <w:rPr>
          <w:rFonts w:ascii="Montserrat" w:hAnsi="Montserrat" w:cs="Montserrat"/>
          <w:b/>
          <w:bCs/>
          <w:i/>
          <w:iCs/>
        </w:rPr>
        <w:t xml:space="preserve">  y</w:t>
      </w:r>
      <w:r>
        <w:rPr>
          <w:rFonts w:ascii="Montserrat" w:hAnsi="Montserrat" w:cs="Montserrat"/>
          <w:lang w:val="en-US"/>
        </w:rPr>
        <w:t xml:space="preserve">  to save changes, and then press </w:t>
      </w:r>
      <w:r>
        <w:rPr>
          <w:rFonts w:ascii="Montserrat" w:hAnsi="Montserrat" w:cs="Montserrat"/>
          <w:b/>
          <w:bCs/>
          <w:i/>
          <w:iCs/>
        </w:rPr>
        <w:t xml:space="preserve"> Enter </w:t>
      </w:r>
      <w:r>
        <w:rPr>
          <w:rFonts w:ascii="Montserrat" w:hAnsi="Montserrat" w:cs="Montserrat"/>
          <w:lang w:val="en-US"/>
        </w:rPr>
        <w:t xml:space="preserve"> to return to the command line page.</w:t>
      </w:r>
    </w:p>
    <w:p w14:paraId="70A566C7">
      <w:pPr>
        <w:numPr>
          <w:ilvl w:val="0"/>
          <w:numId w:val="7"/>
        </w:numPr>
        <w:pBdr>
          <w:bottom w:val="none" w:color="auto" w:sz="0" w:space="0"/>
        </w:pBdr>
        <w:rPr>
          <w:rFonts w:ascii="Montserrat" w:hAnsi="Montserrat" w:cs="Montserrat"/>
          <w:lang w:val="en-US"/>
        </w:rPr>
      </w:pPr>
      <w:r>
        <w:rPr>
          <w:rFonts w:ascii="Montserrat" w:hAnsi="Montserrat" w:cs="Montserrat"/>
          <w:lang w:val="en-US"/>
        </w:rPr>
        <w:t xml:space="preserve">replace the default </w:t>
      </w:r>
      <w:r>
        <w:rPr>
          <w:rFonts w:ascii="Montserrat" w:hAnsi="Montserrat" w:cs="Montserrat"/>
          <w:b/>
          <w:bCs/>
          <w:i/>
          <w:iCs/>
        </w:rPr>
        <w:t>SPI</w:t>
      </w:r>
      <w:r>
        <w:rPr>
          <w:rFonts w:ascii="Montserrat" w:hAnsi="Montserrat" w:cs="Montserrat"/>
          <w:lang w:val="en-US"/>
        </w:rPr>
        <w:t xml:space="preserve"> port of the LoraWAN®Module in the</w:t>
      </w:r>
      <w:r>
        <w:rPr>
          <w:rFonts w:ascii="Montserrat" w:hAnsi="Montserrat" w:cs="Montserrat"/>
          <w:b/>
          <w:bCs/>
          <w:i/>
          <w:iCs/>
        </w:rPr>
        <w:t xml:space="preserve"> global_conf.json.sx1250.US915</w:t>
      </w:r>
      <w:r>
        <w:rPr>
          <w:rFonts w:ascii="Montserrat" w:hAnsi="Montserrat" w:cs="Montserrat"/>
          <w:lang w:val="en-US"/>
        </w:rPr>
        <w:t xml:space="preserve"> config  file(Configuration files are selected based on the module you are using):</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3AF48C27">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6A4ECC48">
            <w:pPr>
              <w:pStyle w:val="47"/>
              <w:pBdr>
                <w:bottom w:val="none" w:color="auto" w:sz="0" w:space="0"/>
              </w:pBdr>
              <w:rPr>
                <w:rStyle w:val="101"/>
                <w:rFonts w:ascii="Montserrat" w:hAnsi="Montserrat" w:cs="Montserrat"/>
                <w:color w:val="000000"/>
                <w:sz w:val="16"/>
              </w:rPr>
            </w:pPr>
            <w:r>
              <w:rPr>
                <w:rStyle w:val="101"/>
                <w:rFonts w:ascii="Montserrat" w:hAnsi="Montserrat" w:cs="Montserrat"/>
                <w:sz w:val="16"/>
              </w:rPr>
              <w:t xml:space="preserve">sudo nano </w:t>
            </w:r>
            <w:r>
              <w:rPr>
                <w:rStyle w:val="101"/>
                <w:rFonts w:ascii="Montserrat" w:hAnsi="Montserrat" w:cs="Montserrat"/>
                <w:color w:val="000000"/>
                <w:sz w:val="16"/>
              </w:rPr>
              <w:t>packet_forwarder/global_conf.json.sx1250.US915</w:t>
            </w:r>
          </w:p>
        </w:tc>
      </w:tr>
    </w:tbl>
    <w:p w14:paraId="4A4DD814">
      <w:pPr>
        <w:pBdr>
          <w:bottom w:val="none" w:color="auto" w:sz="0" w:space="0"/>
        </w:pBdr>
        <w:ind w:left="40"/>
        <w:rPr>
          <w:rFonts w:ascii="Montserrat" w:hAnsi="Montserrat" w:cs="Montserrat"/>
        </w:rPr>
      </w:pPr>
      <w:r>
        <w:rPr>
          <w:rFonts w:ascii="Montserrat" w:hAnsi="Montserrat" w:cs="Montserrat"/>
        </w:rPr>
        <w:t xml:space="preserve">Modify the com_path parameter, change </w:t>
      </w:r>
      <w:r>
        <w:rPr>
          <w:rFonts w:ascii="Montserrat" w:hAnsi="Montserrat" w:cs="Montserrat"/>
          <w:b/>
          <w:bCs/>
          <w:i/>
          <w:iCs/>
        </w:rPr>
        <w:t xml:space="preserve"> "com_path": "/dev/spidev0.0"</w:t>
      </w:r>
      <w:r>
        <w:rPr>
          <w:rFonts w:ascii="Montserrat" w:hAnsi="Montserrat" w:cs="Montserrat"/>
        </w:rPr>
        <w:t xml:space="preserve"> to </w:t>
      </w:r>
      <w:r>
        <w:rPr>
          <w:rFonts w:ascii="Montserrat" w:hAnsi="Montserrat" w:cs="Montserrat"/>
          <w:b/>
          <w:bCs/>
          <w:i/>
          <w:iCs/>
        </w:rPr>
        <w:t xml:space="preserve"> "com_path": "/dev/spidev2.0"</w:t>
      </w:r>
      <w:r>
        <w:rPr>
          <w:rFonts w:ascii="Montserrat" w:hAnsi="Montserrat" w:cs="Montserrat"/>
        </w:rPr>
        <w:t>.</w:t>
      </w:r>
    </w:p>
    <w:p w14:paraId="58CB38A2">
      <w:pPr>
        <w:pStyle w:val="68"/>
        <w:numPr>
          <w:ilvl w:val="0"/>
          <w:numId w:val="7"/>
        </w:numPr>
        <w:pBdr>
          <w:bottom w:val="none" w:color="auto" w:sz="0" w:space="0"/>
        </w:pBdr>
        <w:rPr>
          <w:rFonts w:ascii="Montserrat" w:hAnsi="Montserrat" w:cs="Montserrat"/>
        </w:rPr>
      </w:pPr>
      <w:r>
        <w:rPr>
          <w:rFonts w:ascii="Montserrat" w:hAnsi="Montserrat" w:cs="Montserrat"/>
        </w:rPr>
        <w:t>Compile the code:</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56B5D94E">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tblCellMar>
            <w:top w:w="0" w:type="dxa"/>
            <w:left w:w="108" w:type="dxa"/>
            <w:bottom w:w="0" w:type="dxa"/>
            <w:right w:w="108" w:type="dxa"/>
          </w:tblCellMar>
        </w:tblPrEx>
        <w:trPr>
          <w:trHeight w:val="417" w:hRule="atLeast"/>
        </w:trPr>
        <w:tc>
          <w:tcPr>
            <w:tcW w:w="9776" w:type="dxa"/>
            <w:shd w:val="clear" w:color="auto" w:fill="FAFAFA"/>
          </w:tcPr>
          <w:p w14:paraId="031CE0E7">
            <w:pPr>
              <w:pStyle w:val="47"/>
              <w:pBdr>
                <w:bottom w:val="none" w:color="auto" w:sz="0" w:space="0"/>
              </w:pBdr>
              <w:rPr>
                <w:rStyle w:val="101"/>
                <w:rFonts w:ascii="Montserrat" w:hAnsi="Montserrat" w:cs="Montserrat"/>
                <w:color w:val="000000"/>
                <w:sz w:val="16"/>
              </w:rPr>
            </w:pPr>
            <w:r>
              <w:rPr>
                <w:rStyle w:val="101"/>
                <w:rFonts w:ascii="Montserrat" w:hAnsi="Montserrat" w:cs="Montserrat"/>
                <w:sz w:val="16"/>
              </w:rPr>
              <w:t>sudo make</w:t>
            </w:r>
          </w:p>
        </w:tc>
      </w:tr>
    </w:tbl>
    <w:p w14:paraId="286C290D">
      <w:pPr>
        <w:ind w:left="40"/>
        <w:rPr>
          <w:rFonts w:ascii="Montserrat" w:hAnsi="Montserrat" w:cs="Montserrat"/>
        </w:rPr>
      </w:pPr>
      <w:r>
        <w:rPr>
          <w:rFonts w:ascii="Montserrat" w:hAnsi="Montserrat" w:cs="Montserrat"/>
        </w:rPr>
        <w:t>These steps will configure LoRa® SPI and run the packet forwarder with the specified configuration file.</w:t>
      </w:r>
    </w:p>
    <w:p w14:paraId="77BCC4F6">
      <w:pPr>
        <w:ind w:left="40"/>
        <w:rPr>
          <w:rFonts w:ascii="Montserrat" w:hAnsi="Montserrat" w:cs="Montserrat"/>
        </w:rPr>
      </w:pPr>
      <w:r>
        <w:rPr>
          <w:rFonts w:ascii="Montserrat" w:hAnsi="Montserrat" w:cs="Montserrat"/>
        </w:rPr>
        <w:drawing>
          <wp:inline distT="0" distB="0" distL="0" distR="0">
            <wp:extent cx="5749925" cy="3071495"/>
            <wp:effectExtent l="0" t="0" r="3810" b="5080"/>
            <wp:docPr id="188" name="picture" descr="descript"/>
            <wp:cNvGraphicFramePr/>
            <a:graphic xmlns:a="http://schemas.openxmlformats.org/drawingml/2006/main">
              <a:graphicData uri="http://schemas.openxmlformats.org/drawingml/2006/picture">
                <pic:pic xmlns:pic="http://schemas.openxmlformats.org/drawingml/2006/picture">
                  <pic:nvPicPr>
                    <pic:cNvPr id="188" name="picture" descr="descript"/>
                    <pic:cNvPicPr/>
                  </pic:nvPicPr>
                  <pic:blipFill>
                    <a:blip r:embed="rId49"/>
                    <a:srcRect/>
                    <a:stretch>
                      <a:fillRect/>
                    </a:stretch>
                  </pic:blipFill>
                  <pic:spPr>
                    <a:xfrm>
                      <a:off x="0" y="0"/>
                      <a:ext cx="5749925" cy="3071495"/>
                    </a:xfrm>
                    <a:prstGeom prst="rect">
                      <a:avLst/>
                    </a:prstGeom>
                  </pic:spPr>
                </pic:pic>
              </a:graphicData>
            </a:graphic>
          </wp:inline>
        </w:drawing>
      </w:r>
      <w:bookmarkStart w:id="88" w:name="_Toc166242859"/>
    </w:p>
    <w:p w14:paraId="118ADF7F">
      <w:pPr>
        <w:ind w:left="40"/>
        <w:rPr>
          <w:rFonts w:ascii="Montserrat" w:hAnsi="Montserrat" w:cs="Montserrat"/>
          <w:lang w:val="en-US"/>
        </w:rPr>
      </w:pPr>
    </w:p>
    <w:p w14:paraId="36A6A8A0">
      <w:pPr>
        <w:pStyle w:val="4"/>
        <w:jc w:val="left"/>
        <w:outlineLvl w:val="1"/>
        <w:rPr>
          <w:lang w:val="en-US"/>
        </w:rPr>
      </w:pPr>
      <w:bookmarkStart w:id="89" w:name="_Toc3574"/>
      <w:r>
        <w:rPr>
          <w:lang w:val="en-US"/>
        </w:rPr>
        <w:t>3.7.2 LoRa</w:t>
      </w:r>
      <w:r>
        <w:rPr>
          <w:vertAlign w:val="superscript"/>
          <w:lang w:val="en-US"/>
        </w:rPr>
        <w:t>®</w:t>
      </w:r>
      <w:r>
        <w:rPr>
          <w:lang w:val="en-US"/>
        </w:rPr>
        <w:t xml:space="preserve"> USB</w:t>
      </w:r>
      <w:bookmarkEnd w:id="88"/>
      <w:bookmarkEnd w:id="89"/>
    </w:p>
    <w:p w14:paraId="382602F0">
      <w:pPr>
        <w:rPr>
          <w:rFonts w:ascii="Montserrat" w:hAnsi="Montserrat" w:cs="Montserrat" w:eastAsiaTheme="minorEastAsia"/>
        </w:rPr>
      </w:pPr>
      <w:r>
        <w:rPr>
          <w:rFonts w:ascii="Montserrat" w:hAnsi="Montserrat" w:cs="Montserrat"/>
        </w:rPr>
        <w:t>For LoRa</w:t>
      </w:r>
      <w:r>
        <w:rPr>
          <w:rFonts w:ascii="Montserrat" w:hAnsi="Montserrat" w:cs="Montserrat"/>
          <w:vertAlign w:val="superscript"/>
        </w:rPr>
        <w:t>®</w:t>
      </w:r>
      <w:r>
        <w:rPr>
          <w:rFonts w:ascii="Montserrat" w:hAnsi="Montserrat" w:cs="Montserrat"/>
        </w:rPr>
        <w:t xml:space="preserve"> USB, the previous commands remain the same as for LoRa</w:t>
      </w:r>
      <w:r>
        <w:rPr>
          <w:rFonts w:ascii="Montserrat" w:hAnsi="Montserrat" w:cs="Montserrat"/>
          <w:vertAlign w:val="superscript"/>
        </w:rPr>
        <w:t>®</w:t>
      </w:r>
      <w:r>
        <w:rPr>
          <w:rFonts w:ascii="Montserrat" w:hAnsi="Montserrat" w:cs="Montserrat"/>
        </w:rPr>
        <w:t xml:space="preserve"> SPI. However, the final command needs to be changed to:</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3977B026">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tblCellMar>
            <w:top w:w="0" w:type="dxa"/>
            <w:left w:w="108" w:type="dxa"/>
            <w:bottom w:w="0" w:type="dxa"/>
            <w:right w:w="108" w:type="dxa"/>
          </w:tblCellMar>
        </w:tblPrEx>
        <w:trPr>
          <w:trHeight w:val="417" w:hRule="atLeast"/>
        </w:trPr>
        <w:tc>
          <w:tcPr>
            <w:tcW w:w="9776" w:type="dxa"/>
            <w:shd w:val="clear" w:color="auto" w:fill="FAFAFA"/>
          </w:tcPr>
          <w:p w14:paraId="5E00C0F8">
            <w:pPr>
              <w:pStyle w:val="52"/>
              <w:rPr>
                <w:rFonts w:ascii="Montserrat" w:hAnsi="Montserrat" w:cs="Montserrat"/>
                <w:i w:val="0"/>
                <w:color w:val="000000"/>
                <w:sz w:val="16"/>
              </w:rPr>
            </w:pPr>
            <w:r>
              <w:rPr>
                <w:rFonts w:ascii="Montserrat" w:hAnsi="Montserrat" w:cs="Montserrat"/>
                <w:i w:val="0"/>
                <w:color w:val="000000"/>
                <w:sz w:val="16"/>
              </w:rPr>
              <w:t>cho  632  &gt;  /sys/class/gpio/export</w:t>
            </w:r>
          </w:p>
          <w:p w14:paraId="3A3D2777">
            <w:pPr>
              <w:pStyle w:val="52"/>
              <w:rPr>
                <w:rFonts w:ascii="Montserrat" w:hAnsi="Montserrat" w:cs="Montserrat"/>
                <w:i w:val="0"/>
                <w:color w:val="000000"/>
                <w:sz w:val="16"/>
              </w:rPr>
            </w:pPr>
            <w:r>
              <w:rPr>
                <w:rFonts w:ascii="Montserrat" w:hAnsi="Montserrat" w:cs="Montserrat"/>
                <w:i w:val="0"/>
                <w:color w:val="000000"/>
                <w:sz w:val="16"/>
              </w:rPr>
              <w:t>echo  "out"  &gt;  /sys/class/gpio/gpio632/direction</w:t>
            </w:r>
          </w:p>
          <w:p w14:paraId="1077404A">
            <w:pPr>
              <w:pStyle w:val="52"/>
              <w:rPr>
                <w:rFonts w:ascii="Montserrat" w:hAnsi="Montserrat" w:cs="Montserrat"/>
                <w:i w:val="0"/>
                <w:color w:val="000000"/>
                <w:sz w:val="16"/>
              </w:rPr>
            </w:pPr>
            <w:r>
              <w:rPr>
                <w:rFonts w:ascii="Montserrat" w:hAnsi="Montserrat" w:cs="Montserrat"/>
                <w:i w:val="0"/>
                <w:color w:val="000000"/>
                <w:sz w:val="16"/>
              </w:rPr>
              <w:t>echo  "1"  &gt;  /sys/class/gpio/gpio632/value</w:t>
            </w:r>
          </w:p>
          <w:p w14:paraId="6EA521B7">
            <w:pPr>
              <w:pStyle w:val="52"/>
              <w:rPr>
                <w:rFonts w:ascii="Montserrat" w:hAnsi="Montserrat" w:cs="Montserrat"/>
                <w:i w:val="0"/>
                <w:color w:val="000000"/>
                <w:sz w:val="16"/>
              </w:rPr>
            </w:pPr>
          </w:p>
          <w:p w14:paraId="14DBF44A">
            <w:pPr>
              <w:pStyle w:val="52"/>
              <w:pBdr>
                <w:bottom w:val="none" w:color="auto" w:sz="0" w:space="0"/>
              </w:pBdr>
              <w:rPr>
                <w:rFonts w:ascii="Montserrat" w:hAnsi="Montserrat" w:cs="Montserrat"/>
                <w:i w:val="0"/>
                <w:color w:val="000000"/>
                <w:sz w:val="16"/>
              </w:rPr>
            </w:pPr>
            <w:r>
              <w:rPr>
                <w:rFonts w:ascii="Montserrat" w:hAnsi="Montserrat" w:cs="Montserrat"/>
                <w:i w:val="0"/>
                <w:color w:val="000000"/>
                <w:sz w:val="16"/>
              </w:rPr>
              <w:t>sudo  ./lora_pkt_fwd  -c  global_conf.json.sx1250.EU868.USB</w:t>
            </w:r>
          </w:p>
          <w:p w14:paraId="05AEDB3E">
            <w:pPr>
              <w:pStyle w:val="47"/>
              <w:rPr>
                <w:rFonts w:ascii="Montserrat" w:hAnsi="Montserrat" w:cs="Montserrat" w:eastAsiaTheme="minorEastAsia"/>
                <w:lang w:val="en-SG"/>
              </w:rPr>
            </w:pPr>
          </w:p>
        </w:tc>
      </w:tr>
    </w:tbl>
    <w:p w14:paraId="06653D48">
      <w:pPr>
        <w:rPr>
          <w:rFonts w:ascii="Montserrat" w:hAnsi="Montserrat" w:cs="Montserrat"/>
        </w:rPr>
      </w:pPr>
      <w:r>
        <w:rPr>
          <w:rFonts w:ascii="Montserrat" w:hAnsi="Montserrat" w:cs="Montserrat"/>
        </w:rPr>
        <w:drawing>
          <wp:inline distT="0" distB="0" distL="0" distR="0">
            <wp:extent cx="5398135" cy="4190365"/>
            <wp:effectExtent l="0" t="0" r="10160" b="8890"/>
            <wp:docPr id="191" name="picture" descr="descript"/>
            <wp:cNvGraphicFramePr/>
            <a:graphic xmlns:a="http://schemas.openxmlformats.org/drawingml/2006/main">
              <a:graphicData uri="http://schemas.openxmlformats.org/drawingml/2006/picture">
                <pic:pic xmlns:pic="http://schemas.openxmlformats.org/drawingml/2006/picture">
                  <pic:nvPicPr>
                    <pic:cNvPr id="191" name="picture" descr="descript"/>
                    <pic:cNvPicPr/>
                  </pic:nvPicPr>
                  <pic:blipFill>
                    <a:blip r:embed="rId50"/>
                    <a:srcRect/>
                    <a:stretch>
                      <a:fillRect/>
                    </a:stretch>
                  </pic:blipFill>
                  <pic:spPr>
                    <a:xfrm>
                      <a:off x="0" y="0"/>
                      <a:ext cx="5398135" cy="4190365"/>
                    </a:xfrm>
                    <a:prstGeom prst="rect">
                      <a:avLst/>
                    </a:prstGeom>
                  </pic:spPr>
                </pic:pic>
              </a:graphicData>
            </a:graphic>
          </wp:inline>
        </w:drawing>
      </w:r>
    </w:p>
    <w:p w14:paraId="7307803F">
      <w:pPr>
        <w:rPr>
          <w:rFonts w:ascii="Montserrat" w:hAnsi="Montserrat" w:cs="Montserrat"/>
        </w:rPr>
      </w:pPr>
      <w:r>
        <w:rPr>
          <w:rFonts w:ascii="Montserrat" w:hAnsi="Montserrat" w:cs="Montserrat"/>
        </w:rPr>
        <w:t>This command specifies the configuration file to be used for LoRa</w:t>
      </w:r>
      <w:r>
        <w:rPr>
          <w:rFonts w:ascii="Montserrat" w:hAnsi="Montserrat" w:cs="Montserrat"/>
          <w:vertAlign w:val="superscript"/>
        </w:rPr>
        <w:t>®</w:t>
      </w:r>
      <w:r>
        <w:rPr>
          <w:rFonts w:ascii="Montserrat" w:hAnsi="Montserrat" w:cs="Montserrat"/>
        </w:rPr>
        <w:t xml:space="preserve"> USB.</w:t>
      </w:r>
    </w:p>
    <w:p w14:paraId="12EF6CF3">
      <w:pPr>
        <w:pStyle w:val="3"/>
        <w:numPr>
          <w:ilvl w:val="1"/>
          <w:numId w:val="0"/>
        </w:numPr>
        <w:rPr>
          <w:rFonts w:ascii="Montserrat" w:hAnsi="Montserrat" w:cs="Montserrat"/>
          <w:lang w:val="en-US"/>
        </w:rPr>
      </w:pPr>
    </w:p>
    <w:p w14:paraId="4126AE44">
      <w:pPr>
        <w:pStyle w:val="3"/>
        <w:numPr>
          <w:ilvl w:val="1"/>
          <w:numId w:val="0"/>
        </w:numPr>
        <w:rPr>
          <w:rFonts w:hint="eastAsia" w:ascii="Montserrat" w:hAnsi="Montserrat" w:cs="Montserrat" w:eastAsiaTheme="majorEastAsia"/>
          <w:lang w:val="en-US" w:eastAsia="zh-CN"/>
        </w:rPr>
      </w:pPr>
      <w:bookmarkStart w:id="90" w:name="_Toc7223"/>
      <w:r>
        <w:rPr>
          <w:rFonts w:ascii="Montserrat" w:hAnsi="Montserrat" w:cs="Montserrat"/>
          <w:lang w:val="en-US"/>
        </w:rPr>
        <w:t xml:space="preserve">3.8 5G Cellular over M.2 </w:t>
      </w:r>
      <w:bookmarkEnd w:id="90"/>
      <w:r>
        <w:rPr>
          <w:rFonts w:hint="eastAsia" w:cs="Montserrat"/>
          <w:lang w:val="en-US" w:eastAsia="zh-CN"/>
        </w:rPr>
        <w:t>B-KEY</w:t>
      </w:r>
    </w:p>
    <w:p w14:paraId="1E2D2AEB">
      <w:pPr>
        <w:rPr>
          <w:rFonts w:ascii="Montserrat" w:hAnsi="Montserrat" w:cs="Montserrat"/>
        </w:rPr>
      </w:pPr>
      <w:r>
        <w:rPr>
          <w:rFonts w:ascii="Montserrat" w:hAnsi="Montserrat" w:cs="Montserrat"/>
        </w:rPr>
        <w:t>To interact with a 5G/4G module using AT commands via minicom, follow these steps:</w:t>
      </w:r>
    </w:p>
    <w:p w14:paraId="72C9D6FC">
      <w:pPr>
        <w:numPr>
          <w:ilvl w:val="0"/>
          <w:numId w:val="8"/>
        </w:numPr>
        <w:pBdr>
          <w:bottom w:val="none" w:color="auto" w:sz="0" w:space="0"/>
        </w:pBdr>
        <w:rPr>
          <w:rFonts w:ascii="Montserrat" w:hAnsi="Montserrat" w:cs="Montserrat"/>
        </w:rPr>
      </w:pPr>
      <w:r>
        <w:rPr>
          <w:rFonts w:ascii="Montserrat" w:hAnsi="Montserrat" w:cs="Montserrat"/>
        </w:rPr>
        <w:t>Create a new power_5g.sh file：</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4B44284D">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tblCellMar>
            <w:top w:w="0" w:type="dxa"/>
            <w:left w:w="108" w:type="dxa"/>
            <w:bottom w:w="0" w:type="dxa"/>
            <w:right w:w="108" w:type="dxa"/>
          </w:tblCellMar>
        </w:tblPrEx>
        <w:trPr>
          <w:trHeight w:val="417" w:hRule="atLeast"/>
        </w:trPr>
        <w:tc>
          <w:tcPr>
            <w:tcW w:w="9776" w:type="dxa"/>
            <w:shd w:val="clear" w:color="auto" w:fill="FAFAFA"/>
          </w:tcPr>
          <w:p w14:paraId="4EA50582">
            <w:pPr>
              <w:pStyle w:val="47"/>
              <w:rPr>
                <w:rFonts w:ascii="Montserrat" w:hAnsi="Montserrat" w:cs="Montserrat"/>
                <w:lang w:val="en-SG"/>
              </w:rPr>
            </w:pPr>
            <w:r>
              <w:rPr>
                <w:rFonts w:ascii="Montserrat" w:hAnsi="Montserrat" w:cs="Montserrat"/>
                <w:lang w:val="en-SG"/>
              </w:rPr>
              <w:t>nano power_5g.sh</w:t>
            </w:r>
          </w:p>
        </w:tc>
      </w:tr>
    </w:tbl>
    <w:p w14:paraId="02E0B0F3">
      <w:pPr>
        <w:pBdr>
          <w:bottom w:val="none" w:color="auto" w:sz="0" w:space="0"/>
        </w:pBdr>
        <w:ind w:left="0"/>
        <w:rPr>
          <w:rFonts w:ascii="Montserrat" w:hAnsi="Montserrat" w:cs="Montserrat"/>
        </w:rPr>
      </w:pPr>
      <w:r>
        <w:rPr>
          <w:rFonts w:ascii="Montserrat" w:hAnsi="Montserrat" w:cs="Montserrat"/>
          <w:i w:val="0"/>
          <w:strike w:val="0"/>
          <w:spacing w:val="0"/>
          <w:u w:val="none"/>
        </w:rPr>
        <w:t xml:space="preserve">Open with sudo nano and enter the following command, then press </w:t>
      </w:r>
      <w:r>
        <w:rPr>
          <w:rFonts w:ascii="Montserrat" w:hAnsi="Montserrat" w:cs="Montserrat"/>
          <w:b/>
          <w:i/>
          <w:strike w:val="0"/>
          <w:spacing w:val="0"/>
          <w:u w:val="none"/>
          <w:shd w:val="clear" w:color="auto" w:fill="D8D8D8"/>
        </w:rPr>
        <w:t xml:space="preserve"> ctrl+x </w:t>
      </w:r>
      <w:r>
        <w:rPr>
          <w:rFonts w:ascii="Montserrat" w:hAnsi="Montserrat" w:cs="Montserrat"/>
          <w:i w:val="0"/>
          <w:strike w:val="0"/>
          <w:spacing w:val="0"/>
          <w:u w:val="none"/>
        </w:rPr>
        <w:t xml:space="preserve"> to save and exit.</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141EE0BA">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5C41EBB3">
            <w:pPr>
              <w:pStyle w:val="47"/>
              <w:rPr>
                <w:rFonts w:ascii="Montserrat" w:hAnsi="Montserrat" w:cs="Montserrat"/>
                <w:lang w:val="en-SG"/>
              </w:rPr>
            </w:pPr>
            <w:r>
              <w:rPr>
                <w:rFonts w:ascii="Montserrat" w:hAnsi="Montserrat" w:cs="Montserrat"/>
                <w:lang w:val="en-SG"/>
              </w:rPr>
              <w:t>#!/bin/bash</w:t>
            </w:r>
          </w:p>
          <w:p w14:paraId="12A9B03B">
            <w:pPr>
              <w:pStyle w:val="47"/>
              <w:rPr>
                <w:rFonts w:ascii="Montserrat" w:hAnsi="Montserrat" w:cs="Montserrat"/>
                <w:lang w:val="en-SG"/>
              </w:rPr>
            </w:pPr>
          </w:p>
          <w:p w14:paraId="0A5B4B39">
            <w:pPr>
              <w:pStyle w:val="47"/>
              <w:rPr>
                <w:rFonts w:ascii="Montserrat" w:hAnsi="Montserrat" w:cs="Montserrat"/>
                <w:lang w:val="en-SG"/>
              </w:rPr>
            </w:pPr>
            <w:r>
              <w:rPr>
                <w:rFonts w:ascii="Montserrat" w:hAnsi="Montserrat" w:cs="Montserrat"/>
                <w:lang w:val="en-SG"/>
              </w:rPr>
              <w:t>RESET_PIN=645</w:t>
            </w:r>
          </w:p>
          <w:p w14:paraId="25EEE7E1">
            <w:pPr>
              <w:pStyle w:val="47"/>
              <w:rPr>
                <w:rFonts w:ascii="Montserrat" w:hAnsi="Montserrat" w:cs="Montserrat"/>
                <w:lang w:val="en-SG"/>
              </w:rPr>
            </w:pPr>
            <w:r>
              <w:rPr>
                <w:rFonts w:ascii="Montserrat" w:hAnsi="Montserrat" w:cs="Montserrat"/>
                <w:lang w:val="en-SG"/>
              </w:rPr>
              <w:t>POWER_PIN=639</w:t>
            </w:r>
          </w:p>
          <w:p w14:paraId="2C56AE38">
            <w:pPr>
              <w:pStyle w:val="47"/>
              <w:rPr>
                <w:rFonts w:ascii="Montserrat" w:hAnsi="Montserrat" w:cs="Montserrat"/>
                <w:lang w:val="en-SG"/>
              </w:rPr>
            </w:pPr>
          </w:p>
          <w:p w14:paraId="30579299">
            <w:pPr>
              <w:pStyle w:val="47"/>
              <w:rPr>
                <w:rFonts w:ascii="Montserrat" w:hAnsi="Montserrat" w:cs="Montserrat"/>
                <w:lang w:val="en-SG"/>
              </w:rPr>
            </w:pPr>
            <w:r>
              <w:rPr>
                <w:rFonts w:ascii="Montserrat" w:hAnsi="Montserrat" w:cs="Montserrat"/>
                <w:lang w:val="en-SG"/>
              </w:rPr>
              <w:t>if [ ! -d "/sys/class/gpio/gpio$RESET_PIN" ]; then</w:t>
            </w:r>
          </w:p>
          <w:p w14:paraId="1C0CF0FF">
            <w:pPr>
              <w:pStyle w:val="47"/>
              <w:rPr>
                <w:rFonts w:ascii="Montserrat" w:hAnsi="Montserrat" w:cs="Montserrat"/>
                <w:lang w:val="en-SG"/>
              </w:rPr>
            </w:pPr>
            <w:r>
              <w:rPr>
                <w:rFonts w:ascii="Montserrat" w:hAnsi="Montserrat" w:cs="Montserrat"/>
                <w:lang w:val="en-SG"/>
              </w:rPr>
              <w:t xml:space="preserve">    echo $RESET_PIN &gt; /sys/class/gpio/export</w:t>
            </w:r>
          </w:p>
          <w:p w14:paraId="1BA7EBD4">
            <w:pPr>
              <w:pStyle w:val="47"/>
              <w:rPr>
                <w:rFonts w:ascii="Montserrat" w:hAnsi="Montserrat" w:cs="Montserrat"/>
                <w:lang w:val="en-SG"/>
              </w:rPr>
            </w:pPr>
            <w:r>
              <w:rPr>
                <w:rFonts w:ascii="Montserrat" w:hAnsi="Montserrat" w:cs="Montserrat"/>
                <w:lang w:val="en-SG"/>
              </w:rPr>
              <w:t>fi</w:t>
            </w:r>
          </w:p>
          <w:p w14:paraId="337FA313">
            <w:pPr>
              <w:pStyle w:val="47"/>
              <w:rPr>
                <w:rFonts w:ascii="Montserrat" w:hAnsi="Montserrat" w:cs="Montserrat"/>
                <w:lang w:val="en-SG"/>
              </w:rPr>
            </w:pPr>
          </w:p>
          <w:p w14:paraId="1C15FFB9">
            <w:pPr>
              <w:pStyle w:val="47"/>
              <w:rPr>
                <w:rFonts w:ascii="Montserrat" w:hAnsi="Montserrat" w:cs="Montserrat"/>
                <w:lang w:val="en-SG"/>
              </w:rPr>
            </w:pPr>
            <w:r>
              <w:rPr>
                <w:rFonts w:ascii="Montserrat" w:hAnsi="Montserrat" w:cs="Montserrat"/>
                <w:lang w:val="en-SG"/>
              </w:rPr>
              <w:t>if [ ! -d "/sys/class/gpio/gpio$POWER_PIN" ]; then</w:t>
            </w:r>
          </w:p>
          <w:p w14:paraId="5E278CAF">
            <w:pPr>
              <w:pStyle w:val="47"/>
              <w:rPr>
                <w:rFonts w:ascii="Montserrat" w:hAnsi="Montserrat" w:cs="Montserrat"/>
                <w:lang w:val="en-SG"/>
              </w:rPr>
            </w:pPr>
            <w:r>
              <w:rPr>
                <w:rFonts w:ascii="Montserrat" w:hAnsi="Montserrat" w:cs="Montserrat"/>
                <w:lang w:val="en-SG"/>
              </w:rPr>
              <w:t xml:space="preserve">    echo $POWER_PIN &gt; /sys/class/gpio/export</w:t>
            </w:r>
          </w:p>
          <w:p w14:paraId="200645B2">
            <w:pPr>
              <w:pStyle w:val="47"/>
              <w:rPr>
                <w:rFonts w:ascii="Montserrat" w:hAnsi="Montserrat" w:cs="Montserrat"/>
                <w:lang w:val="en-SG"/>
              </w:rPr>
            </w:pPr>
            <w:r>
              <w:rPr>
                <w:rFonts w:ascii="Montserrat" w:hAnsi="Montserrat" w:cs="Montserrat"/>
                <w:lang w:val="en-SG"/>
              </w:rPr>
              <w:t>fi</w:t>
            </w:r>
          </w:p>
          <w:p w14:paraId="65D7DA35">
            <w:pPr>
              <w:pStyle w:val="47"/>
              <w:rPr>
                <w:rFonts w:ascii="Montserrat" w:hAnsi="Montserrat" w:cs="Montserrat"/>
                <w:lang w:val="en-SG"/>
              </w:rPr>
            </w:pPr>
          </w:p>
          <w:p w14:paraId="48DAD4F4">
            <w:pPr>
              <w:pStyle w:val="47"/>
              <w:rPr>
                <w:rFonts w:ascii="Montserrat" w:hAnsi="Montserrat" w:cs="Montserrat"/>
                <w:lang w:val="en-SG"/>
              </w:rPr>
            </w:pPr>
            <w:r>
              <w:rPr>
                <w:rFonts w:ascii="Montserrat" w:hAnsi="Montserrat" w:cs="Montserrat"/>
                <w:lang w:val="en-SG"/>
              </w:rPr>
              <w:t>echo "out" &gt; /sys/class/gpio/gpio$RESET_PIN/direction</w:t>
            </w:r>
          </w:p>
          <w:p w14:paraId="5B3F121E">
            <w:pPr>
              <w:pStyle w:val="47"/>
              <w:rPr>
                <w:rFonts w:ascii="Montserrat" w:hAnsi="Montserrat" w:cs="Montserrat"/>
                <w:lang w:val="en-SG"/>
              </w:rPr>
            </w:pPr>
            <w:r>
              <w:rPr>
                <w:rFonts w:ascii="Montserrat" w:hAnsi="Montserrat" w:cs="Montserrat"/>
                <w:lang w:val="en-SG"/>
              </w:rPr>
              <w:t>echo "out" &gt; /sys/class/gpio/gpio$POWER_PIN/direction</w:t>
            </w:r>
          </w:p>
          <w:p w14:paraId="21C53199">
            <w:pPr>
              <w:pStyle w:val="47"/>
              <w:rPr>
                <w:rFonts w:ascii="Montserrat" w:hAnsi="Montserrat" w:cs="Montserrat"/>
                <w:lang w:val="en-SG"/>
              </w:rPr>
            </w:pPr>
          </w:p>
          <w:p w14:paraId="099599E8">
            <w:pPr>
              <w:pStyle w:val="47"/>
              <w:rPr>
                <w:rFonts w:ascii="Montserrat" w:hAnsi="Montserrat" w:cs="Montserrat"/>
                <w:lang w:val="en-SG"/>
              </w:rPr>
            </w:pPr>
            <w:r>
              <w:rPr>
                <w:rFonts w:ascii="Montserrat" w:hAnsi="Montserrat" w:cs="Montserrat"/>
                <w:lang w:val="en-SG"/>
              </w:rPr>
              <w:t>echo 1 &gt; /sys/class/gpio/gpio$RESET_PIN/value</w:t>
            </w:r>
          </w:p>
          <w:p w14:paraId="20BD9D97">
            <w:pPr>
              <w:pStyle w:val="47"/>
              <w:rPr>
                <w:rFonts w:ascii="Montserrat" w:hAnsi="Montserrat" w:cs="Montserrat"/>
                <w:lang w:val="en-SG"/>
              </w:rPr>
            </w:pPr>
            <w:r>
              <w:rPr>
                <w:rFonts w:ascii="Montserrat" w:hAnsi="Montserrat" w:cs="Montserrat"/>
                <w:lang w:val="en-SG"/>
              </w:rPr>
              <w:t>echo 1 &gt; /sys/class/gpio/gpio$POWER_PIN/value</w:t>
            </w:r>
          </w:p>
          <w:p w14:paraId="388A89A2">
            <w:pPr>
              <w:pStyle w:val="47"/>
              <w:rPr>
                <w:rFonts w:ascii="Montserrat" w:hAnsi="Montserrat" w:cs="Montserrat"/>
                <w:lang w:val="en-SG"/>
              </w:rPr>
            </w:pPr>
          </w:p>
          <w:p w14:paraId="1532A5D5">
            <w:pPr>
              <w:pStyle w:val="47"/>
              <w:rPr>
                <w:rFonts w:ascii="Montserrat" w:hAnsi="Montserrat" w:cs="Montserrat"/>
                <w:lang w:val="en-SG"/>
              </w:rPr>
            </w:pPr>
            <w:r>
              <w:rPr>
                <w:rFonts w:ascii="Montserrat" w:hAnsi="Montserrat" w:cs="Montserrat"/>
                <w:lang w:val="en-SG"/>
              </w:rPr>
              <w:t>echo "Start to reboot 5g module"</w:t>
            </w:r>
          </w:p>
          <w:p w14:paraId="5599825D">
            <w:pPr>
              <w:pStyle w:val="47"/>
              <w:rPr>
                <w:rFonts w:ascii="Montserrat" w:hAnsi="Montserrat" w:cs="Montserrat"/>
                <w:lang w:val="en-SG"/>
              </w:rPr>
            </w:pPr>
          </w:p>
          <w:p w14:paraId="3FD0706F">
            <w:pPr>
              <w:pStyle w:val="47"/>
              <w:rPr>
                <w:rFonts w:ascii="Montserrat" w:hAnsi="Montserrat" w:cs="Montserrat"/>
                <w:lang w:val="en-SG"/>
              </w:rPr>
            </w:pPr>
            <w:r>
              <w:rPr>
                <w:rFonts w:ascii="Montserrat" w:hAnsi="Montserrat" w:cs="Montserrat"/>
                <w:lang w:val="en-SG"/>
              </w:rPr>
              <w:t>echo 0 &gt; /sys/class/gpio/gpio$RESET_PIN/value</w:t>
            </w:r>
          </w:p>
          <w:p w14:paraId="05D24070">
            <w:pPr>
              <w:pStyle w:val="47"/>
              <w:rPr>
                <w:rFonts w:ascii="Montserrat" w:hAnsi="Montserrat" w:cs="Montserrat"/>
                <w:lang w:val="en-SG"/>
              </w:rPr>
            </w:pPr>
            <w:r>
              <w:rPr>
                <w:rFonts w:ascii="Montserrat" w:hAnsi="Montserrat" w:cs="Montserrat"/>
                <w:lang w:val="en-SG"/>
              </w:rPr>
              <w:t>sleep 0.05</w:t>
            </w:r>
          </w:p>
          <w:p w14:paraId="2E4288E7">
            <w:pPr>
              <w:pStyle w:val="47"/>
              <w:rPr>
                <w:rFonts w:ascii="Montserrat" w:hAnsi="Montserrat" w:cs="Montserrat"/>
                <w:lang w:val="en-SG"/>
              </w:rPr>
            </w:pPr>
            <w:r>
              <w:rPr>
                <w:rFonts w:ascii="Montserrat" w:hAnsi="Montserrat" w:cs="Montserrat"/>
                <w:lang w:val="en-SG"/>
              </w:rPr>
              <w:t>echo 0 &gt; /sys/class/gpio/gpio$POWER_PIN/value</w:t>
            </w:r>
          </w:p>
          <w:p w14:paraId="652646F5">
            <w:pPr>
              <w:pStyle w:val="47"/>
              <w:rPr>
                <w:rFonts w:ascii="Montserrat" w:hAnsi="Montserrat" w:cs="Montserrat"/>
                <w:lang w:val="en-SG"/>
              </w:rPr>
            </w:pPr>
          </w:p>
          <w:p w14:paraId="74BE059A">
            <w:pPr>
              <w:pStyle w:val="47"/>
              <w:pBdr>
                <w:bottom w:val="none" w:color="auto" w:sz="0" w:space="0"/>
              </w:pBdr>
              <w:rPr>
                <w:rFonts w:ascii="Montserrat" w:hAnsi="Montserrat" w:cs="Montserrat"/>
                <w:lang w:val="en-SG"/>
              </w:rPr>
            </w:pPr>
            <w:r>
              <w:rPr>
                <w:rFonts w:ascii="Montserrat" w:hAnsi="Montserrat" w:cs="Montserrat"/>
                <w:lang w:val="en-SG"/>
              </w:rPr>
              <w:t>echo "5g module reboot completed"</w:t>
            </w:r>
          </w:p>
        </w:tc>
      </w:tr>
    </w:tbl>
    <w:p w14:paraId="58923E2E">
      <w:pPr>
        <w:numPr>
          <w:ilvl w:val="0"/>
          <w:numId w:val="8"/>
        </w:numPr>
        <w:pBdr>
          <w:bottom w:val="none" w:color="auto" w:sz="0" w:space="0"/>
        </w:pBdr>
        <w:rPr>
          <w:rFonts w:ascii="Montserrat" w:hAnsi="Montserrat" w:cs="Montserrat"/>
        </w:rPr>
      </w:pPr>
      <w:r>
        <w:rPr>
          <w:rFonts w:ascii="Montserrat" w:hAnsi="Montserrat" w:cs="Montserrat"/>
        </w:rPr>
        <w:t>Execute the file:</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39799F7A">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22F1CD89">
            <w:pPr>
              <w:pStyle w:val="47"/>
              <w:rPr>
                <w:rFonts w:ascii="Montserrat" w:hAnsi="Montserrat" w:cs="Montserrat"/>
                <w:lang w:val="en-SG"/>
              </w:rPr>
            </w:pPr>
            <w:r>
              <w:rPr>
                <w:rFonts w:ascii="Montserrat" w:hAnsi="Montserrat" w:cs="Montserrat"/>
                <w:lang w:val="en-SG"/>
              </w:rPr>
              <w:t>sudo ./power_5g.sh</w:t>
            </w:r>
          </w:p>
        </w:tc>
      </w:tr>
    </w:tbl>
    <w:p w14:paraId="7263574B">
      <w:pPr>
        <w:pBdr>
          <w:bottom w:val="none" w:color="auto" w:sz="0" w:space="0"/>
        </w:pBdr>
        <w:rPr>
          <w:rFonts w:ascii="Montserrat" w:hAnsi="Montserrat" w:cs="Montserrat"/>
        </w:rPr>
      </w:pPr>
      <w:r>
        <w:rPr>
          <w:rFonts w:ascii="Montserrat" w:hAnsi="Montserrat" w:cs="Montserrat"/>
        </w:rPr>
        <w:t>After 10-15 seconds (it takes a while for the module to power on and enumerate USB), check whether the device node appears:</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1D5A2B98">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400CDA45">
            <w:pPr>
              <w:pStyle w:val="47"/>
              <w:rPr>
                <w:rFonts w:ascii="Montserrat" w:hAnsi="Montserrat" w:cs="Montserrat"/>
                <w:lang w:val="en-SG"/>
              </w:rPr>
            </w:pPr>
            <w:r>
              <w:rPr>
                <w:rFonts w:ascii="Montserrat" w:hAnsi="Montserrat" w:cs="Montserrat"/>
                <w:lang w:val="en-SG"/>
              </w:rPr>
              <w:t>ls /dev/ttyUSB*</w:t>
            </w:r>
          </w:p>
        </w:tc>
      </w:tr>
    </w:tbl>
    <w:p w14:paraId="6399B373">
      <w:pPr>
        <w:rPr>
          <w:rFonts w:ascii="Montserrat" w:hAnsi="Montserrat" w:cs="Montserrat"/>
        </w:rPr>
      </w:pPr>
      <w:r>
        <w:rPr>
          <w:rFonts w:ascii="Montserrat" w:hAnsi="Montserrat" w:cs="Montserrat"/>
        </w:rPr>
        <w:t>Output /dev/ttyUSB0, etc.:</w:t>
      </w:r>
    </w:p>
    <w:p w14:paraId="38B8EF28">
      <w:pPr>
        <w:rPr>
          <w:rFonts w:ascii="Montserrat" w:hAnsi="Montserrat" w:cs="Montserrat"/>
        </w:rPr>
      </w:pPr>
      <w:r>
        <w:rPr>
          <w:rFonts w:ascii="Montserrat" w:hAnsi="Montserrat" w:cs="Montserrat"/>
        </w:rPr>
        <w:drawing>
          <wp:inline distT="0" distB="0" distL="0" distR="0">
            <wp:extent cx="4307205" cy="281940"/>
            <wp:effectExtent l="0" t="0" r="0" b="9525"/>
            <wp:docPr id="194" name="picture" descr="descript"/>
            <wp:cNvGraphicFramePr/>
            <a:graphic xmlns:a="http://schemas.openxmlformats.org/drawingml/2006/main">
              <a:graphicData uri="http://schemas.openxmlformats.org/drawingml/2006/picture">
                <pic:pic xmlns:pic="http://schemas.openxmlformats.org/drawingml/2006/picture">
                  <pic:nvPicPr>
                    <pic:cNvPr id="194" name="picture" descr="descript"/>
                    <pic:cNvPicPr/>
                  </pic:nvPicPr>
                  <pic:blipFill>
                    <a:blip r:embed="rId51"/>
                    <a:srcRect/>
                    <a:stretch>
                      <a:fillRect/>
                    </a:stretch>
                  </pic:blipFill>
                  <pic:spPr>
                    <a:xfrm>
                      <a:off x="0" y="0"/>
                      <a:ext cx="4307205" cy="281940"/>
                    </a:xfrm>
                    <a:prstGeom prst="rect">
                      <a:avLst/>
                    </a:prstGeom>
                  </pic:spPr>
                </pic:pic>
              </a:graphicData>
            </a:graphic>
          </wp:inline>
        </w:drawing>
      </w:r>
    </w:p>
    <w:p w14:paraId="711D6CCC">
      <w:pPr>
        <w:pStyle w:val="68"/>
        <w:numPr>
          <w:ilvl w:val="0"/>
          <w:numId w:val="0"/>
        </w:numPr>
        <w:ind w:left="0" w:firstLine="0"/>
        <w:rPr>
          <w:rFonts w:ascii="Montserrat" w:hAnsi="Montserrat" w:cs="Montserrat"/>
        </w:rPr>
      </w:pPr>
      <w:r>
        <w:rPr>
          <w:rFonts w:ascii="Montserrat" w:hAnsi="Montserrat" w:cs="Montserrat"/>
        </w:rPr>
        <w:t>Open minicom with the appropriate serial port and baud rate:</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662FABF1">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6B6DF0B4">
            <w:pPr>
              <w:pStyle w:val="47"/>
              <w:rPr>
                <w:rStyle w:val="101"/>
                <w:rFonts w:ascii="Montserrat" w:hAnsi="Montserrat" w:cs="Montserrat"/>
                <w:sz w:val="16"/>
              </w:rPr>
            </w:pPr>
            <w:r>
              <w:rPr>
                <w:rStyle w:val="101"/>
                <w:rFonts w:ascii="Montserrat" w:hAnsi="Montserrat" w:cs="Montserrat"/>
                <w:sz w:val="16"/>
              </w:rPr>
              <w:t>sudo apt update</w:t>
            </w:r>
          </w:p>
          <w:p w14:paraId="0C8FDA83">
            <w:pPr>
              <w:pStyle w:val="47"/>
              <w:rPr>
                <w:rStyle w:val="101"/>
                <w:rFonts w:ascii="Montserrat" w:hAnsi="Montserrat" w:cs="Montserrat"/>
                <w:sz w:val="16"/>
              </w:rPr>
            </w:pPr>
            <w:r>
              <w:rPr>
                <w:rStyle w:val="101"/>
                <w:rFonts w:ascii="Montserrat" w:hAnsi="Montserrat" w:cs="Montserrat"/>
                <w:sz w:val="16"/>
              </w:rPr>
              <w:t>sudo apt install minicom</w:t>
            </w:r>
          </w:p>
          <w:p w14:paraId="501EA6A2">
            <w:pPr>
              <w:pStyle w:val="47"/>
              <w:rPr>
                <w:rFonts w:ascii="Montserrat" w:hAnsi="Montserrat" w:cs="Montserrat"/>
                <w:lang w:val="en-SG"/>
              </w:rPr>
            </w:pPr>
            <w:r>
              <w:rPr>
                <w:rStyle w:val="101"/>
                <w:rFonts w:ascii="Montserrat" w:hAnsi="Montserrat" w:cs="Montserrat"/>
                <w:sz w:val="16"/>
              </w:rPr>
              <w:t>sudo</w:t>
            </w:r>
            <w:r>
              <w:rPr>
                <w:rStyle w:val="77"/>
                <w:rFonts w:ascii="Montserrat" w:hAnsi="Montserrat" w:cs="Montserrat"/>
                <w:sz w:val="16"/>
              </w:rPr>
              <w:t xml:space="preserve"> minicom -D /dev/ttyUSB2 -b </w:t>
            </w:r>
            <w:r>
              <w:rPr>
                <w:rStyle w:val="91"/>
                <w:rFonts w:ascii="Montserrat" w:hAnsi="Montserrat" w:cs="Montserrat"/>
                <w:sz w:val="16"/>
                <w:szCs w:val="16"/>
              </w:rPr>
              <w:t>115200</w:t>
            </w:r>
          </w:p>
        </w:tc>
      </w:tr>
    </w:tbl>
    <w:p w14:paraId="66F6BD4D">
      <w:pPr>
        <w:rPr>
          <w:rFonts w:ascii="Montserrat" w:hAnsi="Montserrat" w:cs="Montserrat"/>
          <w:lang w:val="en-US"/>
        </w:rPr>
      </w:pPr>
      <w:r>
        <w:rPr>
          <w:rFonts w:ascii="Montserrat" w:hAnsi="Montserrat" w:cs="Montserrat"/>
        </w:rPr>
        <w:t>This command opens minicom with the specified serial port (</w:t>
      </w:r>
      <w:r>
        <w:rPr>
          <w:rFonts w:ascii="Montserrat" w:hAnsi="Montserrat" w:cs="Montserrat"/>
          <w:b/>
          <w:bCs/>
          <w:i/>
          <w:iCs/>
        </w:rPr>
        <w:t>/dev/ttyUSB2</w:t>
      </w:r>
      <w:r>
        <w:rPr>
          <w:rFonts w:ascii="Montserrat" w:hAnsi="Montserrat" w:cs="Montserrat"/>
        </w:rPr>
        <w:t>) at a baud rate of 115200.</w:t>
      </w:r>
    </w:p>
    <w:p w14:paraId="183209AE">
      <w:pPr>
        <w:pStyle w:val="68"/>
        <w:numPr>
          <w:ilvl w:val="0"/>
          <w:numId w:val="9"/>
        </w:numPr>
        <w:rPr>
          <w:rFonts w:ascii="Montserrat" w:hAnsi="Montserrat" w:cs="Montserrat"/>
          <w:lang w:val="en-US"/>
        </w:rPr>
      </w:pPr>
      <w:r>
        <w:rPr>
          <w:rFonts w:ascii="Montserrat" w:hAnsi="Montserrat" w:cs="Montserrat"/>
        </w:rPr>
        <w:t>Once minicom is open, you can start sending AT commands to the 4G module. For example:</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3149C377">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tblCellMar>
            <w:top w:w="0" w:type="dxa"/>
            <w:left w:w="108" w:type="dxa"/>
            <w:bottom w:w="0" w:type="dxa"/>
            <w:right w:w="108" w:type="dxa"/>
          </w:tblCellMar>
        </w:tblPrEx>
        <w:trPr>
          <w:trHeight w:val="417" w:hRule="atLeast"/>
        </w:trPr>
        <w:tc>
          <w:tcPr>
            <w:tcW w:w="9776" w:type="dxa"/>
            <w:shd w:val="clear" w:color="auto" w:fill="FAFAFA"/>
          </w:tcPr>
          <w:p w14:paraId="1DE0C6F2">
            <w:pPr>
              <w:pStyle w:val="47"/>
              <w:rPr>
                <w:rFonts w:ascii="Montserrat" w:hAnsi="Montserrat" w:cs="Montserrat"/>
              </w:rPr>
            </w:pPr>
            <w:r>
              <w:rPr>
                <w:rStyle w:val="77"/>
                <w:rFonts w:hint="default" w:ascii="Montserrat" w:hAnsi="Montserrat" w:cs="Montserrat"/>
                <w:color w:val="auto"/>
                <w:sz w:val="16"/>
              </w:rPr>
              <w:t>AT</w:t>
            </w:r>
          </w:p>
        </w:tc>
      </w:tr>
    </w:tbl>
    <w:p w14:paraId="2B832682">
      <w:pPr>
        <w:rPr>
          <w:rFonts w:ascii="Montserrat" w:hAnsi="Montserrat" w:cs="Montserrat"/>
        </w:rPr>
      </w:pPr>
      <w:r>
        <w:rPr>
          <w:rFonts w:ascii="Montserrat" w:hAnsi="Montserrat" w:cs="Montserrat"/>
        </w:rPr>
        <w:t>This command checks if the module is responsive. You should receive an "</w:t>
      </w:r>
      <w:r>
        <w:rPr>
          <w:rFonts w:ascii="Montserrat" w:hAnsi="Montserrat" w:cs="Montserrat"/>
          <w:b/>
          <w:bCs/>
          <w:i/>
          <w:iCs/>
        </w:rPr>
        <w:t>OK</w:t>
      </w:r>
      <w:r>
        <w:rPr>
          <w:rFonts w:ascii="Montserrat" w:hAnsi="Montserrat" w:cs="Montserrat"/>
        </w:rPr>
        <w:t>" response if the module is working properly.</w:t>
      </w:r>
    </w:p>
    <w:p w14:paraId="272468C5">
      <w:pPr>
        <w:pStyle w:val="68"/>
        <w:numPr>
          <w:ilvl w:val="0"/>
          <w:numId w:val="9"/>
        </w:numPr>
        <w:rPr>
          <w:rFonts w:ascii="Montserrat" w:hAnsi="Montserrat" w:cs="Montserrat"/>
          <w:lang w:val="en-US"/>
        </w:rPr>
      </w:pPr>
      <w:r>
        <w:rPr>
          <w:rFonts w:ascii="Montserrat" w:hAnsi="Montserrat" w:cs="Montserrat"/>
        </w:rPr>
        <w:t>To dial a phone number using the 4G module, you can use the ATD command followed by the phone number:</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12CCE218">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tblCellMar>
            <w:top w:w="0" w:type="dxa"/>
            <w:left w:w="108" w:type="dxa"/>
            <w:bottom w:w="0" w:type="dxa"/>
            <w:right w:w="108" w:type="dxa"/>
          </w:tblCellMar>
        </w:tblPrEx>
        <w:trPr>
          <w:trHeight w:val="417" w:hRule="atLeast"/>
        </w:trPr>
        <w:tc>
          <w:tcPr>
            <w:tcW w:w="9776" w:type="dxa"/>
            <w:shd w:val="clear" w:color="auto" w:fill="FAFAFA"/>
          </w:tcPr>
          <w:p w14:paraId="1773CC87">
            <w:pPr>
              <w:pStyle w:val="47"/>
              <w:rPr>
                <w:rFonts w:ascii="Montserrat" w:hAnsi="Montserrat" w:cs="Montserrat" w:eastAsiaTheme="minorEastAsia"/>
                <w:lang w:val="en-SG"/>
              </w:rPr>
            </w:pPr>
            <w:r>
              <w:rPr>
                <w:rStyle w:val="77"/>
                <w:rFonts w:ascii="Montserrat" w:hAnsi="Montserrat" w:cs="Montserrat"/>
                <w:sz w:val="16"/>
              </w:rPr>
              <w:t>ATD</w:t>
            </w:r>
            <w:r>
              <w:rPr>
                <w:rStyle w:val="38"/>
                <w:rFonts w:ascii="Montserrat" w:hAnsi="Montserrat" w:cs="Montserrat"/>
                <w:sz w:val="16"/>
              </w:rPr>
              <w:t>&lt;</w:t>
            </w:r>
            <w:r>
              <w:rPr>
                <w:rStyle w:val="77"/>
                <w:rFonts w:ascii="Montserrat" w:hAnsi="Montserrat" w:cs="Montserrat"/>
                <w:sz w:val="16"/>
              </w:rPr>
              <w:t>phone_number</w:t>
            </w:r>
            <w:r>
              <w:rPr>
                <w:rStyle w:val="38"/>
                <w:rFonts w:ascii="Montserrat" w:hAnsi="Montserrat" w:cs="Montserrat"/>
                <w:sz w:val="16"/>
              </w:rPr>
              <w:t>&gt;</w:t>
            </w:r>
            <w:r>
              <w:rPr>
                <w:rFonts w:ascii="Montserrat" w:hAnsi="Montserrat" w:cs="Montserrat"/>
              </w:rPr>
              <w:t>;</w:t>
            </w:r>
          </w:p>
        </w:tc>
      </w:tr>
    </w:tbl>
    <w:p w14:paraId="4BACC807">
      <w:pPr>
        <w:rPr>
          <w:rFonts w:ascii="Montserrat" w:hAnsi="Montserrat" w:cs="Montserrat"/>
        </w:rPr>
      </w:pPr>
      <w:r>
        <w:rPr>
          <w:rFonts w:ascii="Montserrat" w:hAnsi="Montserrat" w:cs="Montserrat"/>
        </w:rPr>
        <w:t>Replace &lt;</w:t>
      </w:r>
      <w:r>
        <w:rPr>
          <w:rFonts w:ascii="Montserrat" w:hAnsi="Montserrat" w:cs="Montserrat"/>
          <w:b/>
          <w:bCs/>
          <w:i/>
          <w:iCs/>
        </w:rPr>
        <w:t>phone_number</w:t>
      </w:r>
      <w:r>
        <w:rPr>
          <w:rFonts w:ascii="Montserrat" w:hAnsi="Montserrat" w:cs="Montserrat"/>
        </w:rPr>
        <w:t>&gt; with the desired phone number you want to dial.</w:t>
      </w:r>
    </w:p>
    <w:p w14:paraId="08E2B975">
      <w:pPr>
        <w:rPr>
          <w:rFonts w:ascii="Montserrat" w:hAnsi="Montserrat" w:cs="Montserrat"/>
        </w:rPr>
      </w:pPr>
      <w:r>
        <w:rPr>
          <w:rFonts w:ascii="Montserrat" w:hAnsi="Montserrat" w:cs="Montserrat"/>
        </w:rPr>
        <w:t>Make sure to include a semicolon ; at the end of the command to indicate the end of the phone number.</w:t>
      </w:r>
    </w:p>
    <w:p w14:paraId="0DF30DF1">
      <w:pPr>
        <w:pStyle w:val="3"/>
        <w:numPr>
          <w:ilvl w:val="1"/>
          <w:numId w:val="0"/>
        </w:numPr>
        <w:rPr>
          <w:rFonts w:hint="eastAsia" w:ascii="Montserrat" w:hAnsi="Montserrat" w:cs="Montserrat" w:eastAsiaTheme="majorEastAsia"/>
          <w:lang w:val="en-US" w:eastAsia="zh-CN"/>
        </w:rPr>
      </w:pPr>
      <w:bookmarkStart w:id="91" w:name="_Toc14469"/>
      <w:r>
        <w:rPr>
          <w:rFonts w:ascii="Montserrat" w:hAnsi="Montserrat" w:cs="Montserrat"/>
          <w:lang w:val="en-US"/>
        </w:rPr>
        <w:t xml:space="preserve">3.9 4G Cellular over M.2 </w:t>
      </w:r>
      <w:bookmarkEnd w:id="91"/>
      <w:r>
        <w:rPr>
          <w:rFonts w:hint="eastAsia" w:cs="Montserrat"/>
          <w:lang w:val="en-US" w:eastAsia="zh-CN"/>
        </w:rPr>
        <w:t>B-KEY</w:t>
      </w:r>
    </w:p>
    <w:p w14:paraId="3696CAA8">
      <w:pPr>
        <w:pBdr>
          <w:bottom w:val="none" w:color="auto" w:sz="0" w:space="0"/>
        </w:pBdr>
        <w:ind w:left="0"/>
        <w:rPr>
          <w:rFonts w:ascii="Montserrat" w:hAnsi="Montserrat" w:cs="Montserrat"/>
          <w:lang w:val="en-US"/>
        </w:rPr>
      </w:pPr>
      <w:r>
        <w:rPr>
          <w:rFonts w:ascii="Montserrat" w:hAnsi="Montserrat" w:cs="Montserrat"/>
          <w:lang w:val="en-US"/>
        </w:rPr>
        <w:t>Create a new power_4g.sh file:</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6E6241B4">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tblCellMar>
            <w:top w:w="0" w:type="dxa"/>
            <w:left w:w="108" w:type="dxa"/>
            <w:bottom w:w="0" w:type="dxa"/>
            <w:right w:w="108" w:type="dxa"/>
          </w:tblCellMar>
        </w:tblPrEx>
        <w:trPr>
          <w:trHeight w:val="417" w:hRule="atLeast"/>
        </w:trPr>
        <w:tc>
          <w:tcPr>
            <w:tcW w:w="9776" w:type="dxa"/>
            <w:shd w:val="clear" w:color="auto" w:fill="FAFAFA"/>
          </w:tcPr>
          <w:p w14:paraId="0C117BD7">
            <w:pPr>
              <w:pStyle w:val="47"/>
              <w:rPr>
                <w:rFonts w:ascii="Montserrat" w:hAnsi="Montserrat" w:cs="Montserrat" w:eastAsiaTheme="minorEastAsia"/>
                <w:lang w:val="en-SG"/>
              </w:rPr>
            </w:pPr>
            <w:r>
              <w:rPr>
                <w:rFonts w:ascii="Montserrat" w:hAnsi="Montserrat" w:cs="Montserrat" w:eastAsiaTheme="minorEastAsia"/>
                <w:lang w:val="en-SG"/>
              </w:rPr>
              <w:t>sudo nano power_4g.sh</w:t>
            </w:r>
          </w:p>
        </w:tc>
      </w:tr>
    </w:tbl>
    <w:p w14:paraId="5FB9B4FE">
      <w:pPr>
        <w:pBdr>
          <w:bottom w:val="none" w:color="auto" w:sz="0" w:space="0"/>
        </w:pBdr>
        <w:ind w:left="0"/>
        <w:rPr>
          <w:rFonts w:ascii="Montserrat" w:hAnsi="Montserrat" w:cs="Montserrat"/>
          <w:lang w:val="en-US"/>
        </w:rPr>
      </w:pPr>
      <w:r>
        <w:rPr>
          <w:rFonts w:ascii="Montserrat" w:hAnsi="Montserrat" w:cs="Montserrat"/>
          <w:lang w:val="en-US"/>
        </w:rPr>
        <w:t>Open with sudo nano and enter the following command, then press ctrl+x to save and exit.</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2959863C">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4327229F">
            <w:pPr>
              <w:pStyle w:val="47"/>
              <w:rPr>
                <w:rFonts w:ascii="Montserrat" w:hAnsi="Montserrat" w:cs="Montserrat" w:eastAsiaTheme="minorEastAsia"/>
                <w:lang w:val="en-SG"/>
              </w:rPr>
            </w:pPr>
            <w:r>
              <w:rPr>
                <w:rFonts w:ascii="Montserrat" w:hAnsi="Montserrat" w:cs="Montserrat" w:eastAsiaTheme="minorEastAsia"/>
                <w:lang w:val="en-SG"/>
              </w:rPr>
              <w:t># SIM_MUX_SEL</w:t>
            </w:r>
          </w:p>
          <w:p w14:paraId="5AE0576C">
            <w:pPr>
              <w:pStyle w:val="47"/>
              <w:rPr>
                <w:rFonts w:ascii="Montserrat" w:hAnsi="Montserrat" w:cs="Montserrat" w:eastAsiaTheme="minorEastAsia"/>
                <w:lang w:val="en-SG"/>
              </w:rPr>
            </w:pPr>
            <w:r>
              <w:rPr>
                <w:rFonts w:ascii="Montserrat" w:hAnsi="Montserrat" w:cs="Montserrat" w:eastAsiaTheme="minorEastAsia"/>
                <w:lang w:val="en-SG"/>
              </w:rPr>
              <w:t>echo  643  &gt;  export</w:t>
            </w:r>
          </w:p>
          <w:p w14:paraId="4DB14128">
            <w:pPr>
              <w:pStyle w:val="47"/>
              <w:rPr>
                <w:rFonts w:ascii="Montserrat" w:hAnsi="Montserrat" w:cs="Montserrat" w:eastAsiaTheme="minorEastAsia"/>
                <w:lang w:val="en-SG"/>
              </w:rPr>
            </w:pPr>
            <w:r>
              <w:rPr>
                <w:rFonts w:ascii="Montserrat" w:hAnsi="Montserrat" w:cs="Montserrat" w:eastAsiaTheme="minorEastAsia"/>
                <w:lang w:val="en-SG"/>
              </w:rPr>
              <w:t>echo  out  &gt;  gpio643/direction</w:t>
            </w:r>
          </w:p>
          <w:p w14:paraId="1A1F1267">
            <w:pPr>
              <w:pStyle w:val="47"/>
              <w:rPr>
                <w:rFonts w:ascii="Montserrat" w:hAnsi="Montserrat" w:cs="Montserrat" w:eastAsiaTheme="minorEastAsia"/>
                <w:lang w:val="en-SG"/>
              </w:rPr>
            </w:pPr>
            <w:r>
              <w:rPr>
                <w:rFonts w:ascii="Montserrat" w:hAnsi="Montserrat" w:cs="Montserrat" w:eastAsiaTheme="minorEastAsia"/>
                <w:lang w:val="en-SG"/>
              </w:rPr>
              <w:t>echo  0  &gt;  gpio643/value</w:t>
            </w:r>
          </w:p>
        </w:tc>
      </w:tr>
    </w:tbl>
    <w:p w14:paraId="07EC8D6D">
      <w:pPr>
        <w:pBdr>
          <w:bottom w:val="none" w:color="auto" w:sz="0" w:space="0"/>
        </w:pBdr>
        <w:ind w:left="0"/>
        <w:rPr>
          <w:rFonts w:ascii="Montserrat" w:hAnsi="Montserrat" w:cs="Montserrat"/>
          <w:lang w:val="en-US"/>
        </w:rPr>
      </w:pPr>
      <w:r>
        <w:rPr>
          <w:rFonts w:ascii="Montserrat" w:hAnsi="Montserrat" w:cs="Montserrat"/>
          <w:lang w:val="en-US"/>
        </w:rPr>
        <w:t>Execute the file:</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45757D9A">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5565DEF9">
            <w:pPr>
              <w:pStyle w:val="47"/>
              <w:rPr>
                <w:rFonts w:ascii="Montserrat" w:hAnsi="Montserrat" w:cs="Montserrat" w:eastAsiaTheme="minorEastAsia"/>
                <w:lang w:val="en-SG"/>
              </w:rPr>
            </w:pPr>
            <w:r>
              <w:rPr>
                <w:rFonts w:ascii="Montserrat" w:hAnsi="Montserrat" w:cs="Montserrat" w:eastAsiaTheme="minorEastAsia"/>
                <w:lang w:val="en-SG"/>
              </w:rPr>
              <w:t>sudo ./power_4g.sh</w:t>
            </w:r>
          </w:p>
        </w:tc>
      </w:tr>
    </w:tbl>
    <w:p w14:paraId="6CCD50B8">
      <w:pPr>
        <w:pBdr>
          <w:bottom w:val="none" w:color="auto" w:sz="0" w:space="0"/>
        </w:pBdr>
        <w:ind w:left="0"/>
        <w:rPr>
          <w:rFonts w:ascii="Montserrat" w:hAnsi="Montserrat" w:cs="Montserrat"/>
          <w:lang w:val="en-US"/>
        </w:rPr>
      </w:pPr>
      <w:r>
        <w:rPr>
          <w:rFonts w:ascii="Montserrat" w:hAnsi="Montserrat" w:cs="Montserrat"/>
          <w:lang w:val="en-US"/>
        </w:rPr>
        <w:t>After 10-15 seconds (it takes a while for the module to power on and enumerate USB), check whether the device node appears:</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79EAD5FB">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37" w:hRule="atLeast"/>
        </w:trPr>
        <w:tc>
          <w:tcPr>
            <w:tcW w:w="9776" w:type="dxa"/>
            <w:shd w:val="clear" w:color="auto" w:fill="FAFAFA"/>
          </w:tcPr>
          <w:p w14:paraId="6EF3EB73">
            <w:pPr>
              <w:pStyle w:val="47"/>
              <w:rPr>
                <w:rFonts w:ascii="Montserrat" w:hAnsi="Montserrat" w:cs="Montserrat" w:eastAsiaTheme="minorEastAsia"/>
                <w:lang w:val="en-SG"/>
              </w:rPr>
            </w:pPr>
            <w:r>
              <w:rPr>
                <w:rFonts w:ascii="Montserrat" w:hAnsi="Montserrat" w:cs="Montserrat" w:eastAsiaTheme="minorEastAsia"/>
                <w:lang w:val="en-SG"/>
              </w:rPr>
              <w:t>ls /dev/ttyUSB*</w:t>
            </w:r>
          </w:p>
        </w:tc>
      </w:tr>
    </w:tbl>
    <w:p w14:paraId="016E8DC4">
      <w:pPr>
        <w:ind w:left="0"/>
        <w:rPr>
          <w:rFonts w:ascii="Montserrat" w:hAnsi="Montserrat" w:cs="Montserrat"/>
          <w:lang w:val="en-US"/>
        </w:rPr>
      </w:pPr>
      <w:r>
        <w:rPr>
          <w:rFonts w:ascii="Montserrat" w:hAnsi="Montserrat" w:cs="Montserrat"/>
          <w:lang w:val="en-US"/>
        </w:rPr>
        <w:t>Output /dev/ttyUSB0.</w:t>
      </w:r>
    </w:p>
    <w:p w14:paraId="2457ECB9">
      <w:pPr>
        <w:pBdr>
          <w:bottom w:val="none" w:color="auto" w:sz="0" w:space="0"/>
        </w:pBdr>
        <w:ind w:left="0"/>
        <w:rPr>
          <w:rFonts w:ascii="Montserrat" w:hAnsi="Montserrat" w:cs="Montserrat"/>
          <w:lang w:val="en-US"/>
        </w:rPr>
      </w:pPr>
      <w:r>
        <w:rPr>
          <w:rFonts w:ascii="Montserrat" w:hAnsi="Montserrat" w:cs="Montserrat"/>
          <w:lang w:val="en-US"/>
        </w:rPr>
        <w:t>Confirm the actual action of GPIO:</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5E8B21B6">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37" w:hRule="atLeast"/>
        </w:trPr>
        <w:tc>
          <w:tcPr>
            <w:tcW w:w="9776" w:type="dxa"/>
            <w:shd w:val="clear" w:color="auto" w:fill="FAFAFA"/>
          </w:tcPr>
          <w:p w14:paraId="1B1EC694">
            <w:pPr>
              <w:pStyle w:val="47"/>
              <w:rPr>
                <w:rFonts w:ascii="Montserrat" w:hAnsi="Montserrat" w:cs="Montserrat" w:eastAsiaTheme="minorEastAsia"/>
                <w:lang w:val="en-SG"/>
              </w:rPr>
            </w:pPr>
            <w:r>
              <w:rPr>
                <w:rFonts w:ascii="Montserrat" w:hAnsi="Montserrat" w:cs="Montserrat" w:eastAsiaTheme="minorEastAsia"/>
                <w:lang w:val="en-SG"/>
              </w:rPr>
              <w:t>cat /sys/class/gpio/gpio645/value # should be 0</w:t>
            </w:r>
          </w:p>
          <w:p w14:paraId="3B672C52">
            <w:pPr>
              <w:pStyle w:val="47"/>
              <w:rPr>
                <w:rFonts w:ascii="Montserrat" w:hAnsi="Montserrat" w:cs="Montserrat" w:eastAsiaTheme="minorEastAsia"/>
                <w:lang w:val="en-SG"/>
              </w:rPr>
            </w:pPr>
            <w:r>
              <w:rPr>
                <w:rFonts w:ascii="Montserrat" w:hAnsi="Montserrat" w:cs="Montserrat" w:eastAsiaTheme="minorEastAsia"/>
                <w:lang w:val="en-SG"/>
              </w:rPr>
              <w:t>cat /sys/class/gpio/gpio639/value # should be 0</w:t>
            </w:r>
          </w:p>
        </w:tc>
      </w:tr>
    </w:tbl>
    <w:p w14:paraId="40B50777">
      <w:pPr>
        <w:ind w:left="0"/>
        <w:rPr>
          <w:rFonts w:ascii="Montserrat" w:hAnsi="Montserrat" w:cs="Montserrat"/>
          <w:lang w:val="en-US"/>
        </w:rPr>
      </w:pPr>
      <w:r>
        <w:rPr>
          <w:rFonts w:ascii="Montserrat" w:hAnsi="Montserrat" w:cs="Montserrat"/>
          <w:lang w:val="en-US"/>
        </w:rPr>
        <w:t>Both values are 0 → the script has been correctly pulled down and the module is in working state.</w:t>
      </w:r>
    </w:p>
    <w:p w14:paraId="396992FA">
      <w:pPr>
        <w:pBdr>
          <w:bottom w:val="none" w:color="auto" w:sz="0" w:space="0"/>
        </w:pBdr>
        <w:ind w:left="0"/>
        <w:rPr>
          <w:rFonts w:ascii="Montserrat" w:hAnsi="Montserrat" w:cs="Montserrat"/>
          <w:lang w:val="en-US"/>
        </w:rPr>
      </w:pPr>
      <w:r>
        <w:rPr>
          <w:rFonts w:ascii="Montserrat" w:hAnsi="Montserrat" w:cs="Montserrat"/>
          <w:lang w:val="en-US"/>
        </w:rPr>
        <w:t>Enter minicom to send commands:</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5B39B254">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37" w:hRule="atLeast"/>
        </w:trPr>
        <w:tc>
          <w:tcPr>
            <w:tcW w:w="9776" w:type="dxa"/>
            <w:shd w:val="clear" w:color="auto" w:fill="FAFAFA"/>
          </w:tcPr>
          <w:p w14:paraId="6F778CEE">
            <w:pPr>
              <w:pStyle w:val="47"/>
              <w:rPr>
                <w:rFonts w:ascii="Montserrat" w:hAnsi="Montserrat" w:cs="Montserrat" w:eastAsiaTheme="minorEastAsia"/>
                <w:lang w:val="en-SG"/>
              </w:rPr>
            </w:pPr>
            <w:r>
              <w:rPr>
                <w:rFonts w:ascii="Montserrat" w:hAnsi="Montserrat" w:cs="Montserrat" w:eastAsiaTheme="minorEastAsia"/>
                <w:lang w:val="en-SG"/>
              </w:rPr>
              <w:t>sudo minicom -D /dev/ttyUSB2 -b 115200</w:t>
            </w:r>
          </w:p>
        </w:tc>
      </w:tr>
    </w:tbl>
    <w:p w14:paraId="042F564B">
      <w:pPr>
        <w:pStyle w:val="68"/>
        <w:ind w:left="0"/>
        <w:rPr>
          <w:rFonts w:ascii="Montserrat" w:hAnsi="Montserrat" w:cs="Montserrat"/>
          <w:lang w:val="en-US"/>
        </w:rPr>
      </w:pPr>
      <w:r>
        <w:rPr>
          <w:rFonts w:ascii="Montserrat" w:hAnsi="Montserrat" w:cs="Montserrat"/>
          <w:lang w:val="en-US"/>
        </w:rPr>
        <w:t xml:space="preserve">Press </w:t>
      </w:r>
      <w:r>
        <w:rPr>
          <w:rFonts w:ascii="Montserrat" w:hAnsi="Montserrat" w:cs="Montserrat"/>
          <w:b/>
          <w:bCs/>
          <w:i/>
          <w:iCs/>
        </w:rPr>
        <w:t xml:space="preserve"> Ctrl+A, Z , E</w:t>
      </w:r>
      <w:r>
        <w:rPr>
          <w:rFonts w:ascii="Montserrat" w:hAnsi="Montserrat" w:cs="Montserrat"/>
          <w:lang w:val="en-US"/>
        </w:rPr>
        <w:t xml:space="preserve">  in sequence. First send AT to test whether it is connected. If OK appears, the connection is successful.</w:t>
      </w:r>
    </w:p>
    <w:p w14:paraId="0A4CE65B">
      <w:pPr>
        <w:ind w:left="0"/>
        <w:rPr>
          <w:rFonts w:ascii="Montserrat" w:hAnsi="Montserrat" w:cs="Montserrat"/>
          <w:lang w:val="en-US"/>
        </w:rPr>
      </w:pPr>
      <w:r>
        <w:rPr>
          <w:rFonts w:ascii="Montserrat" w:hAnsi="Montserrat" w:cs="Montserrat"/>
          <w:lang w:val="en-US"/>
        </w:rPr>
        <w:t>After executing the following command, the module will automatically restart. If you do not exit minicom, you can see the corresponding configuration information.</w:t>
      </w:r>
    </w:p>
    <w:p w14:paraId="76FE5C61">
      <w:pPr>
        <w:pBdr>
          <w:bottom w:val="none" w:color="auto" w:sz="0" w:space="0"/>
        </w:pBdr>
        <w:ind w:left="0"/>
        <w:rPr>
          <w:rFonts w:ascii="Montserrat" w:hAnsi="Montserrat" w:cs="Montserrat"/>
          <w:lang w:val="en-US"/>
        </w:rPr>
      </w:pPr>
      <w:r>
        <w:rPr>
          <w:rFonts w:ascii="Montserrat" w:hAnsi="Montserrat" w:cs="Montserrat"/>
          <w:lang w:val="en-US"/>
        </w:rPr>
        <w:t>ECM Dial-up Internet Access:</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3C9E1CE3">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37" w:hRule="atLeast"/>
        </w:trPr>
        <w:tc>
          <w:tcPr>
            <w:tcW w:w="9776" w:type="dxa"/>
            <w:shd w:val="clear" w:color="auto" w:fill="FAFAFA"/>
          </w:tcPr>
          <w:p w14:paraId="7C2CA6D1">
            <w:pPr>
              <w:pStyle w:val="47"/>
              <w:rPr>
                <w:rFonts w:ascii="Montserrat" w:hAnsi="Montserrat" w:cs="Montserrat" w:eastAsiaTheme="minorEastAsia"/>
                <w:lang w:val="en-SG"/>
              </w:rPr>
            </w:pPr>
            <w:r>
              <w:rPr>
                <w:rFonts w:ascii="Montserrat" w:hAnsi="Montserrat" w:cs="Montserrat" w:eastAsiaTheme="minorEastAsia"/>
                <w:lang w:val="en-SG"/>
              </w:rPr>
              <w:t>AT+QCFG="usbnet",1</w:t>
            </w:r>
          </w:p>
        </w:tc>
      </w:tr>
    </w:tbl>
    <w:p w14:paraId="7B91F57B">
      <w:pPr>
        <w:pBdr>
          <w:bottom w:val="none" w:color="auto" w:sz="0" w:space="0"/>
        </w:pBdr>
        <w:ind w:left="0"/>
        <w:rPr>
          <w:rFonts w:ascii="Montserrat" w:hAnsi="Montserrat" w:cs="Montserrat"/>
          <w:lang w:val="en-US"/>
        </w:rPr>
      </w:pPr>
      <w:r>
        <w:rPr>
          <w:rFonts w:ascii="Montserrat" w:hAnsi="Montserrat" w:cs="Montserrat"/>
          <w:lang w:val="en-US"/>
        </w:rPr>
        <w:t>Until the last line shows OK, it will be successful.</w:t>
      </w: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Layout w:type="fixed"/>
        <w:tblCellMar>
          <w:top w:w="0" w:type="dxa"/>
          <w:left w:w="108" w:type="dxa"/>
          <w:bottom w:w="0" w:type="dxa"/>
          <w:right w:w="108" w:type="dxa"/>
        </w:tblCellMar>
      </w:tblPr>
      <w:tblGrid>
        <w:gridCol w:w="9781"/>
      </w:tblGrid>
      <w:tr w14:paraId="382B4BA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rPr>
          <w:trHeight w:val="0" w:hRule="atLeast"/>
        </w:trPr>
        <w:tc>
          <w:tcPr>
            <w:tcW w:w="9781" w:type="dxa"/>
            <w:shd w:val="clear" w:color="auto" w:fill="FFF8E4"/>
          </w:tcPr>
          <w:p w14:paraId="4A013ED0">
            <w:pPr>
              <w:pStyle w:val="96"/>
              <w:rPr>
                <w:rFonts w:ascii="Montserrat" w:hAnsi="Montserrat" w:cs="Montserrat"/>
              </w:rPr>
            </w:pPr>
            <w:r>
              <w:rPr>
                <w:rFonts w:ascii="Montserrat" w:hAnsi="Montserrat" w:cs="Montserrat"/>
              </w:rPr>
              <w:t>Note</w:t>
            </w:r>
          </w:p>
        </w:tc>
      </w:tr>
      <w:tr w14:paraId="49CAEC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rPr>
          <w:trHeight w:val="0" w:hRule="atLeast"/>
        </w:trPr>
        <w:tc>
          <w:tcPr>
            <w:tcW w:w="9781" w:type="dxa"/>
            <w:shd w:val="clear" w:color="auto" w:fill="FFF8E4"/>
          </w:tcPr>
          <w:p w14:paraId="1DEC88F7">
            <w:pPr>
              <w:pBdr>
                <w:bottom w:val="none" w:color="auto" w:sz="0" w:space="0"/>
              </w:pBdr>
              <w:snapToGrid/>
              <w:spacing w:line="240" w:lineRule="auto"/>
              <w:ind w:left="0"/>
              <w:rPr>
                <w:rFonts w:ascii="Montserrat" w:hAnsi="Montserrat" w:cs="Montserrat"/>
              </w:rPr>
            </w:pPr>
            <w:r>
              <w:rPr>
                <w:rFonts w:ascii="Montserrat" w:hAnsi="Montserrat" w:cs="Montserrat"/>
                <w:i w:val="0"/>
                <w:strike w:val="0"/>
                <w:spacing w:val="0"/>
                <w:u w:val="none"/>
              </w:rPr>
              <w:t>The device needs to wait for a while, and then you can view the ip address of usb0 in ifconfig.</w:t>
            </w:r>
          </w:p>
        </w:tc>
      </w:tr>
    </w:tbl>
    <w:p w14:paraId="18693F56">
      <w:pPr>
        <w:pBdr>
          <w:bottom w:val="none" w:color="auto" w:sz="0" w:space="0"/>
        </w:pBdr>
        <w:ind w:left="0"/>
        <w:rPr>
          <w:rFonts w:ascii="Montserrat" w:hAnsi="Montserrat" w:cs="Montserrat"/>
          <w:lang w:val="en-US"/>
        </w:rPr>
      </w:pPr>
      <w:r>
        <w:rPr>
          <w:rFonts w:ascii="Montserrat" w:hAnsi="Montserrat" w:cs="Montserrat"/>
          <w:lang w:val="en-US"/>
        </w:rPr>
        <w:t>Test network status and communication：</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14E610C6">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37" w:hRule="atLeast"/>
        </w:trPr>
        <w:tc>
          <w:tcPr>
            <w:tcW w:w="9776" w:type="dxa"/>
            <w:shd w:val="clear" w:color="auto" w:fill="FAFAFA"/>
          </w:tcPr>
          <w:p w14:paraId="7C5728B5">
            <w:pPr>
              <w:pStyle w:val="47"/>
              <w:rPr>
                <w:rFonts w:ascii="Montserrat" w:hAnsi="Montserrat" w:cs="Montserrat" w:eastAsiaTheme="minorEastAsia"/>
                <w:lang w:val="en-SG"/>
              </w:rPr>
            </w:pPr>
            <w:r>
              <w:rPr>
                <w:rFonts w:ascii="Montserrat" w:hAnsi="Montserrat" w:cs="Montserrat" w:eastAsiaTheme="minorEastAsia"/>
                <w:lang w:val="en-SG"/>
              </w:rPr>
              <w:t># Check network status</w:t>
            </w:r>
          </w:p>
          <w:p w14:paraId="7D833121">
            <w:pPr>
              <w:pStyle w:val="47"/>
              <w:rPr>
                <w:rFonts w:ascii="Montserrat" w:hAnsi="Montserrat" w:cs="Montserrat" w:eastAsiaTheme="minorEastAsia"/>
                <w:lang w:val="en-SG"/>
              </w:rPr>
            </w:pPr>
            <w:r>
              <w:rPr>
                <w:rFonts w:ascii="Montserrat" w:hAnsi="Montserrat" w:cs="Montserrat" w:eastAsiaTheme="minorEastAsia"/>
                <w:lang w:val="en-SG"/>
              </w:rPr>
              <w:t>ifconfig</w:t>
            </w:r>
          </w:p>
          <w:p w14:paraId="66727C57">
            <w:pPr>
              <w:pStyle w:val="47"/>
              <w:rPr>
                <w:rFonts w:ascii="Montserrat" w:hAnsi="Montserrat" w:cs="Montserrat" w:eastAsiaTheme="minorEastAsia"/>
                <w:lang w:val="en-SG"/>
              </w:rPr>
            </w:pPr>
            <w:r>
              <w:rPr>
                <w:rFonts w:ascii="Montserrat" w:hAnsi="Montserrat" w:cs="Montserrat" w:eastAsiaTheme="minorEastAsia"/>
                <w:lang w:val="en-SG"/>
              </w:rPr>
              <w:t># Test communication</w:t>
            </w:r>
          </w:p>
          <w:p w14:paraId="36223D28">
            <w:pPr>
              <w:pStyle w:val="47"/>
              <w:rPr>
                <w:rFonts w:ascii="Montserrat" w:hAnsi="Montserrat" w:cs="Montserrat" w:eastAsiaTheme="minorEastAsia"/>
                <w:lang w:val="en-SG"/>
              </w:rPr>
            </w:pPr>
            <w:r>
              <w:rPr>
                <w:rFonts w:ascii="Montserrat" w:hAnsi="Montserrat" w:cs="Montserrat" w:eastAsiaTheme="minorEastAsia"/>
                <w:lang w:val="en-SG"/>
              </w:rPr>
              <w:t>ping www.baidu.com -I usb0</w:t>
            </w:r>
          </w:p>
        </w:tc>
      </w:tr>
    </w:tbl>
    <w:p w14:paraId="36FBAC6B">
      <w:pPr>
        <w:pStyle w:val="3"/>
        <w:numPr>
          <w:ilvl w:val="1"/>
          <w:numId w:val="0"/>
        </w:numPr>
        <w:rPr>
          <w:rFonts w:ascii="Montserrat" w:hAnsi="Montserrat" w:cs="Montserrat"/>
          <w:lang w:val="en-US"/>
        </w:rPr>
      </w:pPr>
      <w:bookmarkStart w:id="92" w:name="_Toc14044"/>
      <w:r>
        <w:rPr>
          <w:rFonts w:ascii="Montserrat" w:hAnsi="Montserrat" w:cs="Montserrat"/>
          <w:lang w:val="en-US"/>
        </w:rPr>
        <w:t>3.10 Zigbee over Mini-PCIe</w:t>
      </w:r>
      <w:bookmarkEnd w:id="92"/>
    </w:p>
    <w:p w14:paraId="53D0713A">
      <w:pPr>
        <w:rPr>
          <w:rFonts w:ascii="Montserrat" w:hAnsi="Montserrat" w:cs="Montserrat"/>
        </w:rPr>
      </w:pPr>
      <w:r>
        <w:rPr>
          <w:rFonts w:ascii="Montserrat" w:hAnsi="Montserrat" w:cs="Montserrat"/>
        </w:rPr>
        <w:t>To test Zigbee communication with two Zigbee modules, follow these steps:</w:t>
      </w:r>
    </w:p>
    <w:p w14:paraId="1D6CA48A">
      <w:pPr>
        <w:pStyle w:val="68"/>
        <w:numPr>
          <w:ilvl w:val="0"/>
          <w:numId w:val="10"/>
        </w:numPr>
        <w:rPr>
          <w:rFonts w:ascii="Montserrat" w:hAnsi="Montserrat" w:cs="Montserrat"/>
        </w:rPr>
      </w:pPr>
      <w:r>
        <w:rPr>
          <w:rFonts w:ascii="Montserrat" w:hAnsi="Montserrat" w:cs="Montserrat"/>
        </w:rPr>
        <w:t>Check Serial Ports:</w:t>
      </w:r>
    </w:p>
    <w:p w14:paraId="05C16662">
      <w:pPr>
        <w:rPr>
          <w:rFonts w:ascii="Montserrat" w:hAnsi="Montserrat" w:cs="Montserrat"/>
        </w:rPr>
      </w:pPr>
      <w:r>
        <w:rPr>
          <w:rFonts w:ascii="Montserrat" w:hAnsi="Montserrat" w:cs="Montserrat"/>
        </w:rPr>
        <w:t>Use the following command to check available serial ports:</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3E240CBF">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0F34A29F">
            <w:pPr>
              <w:pStyle w:val="47"/>
              <w:rPr>
                <w:rFonts w:ascii="Montserrat" w:hAnsi="Montserrat" w:cs="Montserrat" w:eastAsiaTheme="minorEastAsia"/>
                <w:lang w:val="en-SG"/>
              </w:rPr>
            </w:pPr>
            <w:r>
              <w:rPr>
                <w:rFonts w:ascii="Montserrat" w:hAnsi="Montserrat" w:cs="Montserrat"/>
              </w:rPr>
              <w:t>cat /dev/ttyUSB*</w:t>
            </w:r>
          </w:p>
        </w:tc>
      </w:tr>
    </w:tbl>
    <w:p w14:paraId="694C5544">
      <w:pPr>
        <w:pStyle w:val="68"/>
        <w:numPr>
          <w:ilvl w:val="0"/>
          <w:numId w:val="10"/>
        </w:numPr>
        <w:rPr>
          <w:rFonts w:ascii="Montserrat" w:hAnsi="Montserrat" w:cs="Montserrat"/>
          <w:lang w:val="en-US"/>
        </w:rPr>
      </w:pPr>
      <w:r>
        <w:rPr>
          <w:rFonts w:ascii="Montserrat" w:hAnsi="Montserrat" w:cs="Montserrat"/>
          <w:lang w:val="en-US"/>
        </w:rPr>
        <w:t>Install Serial Communication Tool:</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7CDF4E98">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tblCellMar>
            <w:top w:w="0" w:type="dxa"/>
            <w:left w:w="108" w:type="dxa"/>
            <w:bottom w:w="0" w:type="dxa"/>
            <w:right w:w="108" w:type="dxa"/>
          </w:tblCellMar>
        </w:tblPrEx>
        <w:trPr>
          <w:trHeight w:val="417" w:hRule="atLeast"/>
        </w:trPr>
        <w:tc>
          <w:tcPr>
            <w:tcW w:w="9776" w:type="dxa"/>
            <w:shd w:val="clear" w:color="auto" w:fill="FAFAFA"/>
          </w:tcPr>
          <w:p w14:paraId="59B7321D">
            <w:pPr>
              <w:pStyle w:val="47"/>
              <w:rPr>
                <w:rFonts w:ascii="Montserrat" w:hAnsi="Montserrat" w:cs="Montserrat" w:eastAsiaTheme="minorEastAsia"/>
                <w:lang w:val="en-SG"/>
              </w:rPr>
            </w:pPr>
            <w:r>
              <w:rPr>
                <w:rStyle w:val="37"/>
                <w:rFonts w:ascii="Montserrat" w:hAnsi="Montserrat" w:cs="Montserrat"/>
                <w:sz w:val="16"/>
              </w:rPr>
              <w:t>sudo apt-get install cutecom</w:t>
            </w:r>
          </w:p>
        </w:tc>
      </w:tr>
    </w:tbl>
    <w:p w14:paraId="6C349418">
      <w:pPr>
        <w:pStyle w:val="68"/>
        <w:numPr>
          <w:ilvl w:val="0"/>
          <w:numId w:val="10"/>
        </w:numPr>
        <w:rPr>
          <w:rFonts w:ascii="Montserrat" w:hAnsi="Montserrat" w:cs="Montserrat"/>
          <w:lang w:val="en-US"/>
        </w:rPr>
      </w:pPr>
      <w:r>
        <w:rPr>
          <w:rFonts w:ascii="Montserrat" w:hAnsi="Montserrat" w:cs="Montserrat"/>
          <w:lang w:val="en-US"/>
        </w:rPr>
        <w:t>Open Serial Port for Coordinator (First Zigbee Module):</w:t>
      </w:r>
    </w:p>
    <w:p w14:paraId="39389CF2">
      <w:pPr>
        <w:rPr>
          <w:rFonts w:ascii="Montserrat" w:hAnsi="Montserrat" w:cs="Montserrat"/>
          <w:lang w:val="en-US"/>
        </w:rPr>
      </w:pPr>
      <w:r>
        <w:rPr>
          <w:rFonts w:ascii="Montserrat" w:hAnsi="Montserrat" w:cs="Montserrat"/>
          <w:lang w:val="en-US"/>
        </w:rPr>
        <w:t xml:space="preserve">Open the </w:t>
      </w:r>
      <w:r>
        <w:rPr>
          <w:rFonts w:ascii="Montserrat" w:hAnsi="Montserrat" w:cs="Montserrat"/>
          <w:b/>
          <w:bCs/>
          <w:i/>
          <w:iCs/>
        </w:rPr>
        <w:t xml:space="preserve">cutecom </w:t>
      </w:r>
      <w:r>
        <w:rPr>
          <w:rFonts w:ascii="Montserrat" w:hAnsi="Montserrat" w:cs="Montserrat"/>
          <w:lang w:val="en-US"/>
        </w:rPr>
        <w:t>tool and configure it for the first serial port:</w:t>
      </w:r>
    </w:p>
    <w:p w14:paraId="2AC0D71F">
      <w:pPr>
        <w:pStyle w:val="68"/>
        <w:rPr>
          <w:rFonts w:ascii="Montserrat" w:hAnsi="Montserrat" w:cs="Montserrat"/>
          <w:b/>
          <w:bCs/>
          <w:i/>
          <w:iCs/>
        </w:rPr>
      </w:pPr>
      <w:r>
        <w:rPr>
          <w:rFonts w:ascii="Montserrat" w:hAnsi="Montserrat" w:cs="Montserrat"/>
        </w:rPr>
        <w:t xml:space="preserve">Baud rate: </w:t>
      </w:r>
      <w:r>
        <w:rPr>
          <w:rFonts w:ascii="Montserrat" w:hAnsi="Montserrat" w:cs="Montserrat"/>
          <w:b/>
          <w:bCs/>
          <w:i/>
          <w:iCs/>
        </w:rPr>
        <w:t>115200</w:t>
      </w:r>
    </w:p>
    <w:p w14:paraId="7A888325">
      <w:pPr>
        <w:pStyle w:val="68"/>
        <w:rPr>
          <w:rFonts w:ascii="Montserrat" w:hAnsi="Montserrat" w:cs="Montserrat"/>
        </w:rPr>
      </w:pPr>
      <w:r>
        <w:rPr>
          <w:rFonts w:ascii="Montserrat" w:hAnsi="Montserrat" w:cs="Montserrat"/>
        </w:rPr>
        <w:t>Check the "</w:t>
      </w:r>
      <w:r>
        <w:rPr>
          <w:rFonts w:ascii="Montserrat" w:hAnsi="Montserrat" w:cs="Montserrat"/>
          <w:b/>
          <w:bCs/>
          <w:i/>
          <w:iCs/>
        </w:rPr>
        <w:t>Hex output</w:t>
      </w:r>
      <w:r>
        <w:rPr>
          <w:rFonts w:ascii="Montserrat" w:hAnsi="Montserrat" w:cs="Montserrat"/>
        </w:rPr>
        <w:t>" option at the bottom of the interface.</w:t>
      </w:r>
    </w:p>
    <w:p w14:paraId="1B893E07">
      <w:pPr>
        <w:pStyle w:val="68"/>
        <w:rPr>
          <w:rFonts w:ascii="Montserrat" w:hAnsi="Montserrat" w:cs="Montserrat"/>
        </w:rPr>
      </w:pPr>
      <w:r>
        <w:rPr>
          <w:rFonts w:ascii="Montserrat" w:hAnsi="Montserrat" w:cs="Montserrat"/>
        </w:rPr>
        <w:t>Follow these steps to configure the first Zigbee module:</w:t>
      </w:r>
    </w:p>
    <w:p w14:paraId="0A69C8C6">
      <w:pPr>
        <w:pStyle w:val="68"/>
        <w:rPr>
          <w:rFonts w:ascii="Montserrat" w:hAnsi="Montserrat" w:cs="Montserrat"/>
        </w:rPr>
      </w:pPr>
      <w:r>
        <w:rPr>
          <w:rFonts w:ascii="Montserrat" w:hAnsi="Montserrat" w:cs="Montserrat"/>
        </w:rPr>
        <w:t>Set as coordinator: Send command ‘</w:t>
      </w:r>
      <w:r>
        <w:rPr>
          <w:rFonts w:ascii="Montserrat" w:hAnsi="Montserrat" w:cs="Montserrat"/>
          <w:b/>
          <w:bCs/>
          <w:i/>
          <w:iCs/>
        </w:rPr>
        <w:t>55 04 00 05 00 05’</w:t>
      </w:r>
      <w:r>
        <w:rPr>
          <w:rFonts w:ascii="Montserrat" w:hAnsi="Montserrat" w:cs="Montserrat"/>
        </w:rPr>
        <w:t>, expect response ‘</w:t>
      </w:r>
      <w:r>
        <w:rPr>
          <w:rFonts w:ascii="Montserrat" w:hAnsi="Montserrat" w:cs="Montserrat"/>
          <w:b/>
          <w:bCs/>
          <w:i/>
          <w:iCs/>
        </w:rPr>
        <w:t>55 04 00 05 00 05’</w:t>
      </w:r>
      <w:r>
        <w:rPr>
          <w:rFonts w:ascii="Montserrat" w:hAnsi="Montserrat" w:cs="Montserrat"/>
        </w:rPr>
        <w:t>.</w:t>
      </w:r>
    </w:p>
    <w:p w14:paraId="75C678D5">
      <w:pPr>
        <w:pStyle w:val="68"/>
        <w:rPr>
          <w:rFonts w:ascii="Montserrat" w:hAnsi="Montserrat" w:cs="Montserrat"/>
        </w:rPr>
      </w:pPr>
      <w:r>
        <w:rPr>
          <w:rFonts w:ascii="Montserrat" w:hAnsi="Montserrat" w:cs="Montserrat"/>
        </w:rPr>
        <w:t>Reset device: Press reset button or send command ‘</w:t>
      </w:r>
      <w:r>
        <w:rPr>
          <w:rFonts w:ascii="Montserrat" w:hAnsi="Montserrat" w:cs="Montserrat"/>
          <w:b/>
          <w:bCs/>
          <w:i/>
          <w:iCs/>
        </w:rPr>
        <w:t>55 07 00 04 00 FF FF 00 04’.</w:t>
      </w:r>
    </w:p>
    <w:p w14:paraId="4F4973D2">
      <w:pPr>
        <w:pStyle w:val="68"/>
        <w:rPr>
          <w:rFonts w:ascii="Montserrat" w:hAnsi="Montserrat" w:cs="Montserrat"/>
          <w:b/>
          <w:bCs/>
          <w:i/>
          <w:iCs/>
        </w:rPr>
      </w:pPr>
      <w:r>
        <w:rPr>
          <w:rFonts w:ascii="Montserrat" w:hAnsi="Montserrat" w:cs="Montserrat"/>
        </w:rPr>
        <w:t xml:space="preserve">Network formation: Send command </w:t>
      </w:r>
      <w:r>
        <w:rPr>
          <w:rFonts w:ascii="Montserrat" w:hAnsi="Montserrat" w:cs="Montserrat"/>
          <w:b/>
          <w:bCs/>
          <w:i/>
          <w:iCs/>
        </w:rPr>
        <w:t>’55 03 00 02 02‘.</w:t>
      </w:r>
    </w:p>
    <w:p w14:paraId="0CF3C9E7">
      <w:pPr>
        <w:pStyle w:val="68"/>
        <w:numPr>
          <w:ilvl w:val="0"/>
          <w:numId w:val="10"/>
        </w:numPr>
        <w:rPr>
          <w:rFonts w:ascii="Montserrat" w:hAnsi="Montserrat" w:cs="Montserrat"/>
          <w:lang w:val="en-US"/>
        </w:rPr>
      </w:pPr>
      <w:r>
        <w:rPr>
          <w:rFonts w:ascii="Montserrat" w:hAnsi="Montserrat" w:cs="Montserrat"/>
          <w:lang w:val="en-US"/>
        </w:rPr>
        <w:t>Open Serial Port for Router (Second Zigbee Module):</w:t>
      </w:r>
    </w:p>
    <w:p w14:paraId="424563D3">
      <w:pPr>
        <w:rPr>
          <w:rFonts w:ascii="Montserrat" w:hAnsi="Montserrat" w:cs="Montserrat"/>
          <w:lang w:val="en-US"/>
        </w:rPr>
      </w:pPr>
      <w:r>
        <w:rPr>
          <w:rFonts w:ascii="Montserrat" w:hAnsi="Montserrat" w:cs="Montserrat"/>
          <w:lang w:val="en-US"/>
        </w:rPr>
        <w:t xml:space="preserve">Open another instance of </w:t>
      </w:r>
      <w:r>
        <w:rPr>
          <w:rFonts w:ascii="Montserrat" w:hAnsi="Montserrat" w:cs="Montserrat"/>
          <w:b/>
          <w:bCs/>
          <w:i/>
          <w:iCs/>
        </w:rPr>
        <w:t>cutecom</w:t>
      </w:r>
      <w:r>
        <w:rPr>
          <w:rFonts w:ascii="Montserrat" w:hAnsi="Montserrat" w:cs="Montserrat"/>
        </w:rPr>
        <w:t xml:space="preserve"> and</w:t>
      </w:r>
      <w:r>
        <w:rPr>
          <w:rFonts w:ascii="Montserrat" w:hAnsi="Montserrat" w:cs="Montserrat"/>
          <w:lang w:val="en-US"/>
        </w:rPr>
        <w:t xml:space="preserve"> configure it for the second serial port with the same settings as before.</w:t>
      </w:r>
    </w:p>
    <w:p w14:paraId="17B2017C">
      <w:pPr>
        <w:rPr>
          <w:rFonts w:ascii="Montserrat" w:hAnsi="Montserrat" w:cs="Montserrat"/>
          <w:lang w:val="en-US"/>
        </w:rPr>
      </w:pPr>
      <w:r>
        <w:rPr>
          <w:rFonts w:ascii="Montserrat" w:hAnsi="Montserrat" w:cs="Montserrat"/>
          <w:lang w:val="en-US"/>
        </w:rPr>
        <w:t>Follow these steps to configure the second Zigbee module:</w:t>
      </w:r>
    </w:p>
    <w:p w14:paraId="74EB6304">
      <w:pPr>
        <w:pStyle w:val="68"/>
        <w:rPr>
          <w:rFonts w:ascii="Montserrat" w:hAnsi="Montserrat" w:cs="Montserrat"/>
          <w:b/>
          <w:bCs/>
          <w:i/>
          <w:iCs/>
        </w:rPr>
      </w:pPr>
      <w:r>
        <w:rPr>
          <w:rFonts w:ascii="Montserrat" w:hAnsi="Montserrat" w:cs="Montserrat"/>
        </w:rPr>
        <w:t>Set as router: Send command ‘</w:t>
      </w:r>
      <w:r>
        <w:rPr>
          <w:rFonts w:ascii="Montserrat" w:hAnsi="Montserrat" w:cs="Montserrat"/>
          <w:b/>
          <w:bCs/>
          <w:i/>
          <w:iCs/>
        </w:rPr>
        <w:t>55 04 00 05 01 04’</w:t>
      </w:r>
      <w:r>
        <w:rPr>
          <w:rFonts w:ascii="Montserrat" w:hAnsi="Montserrat" w:cs="Montserrat"/>
        </w:rPr>
        <w:t>, expect response ‘</w:t>
      </w:r>
      <w:r>
        <w:rPr>
          <w:rFonts w:ascii="Montserrat" w:hAnsi="Montserrat" w:cs="Montserrat"/>
          <w:b/>
          <w:bCs/>
          <w:i/>
          <w:iCs/>
        </w:rPr>
        <w:t>55 04 00 05 00 05’.</w:t>
      </w:r>
    </w:p>
    <w:p w14:paraId="1D9F0315">
      <w:pPr>
        <w:pStyle w:val="68"/>
        <w:rPr>
          <w:rFonts w:ascii="Montserrat" w:hAnsi="Montserrat" w:cs="Montserrat"/>
        </w:rPr>
      </w:pPr>
      <w:r>
        <w:rPr>
          <w:rFonts w:ascii="Montserrat" w:hAnsi="Montserrat" w:cs="Montserrat"/>
        </w:rPr>
        <w:t>Reset device: Press reset button or send command ‘</w:t>
      </w:r>
      <w:r>
        <w:rPr>
          <w:rFonts w:ascii="Montserrat" w:hAnsi="Montserrat" w:cs="Montserrat"/>
          <w:b/>
          <w:bCs/>
          <w:i/>
          <w:iCs/>
        </w:rPr>
        <w:t>55 07 00 04 00 FF FF 00 04’.</w:t>
      </w:r>
    </w:p>
    <w:p w14:paraId="38C8EC2A">
      <w:pPr>
        <w:pStyle w:val="68"/>
        <w:rPr>
          <w:rFonts w:ascii="Montserrat" w:hAnsi="Montserrat" w:cs="Montserrat"/>
        </w:rPr>
      </w:pPr>
      <w:r>
        <w:rPr>
          <w:rFonts w:ascii="Montserrat" w:hAnsi="Montserrat" w:cs="Montserrat"/>
        </w:rPr>
        <w:t>Network formation: Send command ‘</w:t>
      </w:r>
      <w:r>
        <w:rPr>
          <w:rFonts w:ascii="Montserrat" w:hAnsi="Montserrat" w:cs="Montserrat"/>
          <w:b/>
          <w:bCs/>
          <w:i/>
          <w:iCs/>
        </w:rPr>
        <w:t>55 03 00 02 02’</w:t>
      </w:r>
      <w:r>
        <w:rPr>
          <w:rFonts w:ascii="Montserrat" w:hAnsi="Montserrat" w:cs="Montserrat"/>
        </w:rPr>
        <w:t>.</w:t>
      </w:r>
    </w:p>
    <w:p w14:paraId="37EF7527">
      <w:pPr>
        <w:pStyle w:val="68"/>
        <w:numPr>
          <w:ilvl w:val="0"/>
          <w:numId w:val="10"/>
        </w:numPr>
        <w:rPr>
          <w:rFonts w:ascii="Montserrat" w:hAnsi="Montserrat" w:cs="Montserrat"/>
          <w:lang w:val="en-US"/>
        </w:rPr>
      </w:pPr>
      <w:r>
        <w:rPr>
          <w:rFonts w:ascii="Montserrat" w:hAnsi="Montserrat" w:cs="Montserrat"/>
          <w:lang w:val="en-US"/>
        </w:rPr>
        <w:t>Check Device Status:</w:t>
      </w:r>
    </w:p>
    <w:p w14:paraId="7670F648">
      <w:pPr>
        <w:rPr>
          <w:rFonts w:ascii="Montserrat" w:hAnsi="Montserrat" w:cs="Montserrat"/>
          <w:lang w:val="en-US"/>
        </w:rPr>
      </w:pPr>
      <w:r>
        <w:rPr>
          <w:rFonts w:ascii="Montserrat" w:hAnsi="Montserrat" w:cs="Montserrat"/>
          <w:lang w:val="en-US"/>
        </w:rPr>
        <w:t>Send command ‘</w:t>
      </w:r>
      <w:r>
        <w:rPr>
          <w:rFonts w:ascii="Montserrat" w:hAnsi="Montserrat" w:cs="Montserrat"/>
          <w:b/>
          <w:bCs/>
          <w:i/>
          <w:iCs/>
        </w:rPr>
        <w:t>55 03 00 00 00’</w:t>
      </w:r>
      <w:r>
        <w:rPr>
          <w:rFonts w:ascii="Montserrat" w:hAnsi="Montserrat" w:cs="Montserrat"/>
          <w:lang w:val="en-US"/>
        </w:rPr>
        <w:t xml:space="preserve"> to check the device status. Expect a response similar to ‘</w:t>
      </w:r>
      <w:r>
        <w:rPr>
          <w:rFonts w:ascii="Montserrat" w:hAnsi="Montserrat" w:cs="Montserrat"/>
          <w:b/>
          <w:bCs/>
          <w:i/>
          <w:iCs/>
        </w:rPr>
        <w:t>55 2a 00 00 00 01 XX XX XX XX’</w:t>
      </w:r>
      <w:r>
        <w:rPr>
          <w:rFonts w:ascii="Montserrat" w:hAnsi="Montserrat" w:cs="Montserrat"/>
          <w:lang w:val="en-US"/>
        </w:rPr>
        <w:t>, where ‘XX’ represents device information.</w:t>
      </w:r>
    </w:p>
    <w:p w14:paraId="60AA35CD">
      <w:pPr>
        <w:pStyle w:val="68"/>
        <w:numPr>
          <w:ilvl w:val="0"/>
          <w:numId w:val="10"/>
        </w:numPr>
        <w:rPr>
          <w:rFonts w:ascii="Montserrat" w:hAnsi="Montserrat" w:cs="Montserrat"/>
          <w:lang w:val="en-US"/>
        </w:rPr>
      </w:pPr>
      <w:r>
        <w:rPr>
          <w:rFonts w:ascii="Montserrat" w:hAnsi="Montserrat" w:cs="Montserrat"/>
          <w:lang w:val="en-US"/>
        </w:rPr>
        <w:t>Enter Transparent Mode:</w:t>
      </w:r>
    </w:p>
    <w:p w14:paraId="0A3B9394">
      <w:pPr>
        <w:rPr>
          <w:rFonts w:ascii="Montserrat" w:hAnsi="Montserrat" w:cs="Montserrat"/>
          <w:b/>
          <w:bCs/>
          <w:i/>
          <w:iCs/>
        </w:rPr>
      </w:pPr>
      <w:r>
        <w:rPr>
          <w:rFonts w:ascii="Montserrat" w:hAnsi="Montserrat" w:cs="Montserrat"/>
          <w:lang w:val="en-US"/>
        </w:rPr>
        <w:t xml:space="preserve">If network formation is successful, enter transparent mode by sending command </w:t>
      </w:r>
      <w:r>
        <w:rPr>
          <w:rFonts w:ascii="Montserrat" w:hAnsi="Montserrat" w:cs="Montserrat"/>
          <w:b/>
          <w:bCs/>
          <w:i/>
          <w:iCs/>
        </w:rPr>
        <w:t>55 07 00 11 00 03 00 01 13.</w:t>
      </w:r>
      <w:r>
        <w:rPr>
          <w:rFonts w:ascii="Montserrat" w:hAnsi="Montserrat" w:cs="Montserrat"/>
          <w:lang w:val="en-US"/>
        </w:rPr>
        <w:t xml:space="preserve"> Both modules should be in transparent mode for direct communication. To exit transparent mode, send </w:t>
      </w:r>
      <w:r>
        <w:rPr>
          <w:rFonts w:ascii="Montserrat" w:hAnsi="Montserrat" w:cs="Montserrat"/>
          <w:b/>
          <w:bCs/>
          <w:i/>
          <w:iCs/>
        </w:rPr>
        <w:t>"+++".</w:t>
      </w:r>
    </w:p>
    <w:p w14:paraId="2064A964">
      <w:pPr>
        <w:pStyle w:val="68"/>
        <w:numPr>
          <w:ilvl w:val="0"/>
          <w:numId w:val="10"/>
        </w:numPr>
        <w:rPr>
          <w:rFonts w:ascii="Montserrat" w:hAnsi="Montserrat" w:cs="Montserrat"/>
          <w:lang w:val="en-US"/>
        </w:rPr>
      </w:pPr>
      <w:r>
        <w:rPr>
          <w:rFonts w:ascii="Montserrat" w:hAnsi="Montserrat" w:cs="Montserrat"/>
          <w:lang w:val="en-US"/>
        </w:rPr>
        <w:t>Additional Notes:</w:t>
      </w:r>
    </w:p>
    <w:p w14:paraId="32589525">
      <w:pPr>
        <w:pStyle w:val="68"/>
        <w:numPr>
          <w:ilvl w:val="0"/>
          <w:numId w:val="11"/>
        </w:numPr>
        <w:rPr>
          <w:rFonts w:ascii="Montserrat" w:hAnsi="Montserrat" w:cs="Montserrat"/>
          <w:lang w:val="en-US"/>
        </w:rPr>
      </w:pPr>
      <w:r>
        <w:rPr>
          <w:rFonts w:ascii="Montserrat" w:hAnsi="Montserrat" w:cs="Montserrat"/>
          <w:lang w:val="en-US"/>
        </w:rPr>
        <w:t>If router configuration fails, the device may already be a coordinator. Leave the network using command ‘</w:t>
      </w:r>
      <w:r>
        <w:rPr>
          <w:rFonts w:ascii="Montserrat" w:hAnsi="Montserrat" w:cs="Montserrat"/>
          <w:b/>
          <w:bCs/>
          <w:i/>
          <w:iCs/>
        </w:rPr>
        <w:t>55 07 00 04 02 xx xx xx’.</w:t>
      </w:r>
    </w:p>
    <w:p w14:paraId="17B4D38D">
      <w:pPr>
        <w:pStyle w:val="68"/>
        <w:numPr>
          <w:ilvl w:val="0"/>
          <w:numId w:val="11"/>
        </w:numPr>
        <w:rPr>
          <w:rFonts w:ascii="Montserrat" w:hAnsi="Montserrat" w:cs="Montserrat"/>
        </w:rPr>
      </w:pPr>
      <w:r>
        <w:rPr>
          <w:rFonts w:ascii="Montserrat" w:hAnsi="Montserrat" w:cs="Montserrat"/>
          <w:lang w:val="en-US"/>
        </w:rPr>
        <w:t xml:space="preserve">Test transmission power using commands </w:t>
      </w:r>
      <w:r>
        <w:rPr>
          <w:rFonts w:ascii="Montserrat" w:hAnsi="Montserrat" w:cs="Montserrat"/>
        </w:rPr>
        <w:t>’55 04 0D 00 00 0D‘ (query</w:t>
      </w:r>
      <w:r>
        <w:rPr>
          <w:rFonts w:ascii="Montserrat" w:hAnsi="Montserrat" w:cs="Montserrat"/>
          <w:lang w:val="en-US"/>
        </w:rPr>
        <w:t xml:space="preserve">) and </w:t>
      </w:r>
      <w:r>
        <w:rPr>
          <w:rFonts w:ascii="Montserrat" w:hAnsi="Montserrat" w:cs="Montserrat"/>
        </w:rPr>
        <w:t>’55 04 0D 01 XX XX‘ (set).</w:t>
      </w:r>
    </w:p>
    <w:p w14:paraId="155921B2">
      <w:pPr>
        <w:rPr>
          <w:rFonts w:ascii="Montserrat" w:hAnsi="Montserrat" w:cs="Montserrat"/>
          <w:lang w:val="en-US"/>
        </w:rPr>
      </w:pPr>
      <w:r>
        <w:rPr>
          <w:rFonts w:ascii="Montserrat" w:hAnsi="Montserrat" w:cs="Montserrat"/>
          <w:lang w:val="en-US"/>
        </w:rPr>
        <w:t>Ensure you replace /</w:t>
      </w:r>
      <w:r>
        <w:rPr>
          <w:rFonts w:ascii="Montserrat" w:hAnsi="Montserrat" w:cs="Montserrat"/>
          <w:b/>
          <w:bCs/>
          <w:i/>
          <w:iCs/>
        </w:rPr>
        <w:t>dev/ttyUSB*</w:t>
      </w:r>
      <w:r>
        <w:rPr>
          <w:rFonts w:ascii="Montserrat" w:hAnsi="Montserrat" w:cs="Montserrat"/>
          <w:lang w:val="en-US"/>
        </w:rPr>
        <w:t xml:space="preserve"> with the correct serial port for each Zigbee module. Follow these steps carefully to test Zigbee communication between the two modules successfully.</w:t>
      </w:r>
    </w:p>
    <w:p w14:paraId="1ADB9A07">
      <w:pPr>
        <w:pStyle w:val="3"/>
        <w:numPr>
          <w:ilvl w:val="1"/>
          <w:numId w:val="0"/>
        </w:numPr>
        <w:rPr>
          <w:rFonts w:ascii="Montserrat" w:hAnsi="Montserrat" w:cs="Montserrat"/>
          <w:lang w:val="en-US"/>
        </w:rPr>
      </w:pPr>
    </w:p>
    <w:p w14:paraId="18B9325E">
      <w:pPr>
        <w:pStyle w:val="3"/>
        <w:numPr>
          <w:ilvl w:val="1"/>
          <w:numId w:val="0"/>
        </w:numPr>
        <w:rPr>
          <w:rFonts w:ascii="Montserrat" w:hAnsi="Montserrat" w:cs="Montserrat"/>
          <w:lang w:val="en-US"/>
        </w:rPr>
      </w:pPr>
      <w:bookmarkStart w:id="93" w:name="_Toc2240"/>
      <w:r>
        <w:rPr>
          <w:rFonts w:ascii="Montserrat" w:hAnsi="Montserrat" w:cs="Montserrat"/>
          <w:lang w:val="en-US"/>
        </w:rPr>
        <w:t>3.11 RS485 Testing</w:t>
      </w:r>
      <w:bookmarkEnd w:id="93"/>
    </w:p>
    <w:p w14:paraId="0877E2E5">
      <w:pPr>
        <w:pBdr>
          <w:bottom w:val="none" w:color="auto" w:sz="0" w:space="0"/>
        </w:pBdr>
        <w:rPr>
          <w:rFonts w:ascii="Montserrat" w:hAnsi="Montserrat" w:cs="Montserrat"/>
        </w:rPr>
      </w:pPr>
      <w:r>
        <w:rPr>
          <w:rFonts w:ascii="Montserrat" w:hAnsi="Montserrat" w:cs="Montserrat"/>
        </w:rPr>
        <w:t>reComputer Industrial R2000 includes 3x RS485 ports, and the corresponding COM ports and device files are as follows:</w:t>
      </w: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32"/>
        <w:gridCol w:w="1756"/>
        <w:gridCol w:w="3108"/>
        <w:gridCol w:w="2432"/>
      </w:tblGrid>
      <w:tr w14:paraId="620E8A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432" w:type="dxa"/>
            <w:shd w:val="clear" w:color="auto" w:fill="92D050"/>
          </w:tcPr>
          <w:p w14:paraId="5F02670B">
            <w:pPr>
              <w:jc w:val="left"/>
              <w:rPr>
                <w:rFonts w:ascii="Montserrat" w:hAnsi="Montserrat" w:cs="Montserrat"/>
                <w:b/>
                <w:bCs/>
              </w:rPr>
            </w:pPr>
            <w:r>
              <w:rPr>
                <w:rFonts w:ascii="Montserrat" w:hAnsi="Montserrat" w:cs="Montserrat"/>
                <w:b/>
                <w:bCs/>
              </w:rPr>
              <w:t>Number of RS485 Ports</w:t>
            </w:r>
          </w:p>
        </w:tc>
        <w:tc>
          <w:tcPr>
            <w:tcW w:w="1756" w:type="dxa"/>
            <w:shd w:val="clear" w:color="auto" w:fill="92D050"/>
          </w:tcPr>
          <w:p w14:paraId="2EF236F3">
            <w:pPr>
              <w:jc w:val="left"/>
              <w:rPr>
                <w:rFonts w:ascii="Montserrat" w:hAnsi="Montserrat" w:cs="Montserrat"/>
                <w:b/>
                <w:bCs/>
              </w:rPr>
            </w:pPr>
            <w:r>
              <w:rPr>
                <w:rFonts w:ascii="Montserrat" w:hAnsi="Montserrat" w:cs="Montserrat"/>
                <w:b/>
                <w:bCs/>
              </w:rPr>
              <w:t>COM Port</w:t>
            </w:r>
          </w:p>
        </w:tc>
        <w:tc>
          <w:tcPr>
            <w:tcW w:w="3108" w:type="dxa"/>
            <w:shd w:val="clear" w:color="auto" w:fill="92D050"/>
          </w:tcPr>
          <w:p w14:paraId="19F04D9C">
            <w:pPr>
              <w:jc w:val="left"/>
              <w:rPr>
                <w:rFonts w:ascii="Montserrat" w:hAnsi="Montserrat" w:cs="Montserrat"/>
                <w:b/>
                <w:bCs/>
              </w:rPr>
            </w:pPr>
            <w:r>
              <w:rPr>
                <w:rFonts w:ascii="Montserrat" w:hAnsi="Montserrat" w:cs="Montserrat"/>
                <w:b/>
                <w:bCs/>
              </w:rPr>
              <w:t>Corresponding Silk Screen</w:t>
            </w:r>
          </w:p>
        </w:tc>
        <w:tc>
          <w:tcPr>
            <w:tcW w:w="2432" w:type="dxa"/>
            <w:shd w:val="clear" w:color="auto" w:fill="92D050"/>
          </w:tcPr>
          <w:p w14:paraId="2574C484">
            <w:pPr>
              <w:pBdr>
                <w:bottom w:val="none" w:color="auto" w:sz="0" w:space="0"/>
              </w:pBdr>
              <w:jc w:val="left"/>
              <w:rPr>
                <w:rFonts w:ascii="Montserrat" w:hAnsi="Montserrat" w:cs="Montserrat"/>
                <w:b/>
                <w:bCs/>
              </w:rPr>
            </w:pPr>
            <w:r>
              <w:rPr>
                <w:rFonts w:ascii="Montserrat" w:hAnsi="Montserrat" w:cs="Montserrat"/>
                <w:b/>
                <w:bCs/>
              </w:rPr>
              <w:t>Corresponding Device File</w:t>
            </w:r>
          </w:p>
        </w:tc>
      </w:tr>
      <w:tr w14:paraId="02391B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432" w:type="dxa"/>
          </w:tcPr>
          <w:p w14:paraId="3C047A08">
            <w:pPr>
              <w:jc w:val="left"/>
              <w:rPr>
                <w:rFonts w:ascii="Montserrat" w:hAnsi="Montserrat" w:cs="Montserrat"/>
              </w:rPr>
            </w:pPr>
            <w:r>
              <w:rPr>
                <w:rFonts w:ascii="Montserrat" w:hAnsi="Montserrat" w:cs="Montserrat"/>
              </w:rPr>
              <w:t>RS485-2</w:t>
            </w:r>
          </w:p>
        </w:tc>
        <w:tc>
          <w:tcPr>
            <w:tcW w:w="1756" w:type="dxa"/>
          </w:tcPr>
          <w:p w14:paraId="11AEC389">
            <w:pPr>
              <w:jc w:val="left"/>
              <w:rPr>
                <w:rFonts w:ascii="Montserrat" w:hAnsi="Montserrat" w:cs="Montserrat"/>
              </w:rPr>
            </w:pPr>
            <w:r>
              <w:rPr>
                <w:rFonts w:ascii="Montserrat" w:hAnsi="Montserrat" w:cs="Montserrat"/>
              </w:rPr>
              <w:t>COM2</w:t>
            </w:r>
          </w:p>
        </w:tc>
        <w:tc>
          <w:tcPr>
            <w:tcW w:w="3108" w:type="dxa"/>
          </w:tcPr>
          <w:p w14:paraId="67232AEA">
            <w:pPr>
              <w:jc w:val="left"/>
              <w:rPr>
                <w:rFonts w:ascii="Montserrat" w:hAnsi="Montserrat" w:cs="Montserrat"/>
              </w:rPr>
            </w:pPr>
            <w:r>
              <w:rPr>
                <w:rFonts w:ascii="Montserrat" w:hAnsi="Montserrat" w:cs="Montserrat"/>
              </w:rPr>
              <w:t>A2/B2/GND2</w:t>
            </w:r>
          </w:p>
        </w:tc>
        <w:tc>
          <w:tcPr>
            <w:tcW w:w="2432" w:type="dxa"/>
          </w:tcPr>
          <w:p w14:paraId="550CF153">
            <w:pPr>
              <w:jc w:val="left"/>
              <w:rPr>
                <w:rFonts w:ascii="Montserrat" w:hAnsi="Montserrat" w:cs="Montserrat"/>
              </w:rPr>
            </w:pPr>
            <w:r>
              <w:rPr>
                <w:rFonts w:ascii="Montserrat" w:hAnsi="Montserrat" w:cs="Montserrat"/>
              </w:rPr>
              <w:t>/dev/ttyACM1</w:t>
            </w:r>
          </w:p>
        </w:tc>
      </w:tr>
      <w:tr w14:paraId="1C9121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432" w:type="dxa"/>
          </w:tcPr>
          <w:p w14:paraId="25F65CFC">
            <w:pPr>
              <w:jc w:val="left"/>
              <w:rPr>
                <w:rFonts w:ascii="Montserrat" w:hAnsi="Montserrat" w:cs="Montserrat"/>
              </w:rPr>
            </w:pPr>
            <w:r>
              <w:rPr>
                <w:rFonts w:ascii="Montserrat" w:hAnsi="Montserrat" w:cs="Montserrat"/>
              </w:rPr>
              <w:t>RS485-3</w:t>
            </w:r>
          </w:p>
        </w:tc>
        <w:tc>
          <w:tcPr>
            <w:tcW w:w="1756" w:type="dxa"/>
          </w:tcPr>
          <w:p w14:paraId="371AC7E0">
            <w:pPr>
              <w:jc w:val="left"/>
              <w:rPr>
                <w:rFonts w:ascii="Montserrat" w:hAnsi="Montserrat" w:cs="Montserrat"/>
              </w:rPr>
            </w:pPr>
            <w:r>
              <w:rPr>
                <w:rFonts w:ascii="Montserrat" w:hAnsi="Montserrat" w:cs="Montserrat"/>
              </w:rPr>
              <w:t>COM3</w:t>
            </w:r>
          </w:p>
        </w:tc>
        <w:tc>
          <w:tcPr>
            <w:tcW w:w="3108" w:type="dxa"/>
          </w:tcPr>
          <w:p w14:paraId="0D765F7A">
            <w:pPr>
              <w:jc w:val="left"/>
              <w:rPr>
                <w:rFonts w:ascii="Montserrat" w:hAnsi="Montserrat" w:cs="Montserrat"/>
              </w:rPr>
            </w:pPr>
            <w:r>
              <w:rPr>
                <w:rFonts w:ascii="Montserrat" w:hAnsi="Montserrat" w:cs="Montserrat"/>
              </w:rPr>
              <w:t>A3/B3/GND3</w:t>
            </w:r>
          </w:p>
        </w:tc>
        <w:tc>
          <w:tcPr>
            <w:tcW w:w="2432" w:type="dxa"/>
          </w:tcPr>
          <w:p w14:paraId="2B96E2DB">
            <w:pPr>
              <w:pBdr>
                <w:bottom w:val="none" w:color="auto" w:sz="0" w:space="0"/>
              </w:pBdr>
              <w:jc w:val="left"/>
              <w:rPr>
                <w:rFonts w:ascii="Montserrat" w:hAnsi="Montserrat" w:cs="Montserrat"/>
              </w:rPr>
            </w:pPr>
            <w:r>
              <w:rPr>
                <w:rFonts w:ascii="Montserrat" w:hAnsi="Montserrat" w:cs="Montserrat"/>
              </w:rPr>
              <w:t>/dev/ttyACM2</w:t>
            </w:r>
          </w:p>
        </w:tc>
      </w:tr>
      <w:tr w14:paraId="6BA4C2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432" w:type="dxa"/>
          </w:tcPr>
          <w:p w14:paraId="7056197C">
            <w:pPr>
              <w:jc w:val="left"/>
              <w:rPr>
                <w:rFonts w:ascii="Montserrat" w:hAnsi="Montserrat" w:cs="Montserrat"/>
                <w:color w:val="FF0000"/>
              </w:rPr>
            </w:pPr>
            <w:r>
              <w:rPr>
                <w:rFonts w:ascii="Montserrat" w:hAnsi="Montserrat" w:cs="Montserrat"/>
              </w:rPr>
              <w:t>RS485-4</w:t>
            </w:r>
          </w:p>
        </w:tc>
        <w:tc>
          <w:tcPr>
            <w:tcW w:w="1756" w:type="dxa"/>
          </w:tcPr>
          <w:p w14:paraId="11084893">
            <w:pPr>
              <w:jc w:val="left"/>
              <w:rPr>
                <w:rFonts w:ascii="Montserrat" w:hAnsi="Montserrat" w:cs="Montserrat"/>
                <w:color w:val="FF0000"/>
              </w:rPr>
            </w:pPr>
            <w:r>
              <w:rPr>
                <w:rFonts w:ascii="Montserrat" w:hAnsi="Montserrat" w:cs="Montserrat"/>
              </w:rPr>
              <w:t>COM4</w:t>
            </w:r>
          </w:p>
        </w:tc>
        <w:tc>
          <w:tcPr>
            <w:tcW w:w="3108" w:type="dxa"/>
          </w:tcPr>
          <w:p w14:paraId="15714ED6">
            <w:pPr>
              <w:pBdr>
                <w:bottom w:val="none" w:color="auto" w:sz="0" w:space="0"/>
              </w:pBdr>
              <w:jc w:val="left"/>
              <w:rPr>
                <w:rFonts w:ascii="Montserrat" w:hAnsi="Montserrat" w:cs="Montserrat"/>
              </w:rPr>
            </w:pPr>
            <w:r>
              <w:rPr>
                <w:rFonts w:ascii="Montserrat" w:hAnsi="Montserrat" w:cs="Montserrat"/>
              </w:rPr>
              <w:t>A4/B4/GND4</w:t>
            </w:r>
          </w:p>
        </w:tc>
        <w:tc>
          <w:tcPr>
            <w:tcW w:w="2432" w:type="dxa"/>
          </w:tcPr>
          <w:p w14:paraId="3A4BD2CB">
            <w:pPr>
              <w:pBdr>
                <w:bottom w:val="none" w:color="auto" w:sz="0" w:space="0"/>
              </w:pBdr>
              <w:jc w:val="left"/>
              <w:rPr>
                <w:rFonts w:ascii="Montserrat" w:hAnsi="Montserrat" w:cs="Montserrat"/>
              </w:rPr>
            </w:pPr>
            <w:r>
              <w:rPr>
                <w:rFonts w:ascii="Montserrat" w:hAnsi="Montserrat" w:cs="Montserrat"/>
              </w:rPr>
              <w:t>/dev/ttyACM3</w:t>
            </w:r>
          </w:p>
        </w:tc>
      </w:tr>
    </w:tbl>
    <w:p w14:paraId="2E8F45E6">
      <w:pPr>
        <w:rPr>
          <w:rFonts w:ascii="Montserrat" w:hAnsi="Montserrat" w:cs="Montserrat"/>
          <w:b w:val="0"/>
          <w:i w:val="0"/>
          <w:strike w:val="0"/>
          <w:spacing w:val="0"/>
          <w:u w:val="none"/>
        </w:rPr>
      </w:pPr>
      <w:r>
        <w:rPr>
          <w:rFonts w:ascii="Montserrat" w:hAnsi="Montserrat" w:cs="Montserrat"/>
          <w:i w:val="0"/>
          <w:strike w:val="0"/>
          <w:spacing w:val="0"/>
          <w:u w:val="none"/>
        </w:rPr>
        <w:t>To test the RS485 function, you can follow the steps below (take RS485_1 and RS485_2 as examples):</w:t>
      </w:r>
    </w:p>
    <w:p w14:paraId="664509D9">
      <w:pPr>
        <w:numPr>
          <w:ilvl w:val="0"/>
          <w:numId w:val="12"/>
        </w:numPr>
        <w:rPr>
          <w:rFonts w:ascii="Montserrat" w:hAnsi="Montserrat" w:cs="Montserrat"/>
          <w:b w:val="0"/>
          <w:i w:val="0"/>
          <w:strike w:val="0"/>
          <w:spacing w:val="0"/>
          <w:u w:val="none"/>
        </w:rPr>
      </w:pPr>
      <w:r>
        <w:rPr>
          <w:rFonts w:ascii="Montserrat" w:hAnsi="Montserrat" w:cs="Montserrat"/>
          <w:b w:val="0"/>
          <w:i w:val="0"/>
          <w:strike w:val="0"/>
          <w:spacing w:val="0"/>
          <w:u w:val="none"/>
        </w:rPr>
        <w:t>Please connect RS485_1 and RS485_2's A and B.</w:t>
      </w:r>
    </w:p>
    <w:p w14:paraId="3DC02A22">
      <w:pPr>
        <w:numPr>
          <w:ilvl w:val="0"/>
          <w:numId w:val="12"/>
        </w:numPr>
        <w:rPr>
          <w:rFonts w:ascii="Montserrat" w:hAnsi="Montserrat" w:cs="Montserrat"/>
          <w:b w:val="0"/>
          <w:i w:val="0"/>
          <w:strike w:val="0"/>
          <w:spacing w:val="0"/>
          <w:u w:val="none"/>
        </w:rPr>
      </w:pPr>
      <w:r>
        <w:rPr>
          <w:rFonts w:ascii="Montserrat" w:hAnsi="Montserrat" w:cs="Montserrat"/>
          <w:b w:val="0"/>
          <w:i w:val="0"/>
          <w:strike w:val="0"/>
          <w:spacing w:val="0"/>
          <w:u w:val="none"/>
        </w:rPr>
        <w:t>Open minicom in two terminal windows respectively:</w:t>
      </w:r>
    </w:p>
    <w:p w14:paraId="42F05187">
      <w:pPr>
        <w:numPr>
          <w:ilvl w:val="0"/>
          <w:numId w:val="0"/>
        </w:numPr>
        <w:pBdr>
          <w:bottom w:val="none" w:color="auto" w:sz="0" w:space="0"/>
        </w:pBdr>
        <w:ind w:left="656"/>
        <w:rPr>
          <w:rFonts w:ascii="Montserrat" w:hAnsi="Montserrat" w:cs="Montserrat"/>
          <w:b w:val="0"/>
          <w:i w:val="0"/>
          <w:strike w:val="0"/>
          <w:spacing w:val="0"/>
          <w:u w:val="none"/>
        </w:rPr>
      </w:pP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30FAA38C">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tblCellMar>
            <w:top w:w="0" w:type="dxa"/>
            <w:left w:w="108" w:type="dxa"/>
            <w:bottom w:w="0" w:type="dxa"/>
            <w:right w:w="108" w:type="dxa"/>
          </w:tblCellMar>
        </w:tblPrEx>
        <w:trPr>
          <w:trHeight w:val="417" w:hRule="atLeast"/>
        </w:trPr>
        <w:tc>
          <w:tcPr>
            <w:tcW w:w="9776" w:type="dxa"/>
            <w:shd w:val="clear" w:color="auto" w:fill="FAFAFA"/>
          </w:tcPr>
          <w:p w14:paraId="0AAD6E03">
            <w:pPr>
              <w:pStyle w:val="47"/>
              <w:rPr>
                <w:rFonts w:ascii="Montserrat" w:hAnsi="Montserrat" w:cs="Montserrat"/>
              </w:rPr>
            </w:pPr>
            <w:r>
              <w:rPr>
                <w:rFonts w:ascii="Montserrat" w:hAnsi="Montserrat" w:cs="Montserrat"/>
              </w:rPr>
              <w:t>sudo minicom -D /dev/ttyACM1</w:t>
            </w:r>
          </w:p>
          <w:p w14:paraId="477B933B">
            <w:pPr>
              <w:pStyle w:val="47"/>
              <w:rPr>
                <w:rFonts w:ascii="Montserrat" w:hAnsi="Montserrat" w:cs="Montserrat"/>
              </w:rPr>
            </w:pPr>
            <w:r>
              <w:rPr>
                <w:rFonts w:ascii="Montserrat" w:hAnsi="Montserrat" w:cs="Montserrat"/>
              </w:rPr>
              <w:t>sudo minicom -D /dev/ttyACM2</w:t>
            </w:r>
          </w:p>
          <w:p w14:paraId="4A2B5B45">
            <w:pPr>
              <w:pStyle w:val="47"/>
              <w:rPr>
                <w:rFonts w:ascii="Montserrat" w:hAnsi="Montserrat" w:cs="Montserrat"/>
              </w:rPr>
            </w:pPr>
          </w:p>
        </w:tc>
      </w:tr>
    </w:tbl>
    <w:p w14:paraId="6E2276AD">
      <w:pPr>
        <w:pBdr>
          <w:left w:val="none" w:color="auto" w:sz="0" w:space="0"/>
        </w:pBdr>
        <w:ind w:left="0"/>
        <w:rPr>
          <w:rFonts w:ascii="Montserrat" w:hAnsi="Montserrat" w:cs="Montserrat"/>
        </w:rPr>
      </w:pP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Layout w:type="fixed"/>
        <w:tblCellMar>
          <w:top w:w="0" w:type="dxa"/>
          <w:left w:w="108" w:type="dxa"/>
          <w:bottom w:w="0" w:type="dxa"/>
          <w:right w:w="108" w:type="dxa"/>
        </w:tblCellMar>
      </w:tblPr>
      <w:tblGrid>
        <w:gridCol w:w="9781"/>
      </w:tblGrid>
      <w:tr w14:paraId="42B34B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9781" w:type="dxa"/>
            <w:shd w:val="clear" w:color="auto" w:fill="FFF8E4"/>
          </w:tcPr>
          <w:p w14:paraId="2D1C38F6">
            <w:pPr>
              <w:pStyle w:val="96"/>
              <w:rPr>
                <w:rFonts w:ascii="Montserrat" w:hAnsi="Montserrat" w:cs="Montserrat"/>
              </w:rPr>
            </w:pPr>
            <w:r>
              <w:rPr>
                <w:rFonts w:ascii="Montserrat" w:hAnsi="Montserrat" w:cs="Montserrat"/>
              </w:rPr>
              <w:t>Note</w:t>
            </w:r>
          </w:p>
        </w:tc>
      </w:tr>
      <w:tr w14:paraId="34F0A3C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rPr>
          <w:trHeight w:val="0" w:hRule="atLeast"/>
        </w:trPr>
        <w:tc>
          <w:tcPr>
            <w:tcW w:w="9781" w:type="dxa"/>
            <w:shd w:val="clear" w:color="auto" w:fill="FFF8E4"/>
          </w:tcPr>
          <w:p w14:paraId="75D900AB">
            <w:pPr>
              <w:pBdr>
                <w:left w:val="none" w:color="auto" w:sz="0" w:space="0"/>
                <w:bottom w:val="none" w:color="auto" w:sz="0" w:space="0"/>
              </w:pBdr>
              <w:ind w:left="0"/>
              <w:rPr>
                <w:rFonts w:ascii="Montserrat" w:hAnsi="Montserrat" w:cs="Montserrat"/>
                <w:i w:val="0"/>
                <w:strike w:val="0"/>
                <w:spacing w:val="0"/>
                <w:u w:val="none"/>
              </w:rPr>
            </w:pPr>
            <w:r>
              <w:rPr>
                <w:rFonts w:ascii="Montserrat" w:hAnsi="Montserrat" w:cs="Montserrat"/>
                <w:i w:val="0"/>
                <w:strike w:val="0"/>
                <w:spacing w:val="0"/>
                <w:u w:val="none"/>
              </w:rPr>
              <w:t xml:space="preserve"> If there is an expansion board, the number needs to be moved back one place, for example</w:t>
            </w:r>
            <w:r>
              <w:rPr>
                <w:rFonts w:ascii="Montserrat" w:hAnsi="Montserrat" w:cs="Montserrat"/>
                <w:b/>
                <w:i/>
                <w:strike w:val="0"/>
                <w:spacing w:val="0"/>
                <w:u w:val="none"/>
                <w:shd w:val="clear" w:color="auto" w:fill="D8D8D8"/>
              </w:rPr>
              <w:t xml:space="preserve"> /dev/ttyAcM2 ,  /dev/ttyAcM3</w:t>
            </w:r>
          </w:p>
        </w:tc>
      </w:tr>
    </w:tbl>
    <w:p w14:paraId="4C6059A1">
      <w:pPr>
        <w:numPr>
          <w:ilvl w:val="0"/>
          <w:numId w:val="13"/>
        </w:numPr>
        <w:rPr>
          <w:rFonts w:ascii="Montserrat" w:hAnsi="Montserrat" w:cs="Montserrat"/>
        </w:rPr>
      </w:pPr>
      <w:r>
        <w:rPr>
          <w:rFonts w:ascii="Montserrat" w:hAnsi="Montserrat" w:cs="Montserrat"/>
          <w:i w:val="0"/>
          <w:strike w:val="0"/>
          <w:spacing w:val="0"/>
          <w:u w:val="none"/>
        </w:rPr>
        <w:t>The following operations need to be performed on both opened ACMs:</w:t>
      </w:r>
    </w:p>
    <w:p w14:paraId="51882B24">
      <w:pPr>
        <w:numPr>
          <w:ilvl w:val="1"/>
          <w:numId w:val="13"/>
        </w:numPr>
        <w:pBdr>
          <w:bottom w:val="none" w:color="auto" w:sz="0" w:space="0"/>
        </w:pBdr>
        <w:rPr>
          <w:rFonts w:ascii="Montserrat" w:hAnsi="Montserrat" w:cs="Montserrat"/>
        </w:rPr>
      </w:pPr>
      <w:r>
        <w:rPr>
          <w:rFonts w:ascii="Montserrat" w:hAnsi="Montserrat" w:cs="Montserrat"/>
          <w:i w:val="0"/>
          <w:strike w:val="0"/>
          <w:spacing w:val="0"/>
          <w:u w:val="none"/>
        </w:rPr>
        <w:t>Press ctrl+a, then press Z, and the Minicom Command Summary interface will appear:</w:t>
      </w:r>
    </w:p>
    <w:p w14:paraId="207ED45E">
      <w:pPr>
        <w:pBdr>
          <w:bottom w:val="none" w:color="auto" w:sz="0" w:space="0"/>
        </w:pBdr>
        <w:ind w:left="0"/>
        <w:rPr>
          <w:rFonts w:ascii="Montserrat" w:hAnsi="Montserrat" w:cs="Montserrat"/>
        </w:rPr>
      </w:pPr>
      <w:r>
        <w:rPr>
          <w:rFonts w:ascii="Montserrat" w:hAnsi="Montserrat" w:cs="Montserrat"/>
        </w:rPr>
        <w:drawing>
          <wp:inline distT="0" distB="0" distL="0" distR="0">
            <wp:extent cx="5760085" cy="2362200"/>
            <wp:effectExtent l="0" t="0" r="0" b="0"/>
            <wp:docPr id="197" name="picture" descr="descript"/>
            <wp:cNvGraphicFramePr/>
            <a:graphic xmlns:a="http://schemas.openxmlformats.org/drawingml/2006/main">
              <a:graphicData uri="http://schemas.openxmlformats.org/drawingml/2006/picture">
                <pic:pic xmlns:pic="http://schemas.openxmlformats.org/drawingml/2006/picture">
                  <pic:nvPicPr>
                    <pic:cNvPr id="197" name="picture" descr="descript"/>
                    <pic:cNvPicPr/>
                  </pic:nvPicPr>
                  <pic:blipFill>
                    <a:blip r:embed="rId52"/>
                    <a:srcRect/>
                    <a:stretch>
                      <a:fillRect/>
                    </a:stretch>
                  </pic:blipFill>
                  <pic:spPr>
                    <a:xfrm>
                      <a:off x="0" y="0"/>
                      <a:ext cx="5760085" cy="2362240"/>
                    </a:xfrm>
                    <a:prstGeom prst="rect">
                      <a:avLst/>
                    </a:prstGeom>
                  </pic:spPr>
                </pic:pic>
              </a:graphicData>
            </a:graphic>
          </wp:inline>
        </w:drawing>
      </w:r>
    </w:p>
    <w:p w14:paraId="0C9005EE">
      <w:pPr>
        <w:numPr>
          <w:ilvl w:val="1"/>
          <w:numId w:val="13"/>
        </w:numPr>
        <w:pBdr>
          <w:bottom w:val="none" w:color="auto" w:sz="0" w:space="0"/>
        </w:pBdr>
        <w:rPr>
          <w:rFonts w:ascii="Montserrat" w:hAnsi="Montserrat" w:cs="Montserrat"/>
        </w:rPr>
      </w:pPr>
      <w:r>
        <w:rPr>
          <w:rFonts w:ascii="Montserrat" w:hAnsi="Montserrat" w:cs="Montserrat"/>
          <w:i w:val="0"/>
          <w:strike w:val="0"/>
          <w:spacing w:val="0"/>
          <w:u w:val="none"/>
        </w:rPr>
        <w:t>Press O again to open configuration, select Serial port setup, and press Enter;</w:t>
      </w:r>
    </w:p>
    <w:p w14:paraId="117D23E8">
      <w:pPr>
        <w:numPr>
          <w:ilvl w:val="0"/>
          <w:numId w:val="0"/>
        </w:numPr>
        <w:ind w:left="0"/>
        <w:rPr>
          <w:rFonts w:ascii="Montserrat" w:hAnsi="Montserrat" w:cs="Montserrat"/>
        </w:rPr>
      </w:pPr>
      <w:r>
        <w:rPr>
          <w:rFonts w:ascii="Montserrat" w:hAnsi="Montserrat" w:cs="Montserrat"/>
          <w:i w:val="0"/>
          <w:strike w:val="0"/>
          <w:spacing w:val="0"/>
          <w:u w:val="none"/>
        </w:rPr>
        <w:t>Open all RS485 related interfaces, press H/I/J/K/L in sequence to open;</w:t>
      </w:r>
    </w:p>
    <w:p w14:paraId="4A88EC23">
      <w:pPr>
        <w:ind w:left="0"/>
        <w:rPr>
          <w:rFonts w:ascii="Montserrat" w:hAnsi="Montserrat" w:cs="Montserrat"/>
        </w:rPr>
      </w:pPr>
      <w:r>
        <w:rPr>
          <w:rFonts w:ascii="Montserrat" w:hAnsi="Montserrat" w:cs="Montserrat"/>
        </w:rPr>
        <w:drawing>
          <wp:inline distT="0" distB="0" distL="0" distR="0">
            <wp:extent cx="5760085" cy="2846070"/>
            <wp:effectExtent l="0" t="0" r="0" b="0"/>
            <wp:docPr id="200" name="picture" descr="descript"/>
            <wp:cNvGraphicFramePr/>
            <a:graphic xmlns:a="http://schemas.openxmlformats.org/drawingml/2006/main">
              <a:graphicData uri="http://schemas.openxmlformats.org/drawingml/2006/picture">
                <pic:pic xmlns:pic="http://schemas.openxmlformats.org/drawingml/2006/picture">
                  <pic:nvPicPr>
                    <pic:cNvPr id="200" name="picture" descr="descript"/>
                    <pic:cNvPicPr/>
                  </pic:nvPicPr>
                  <pic:blipFill>
                    <a:blip r:embed="rId53"/>
                    <a:srcRect/>
                    <a:stretch>
                      <a:fillRect/>
                    </a:stretch>
                  </pic:blipFill>
                  <pic:spPr>
                    <a:xfrm>
                      <a:off x="0" y="0"/>
                      <a:ext cx="5760085" cy="2846221"/>
                    </a:xfrm>
                    <a:prstGeom prst="rect">
                      <a:avLst/>
                    </a:prstGeom>
                  </pic:spPr>
                </pic:pic>
              </a:graphicData>
            </a:graphic>
          </wp:inline>
        </w:drawing>
      </w:r>
    </w:p>
    <w:p w14:paraId="6629B550">
      <w:pPr>
        <w:numPr>
          <w:ilvl w:val="1"/>
          <w:numId w:val="13"/>
        </w:numPr>
        <w:pBdr>
          <w:bottom w:val="none" w:color="auto" w:sz="0" w:space="0"/>
        </w:pBdr>
        <w:rPr>
          <w:rFonts w:ascii="Montserrat" w:hAnsi="Montserrat" w:cs="Montserrat"/>
        </w:rPr>
      </w:pPr>
      <w:r>
        <w:rPr>
          <w:rFonts w:ascii="Montserrat" w:hAnsi="Montserrat" w:cs="Montserrat"/>
          <w:i w:val="0"/>
          <w:strike w:val="0"/>
          <w:spacing w:val="0"/>
          <w:u w:val="none"/>
        </w:rPr>
        <w:t>After all "YES" are displayed, press Enter to return, and then select Exit to exit.</w:t>
      </w: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Layout w:type="fixed"/>
        <w:tblCellMar>
          <w:top w:w="0" w:type="dxa"/>
          <w:left w:w="108" w:type="dxa"/>
          <w:bottom w:w="0" w:type="dxa"/>
          <w:right w:w="108" w:type="dxa"/>
        </w:tblCellMar>
      </w:tblPr>
      <w:tblGrid>
        <w:gridCol w:w="9781"/>
      </w:tblGrid>
      <w:tr w14:paraId="4530283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rPr>
          <w:trHeight w:val="0" w:hRule="atLeast"/>
        </w:trPr>
        <w:tc>
          <w:tcPr>
            <w:tcW w:w="9781" w:type="dxa"/>
            <w:shd w:val="clear" w:color="auto" w:fill="FFF8E4"/>
          </w:tcPr>
          <w:p w14:paraId="7DFB75D3">
            <w:pPr>
              <w:pStyle w:val="96"/>
              <w:rPr>
                <w:rFonts w:ascii="Montserrat" w:hAnsi="Montserrat" w:cs="Montserrat"/>
              </w:rPr>
            </w:pPr>
            <w:r>
              <w:rPr>
                <w:rFonts w:ascii="Montserrat" w:hAnsi="Montserrat" w:cs="Montserrat"/>
              </w:rPr>
              <w:t>Note</w:t>
            </w:r>
          </w:p>
        </w:tc>
      </w:tr>
      <w:tr w14:paraId="3EFEBF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rPr>
          <w:trHeight w:val="0" w:hRule="atLeast"/>
        </w:trPr>
        <w:tc>
          <w:tcPr>
            <w:tcW w:w="9781" w:type="dxa"/>
            <w:shd w:val="clear" w:color="auto" w:fill="FFF8E4"/>
          </w:tcPr>
          <w:p w14:paraId="10CEA421">
            <w:pPr>
              <w:snapToGrid/>
              <w:spacing w:line="240" w:lineRule="auto"/>
              <w:ind w:left="0"/>
              <w:rPr>
                <w:rFonts w:ascii="Montserrat" w:hAnsi="Montserrat" w:cs="Montserrat"/>
              </w:rPr>
            </w:pPr>
            <w:r>
              <w:rPr>
                <w:rFonts w:ascii="Montserrat" w:hAnsi="Montserrat" w:cs="Montserrat"/>
                <w:i w:val="0"/>
                <w:strike w:val="0"/>
                <w:spacing w:val="0"/>
                <w:u w:val="none"/>
              </w:rPr>
              <w:t>Take ACM2 and ACM3 as an example:</w:t>
            </w:r>
          </w:p>
          <w:p w14:paraId="2288EFB3">
            <w:pPr>
              <w:pBdr>
                <w:bottom w:val="none" w:color="auto" w:sz="0" w:space="0"/>
              </w:pBdr>
              <w:ind w:left="0"/>
              <w:rPr>
                <w:rFonts w:ascii="Montserrat" w:hAnsi="Montserrat" w:cs="Montserrat"/>
                <w:i w:val="0"/>
                <w:strike w:val="0"/>
                <w:spacing w:val="0"/>
                <w:u w:val="none"/>
              </w:rPr>
            </w:pPr>
            <w:r>
              <w:rPr>
                <w:rFonts w:ascii="Montserrat" w:hAnsi="Montserrat" w:cs="Montserrat"/>
                <w:i w:val="0"/>
                <w:strike w:val="0"/>
                <w:spacing w:val="0"/>
                <w:u w:val="none"/>
              </w:rPr>
              <w:t>If you want to send from ACM2 to ACM3, ACM2 needs to be set up again:</w:t>
            </w:r>
            <w:r>
              <w:rPr>
                <w:rFonts w:ascii="Montserrat" w:hAnsi="Montserrat" w:cs="Montserrat"/>
                <w:b/>
                <w:i/>
                <w:strike w:val="0"/>
                <w:spacing w:val="0"/>
                <w:u w:val="none"/>
                <w:shd w:val="clear" w:color="auto" w:fill="F2F2F2"/>
              </w:rPr>
              <w:t xml:space="preserve"> ctrl+A</w:t>
            </w:r>
            <w:r>
              <w:rPr>
                <w:rFonts w:ascii="Montserrat" w:hAnsi="Montserrat" w:cs="Montserrat"/>
                <w:i w:val="0"/>
                <w:strike w:val="0"/>
                <w:spacing w:val="0"/>
                <w:u w:val="none"/>
              </w:rPr>
              <w:t>, then press</w:t>
            </w:r>
            <w:r>
              <w:rPr>
                <w:rFonts w:ascii="Montserrat" w:hAnsi="Montserrat" w:cs="Montserrat"/>
                <w:b/>
                <w:i/>
                <w:strike w:val="0"/>
                <w:spacing w:val="0"/>
                <w:u w:val="none"/>
                <w:shd w:val="clear" w:color="auto" w:fill="F2F2F2"/>
              </w:rPr>
              <w:t xml:space="preserve"> Z </w:t>
            </w:r>
            <w:r>
              <w:rPr>
                <w:rFonts w:ascii="Montserrat" w:hAnsi="Montserrat" w:cs="Montserrat"/>
                <w:i w:val="0"/>
                <w:strike w:val="0"/>
                <w:spacing w:val="0"/>
                <w:u w:val="none"/>
              </w:rPr>
              <w:t>and then</w:t>
            </w:r>
            <w:r>
              <w:rPr>
                <w:rFonts w:ascii="Montserrat" w:hAnsi="Montserrat" w:cs="Montserrat"/>
                <w:b/>
                <w:i/>
                <w:strike w:val="0"/>
                <w:spacing w:val="0"/>
                <w:u w:val="none"/>
                <w:shd w:val="clear" w:color="auto" w:fill="F2F2F2"/>
              </w:rPr>
              <w:t xml:space="preserve"> E </w:t>
            </w:r>
            <w:r>
              <w:rPr>
                <w:rFonts w:ascii="Montserrat" w:hAnsi="Montserrat" w:cs="Montserrat"/>
                <w:i w:val="0"/>
                <w:strike w:val="0"/>
                <w:spacing w:val="0"/>
                <w:u w:val="none"/>
              </w:rPr>
              <w:t>, and then start the serial port write command. At this time, you can print strings in ACM2 at will, and you can see the contents of ACM2 in ACM3 at the same time;</w:t>
            </w:r>
          </w:p>
          <w:p w14:paraId="09E2C3F8">
            <w:pPr>
              <w:pBdr>
                <w:bottom w:val="none" w:color="auto" w:sz="0" w:space="0"/>
              </w:pBdr>
              <w:snapToGrid/>
              <w:spacing w:line="240" w:lineRule="auto"/>
              <w:ind w:left="0"/>
              <w:rPr>
                <w:rFonts w:ascii="Montserrat" w:hAnsi="Montserrat" w:cs="Montserrat"/>
              </w:rPr>
            </w:pPr>
            <w:r>
              <w:rPr>
                <w:rFonts w:ascii="Montserrat" w:hAnsi="Montserrat" w:cs="Montserrat"/>
                <w:i w:val="0"/>
                <w:strike w:val="0"/>
                <w:spacing w:val="0"/>
                <w:u w:val="none"/>
              </w:rPr>
              <w:t xml:space="preserve">Conversely, if you want to send from ACM3 to ACM2, ACM3 needs to be set up again: </w:t>
            </w:r>
            <w:r>
              <w:rPr>
                <w:rFonts w:ascii="Montserrat" w:hAnsi="Montserrat" w:cs="Montserrat"/>
                <w:b/>
                <w:i/>
                <w:strike w:val="0"/>
                <w:spacing w:val="0"/>
                <w:u w:val="none"/>
                <w:shd w:val="clear" w:color="auto" w:fill="F2F2F2"/>
              </w:rPr>
              <w:t xml:space="preserve"> ctrl+A</w:t>
            </w:r>
            <w:r>
              <w:rPr>
                <w:rFonts w:ascii="Montserrat" w:hAnsi="Montserrat" w:cs="Montserrat"/>
                <w:i w:val="0"/>
                <w:strike w:val="0"/>
                <w:spacing w:val="0"/>
                <w:u w:val="none"/>
              </w:rPr>
              <w:t xml:space="preserve">, then press </w:t>
            </w:r>
            <w:r>
              <w:rPr>
                <w:rFonts w:ascii="Montserrat" w:hAnsi="Montserrat" w:cs="Montserrat"/>
                <w:b/>
                <w:i/>
                <w:strike w:val="0"/>
                <w:spacing w:val="0"/>
                <w:u w:val="none"/>
                <w:shd w:val="clear" w:color="auto" w:fill="F2F2F2"/>
              </w:rPr>
              <w:t xml:space="preserve"> Z </w:t>
            </w:r>
            <w:r>
              <w:rPr>
                <w:rFonts w:ascii="Montserrat" w:hAnsi="Montserrat" w:cs="Montserrat"/>
                <w:i w:val="0"/>
                <w:strike w:val="0"/>
                <w:spacing w:val="0"/>
                <w:u w:val="none"/>
              </w:rPr>
              <w:t xml:space="preserve"> and then </w:t>
            </w:r>
            <w:r>
              <w:rPr>
                <w:rFonts w:ascii="Montserrat" w:hAnsi="Montserrat" w:cs="Montserrat"/>
                <w:b/>
                <w:i/>
                <w:strike w:val="0"/>
                <w:spacing w:val="0"/>
                <w:u w:val="none"/>
                <w:shd w:val="clear" w:color="auto" w:fill="F2F2F2"/>
              </w:rPr>
              <w:t xml:space="preserve"> E </w:t>
            </w:r>
            <w:r>
              <w:rPr>
                <w:rFonts w:ascii="Montserrat" w:hAnsi="Montserrat" w:cs="Montserrat"/>
                <w:i w:val="0"/>
                <w:strike w:val="0"/>
                <w:spacing w:val="0"/>
                <w:u w:val="none"/>
              </w:rPr>
              <w:t>, and then start the serial port write command. At this time, you can print strings in ACM3 at will, and you can see the contents of ACM3 in ACM2 at the same time. As shown in the figure:</w:t>
            </w:r>
          </w:p>
        </w:tc>
      </w:tr>
    </w:tbl>
    <w:p w14:paraId="2566FFAF">
      <w:pPr>
        <w:pBdr>
          <w:bottom w:val="none" w:color="auto" w:sz="0" w:space="0"/>
        </w:pBdr>
        <w:ind w:left="0"/>
        <w:rPr>
          <w:rFonts w:ascii="Montserrat" w:hAnsi="Montserrat" w:cs="Montserrat"/>
        </w:rPr>
      </w:pPr>
      <w:r>
        <w:rPr>
          <w:rFonts w:ascii="Montserrat" w:hAnsi="Montserrat" w:cs="Montserrat"/>
        </w:rPr>
        <w:drawing>
          <wp:inline distT="0" distB="0" distL="0" distR="0">
            <wp:extent cx="5760085" cy="3124200"/>
            <wp:effectExtent l="0" t="0" r="0" b="0"/>
            <wp:docPr id="203" name="picture" descr="descript"/>
            <wp:cNvGraphicFramePr/>
            <a:graphic xmlns:a="http://schemas.openxmlformats.org/drawingml/2006/main">
              <a:graphicData uri="http://schemas.openxmlformats.org/drawingml/2006/picture">
                <pic:pic xmlns:pic="http://schemas.openxmlformats.org/drawingml/2006/picture">
                  <pic:nvPicPr>
                    <pic:cNvPr id="203" name="picture" descr="descript"/>
                    <pic:cNvPicPr/>
                  </pic:nvPicPr>
                  <pic:blipFill>
                    <a:blip r:embed="rId54"/>
                    <a:srcRect/>
                    <a:stretch>
                      <a:fillRect/>
                    </a:stretch>
                  </pic:blipFill>
                  <pic:spPr>
                    <a:xfrm>
                      <a:off x="0" y="0"/>
                      <a:ext cx="5760085" cy="3124546"/>
                    </a:xfrm>
                    <a:prstGeom prst="rect">
                      <a:avLst/>
                    </a:prstGeom>
                  </pic:spPr>
                </pic:pic>
              </a:graphicData>
            </a:graphic>
          </wp:inline>
        </w:drawing>
      </w:r>
    </w:p>
    <w:p w14:paraId="0FC8C99A">
      <w:pPr>
        <w:pStyle w:val="3"/>
        <w:numPr>
          <w:ilvl w:val="1"/>
          <w:numId w:val="0"/>
        </w:numPr>
        <w:rPr>
          <w:rFonts w:ascii="Montserrat" w:hAnsi="Montserrat" w:cs="Montserrat"/>
          <w:lang w:val="en-US"/>
        </w:rPr>
      </w:pPr>
    </w:p>
    <w:p w14:paraId="2060FA2B">
      <w:pPr>
        <w:pStyle w:val="3"/>
        <w:numPr>
          <w:ilvl w:val="1"/>
          <w:numId w:val="0"/>
        </w:numPr>
        <w:rPr>
          <w:rFonts w:ascii="Montserrat" w:hAnsi="Montserrat" w:cs="Montserrat"/>
          <w:lang w:val="en-US"/>
        </w:rPr>
      </w:pPr>
      <w:bookmarkStart w:id="94" w:name="_Toc6213"/>
      <w:r>
        <w:rPr>
          <w:rFonts w:ascii="Montserrat" w:hAnsi="Montserrat" w:cs="Montserrat"/>
          <w:lang w:val="en-US"/>
        </w:rPr>
        <w:t>3.12 RS232 Testing</w:t>
      </w:r>
      <w:bookmarkEnd w:id="94"/>
    </w:p>
    <w:p w14:paraId="19824ABF">
      <w:pPr>
        <w:ind w:left="0"/>
        <w:rPr>
          <w:rFonts w:ascii="Montserrat" w:hAnsi="Montserrat" w:cs="Montserrat"/>
        </w:rPr>
      </w:pPr>
      <w:r>
        <w:rPr>
          <w:rFonts w:ascii="Montserrat" w:hAnsi="Montserrat" w:cs="Montserrat"/>
        </w:rPr>
        <w:t>reComputer Industrial R2000 includes 1x RS232 ports, and the corresponding COM ports and device files are as follows:</w:t>
      </w: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32"/>
        <w:gridCol w:w="2432"/>
        <w:gridCol w:w="2432"/>
        <w:gridCol w:w="2432"/>
      </w:tblGrid>
      <w:tr w14:paraId="6033FA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432" w:type="dxa"/>
            <w:shd w:val="clear" w:color="auto" w:fill="D8D8D8"/>
          </w:tcPr>
          <w:p w14:paraId="3D771ABA">
            <w:pPr>
              <w:jc w:val="center"/>
              <w:rPr>
                <w:rFonts w:ascii="Montserrat" w:hAnsi="Montserrat" w:cs="Montserrat"/>
                <w:b/>
              </w:rPr>
            </w:pPr>
            <w:r>
              <w:rPr>
                <w:rFonts w:ascii="Montserrat" w:hAnsi="Montserrat" w:cs="Montserrat"/>
                <w:b/>
              </w:rPr>
              <w:t>Number of RS485 Ports</w:t>
            </w:r>
          </w:p>
        </w:tc>
        <w:tc>
          <w:tcPr>
            <w:tcW w:w="2432" w:type="dxa"/>
            <w:shd w:val="clear" w:color="auto" w:fill="D8D8D8"/>
          </w:tcPr>
          <w:p w14:paraId="60ED1AC4">
            <w:pPr>
              <w:jc w:val="center"/>
              <w:rPr>
                <w:rFonts w:ascii="Montserrat" w:hAnsi="Montserrat" w:cs="Montserrat"/>
                <w:b/>
              </w:rPr>
            </w:pPr>
            <w:r>
              <w:rPr>
                <w:rFonts w:ascii="Montserrat" w:hAnsi="Montserrat" w:cs="Montserrat"/>
                <w:b/>
              </w:rPr>
              <w:t>COM Port</w:t>
            </w:r>
          </w:p>
        </w:tc>
        <w:tc>
          <w:tcPr>
            <w:tcW w:w="2432" w:type="dxa"/>
            <w:shd w:val="clear" w:color="auto" w:fill="D8D8D8"/>
          </w:tcPr>
          <w:p w14:paraId="5032F880">
            <w:pPr>
              <w:jc w:val="center"/>
              <w:rPr>
                <w:rFonts w:ascii="Montserrat" w:hAnsi="Montserrat" w:cs="Montserrat"/>
                <w:b/>
              </w:rPr>
            </w:pPr>
            <w:r>
              <w:rPr>
                <w:rFonts w:ascii="Montserrat" w:hAnsi="Montserrat" w:cs="Montserrat"/>
                <w:b/>
              </w:rPr>
              <w:t>Corresponding Silk Screen</w:t>
            </w:r>
          </w:p>
        </w:tc>
        <w:tc>
          <w:tcPr>
            <w:tcW w:w="2432" w:type="dxa"/>
            <w:shd w:val="clear" w:color="auto" w:fill="D8D8D8"/>
          </w:tcPr>
          <w:p w14:paraId="6EB0FB9B">
            <w:pPr>
              <w:pBdr>
                <w:bottom w:val="none" w:color="auto" w:sz="0" w:space="0"/>
              </w:pBdr>
              <w:jc w:val="center"/>
              <w:rPr>
                <w:rFonts w:ascii="Montserrat" w:hAnsi="Montserrat" w:cs="Montserrat"/>
                <w:b/>
              </w:rPr>
            </w:pPr>
            <w:r>
              <w:rPr>
                <w:rFonts w:ascii="Montserrat" w:hAnsi="Montserrat" w:cs="Montserrat"/>
                <w:b/>
              </w:rPr>
              <w:t>Corresponding Device File</w:t>
            </w:r>
          </w:p>
        </w:tc>
      </w:tr>
      <w:tr w14:paraId="075EF4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432" w:type="dxa"/>
          </w:tcPr>
          <w:p w14:paraId="582E1544">
            <w:pPr>
              <w:jc w:val="center"/>
              <w:rPr>
                <w:rFonts w:ascii="Montserrat" w:hAnsi="Montserrat" w:cs="Montserrat"/>
              </w:rPr>
            </w:pPr>
            <w:r>
              <w:rPr>
                <w:rFonts w:ascii="Montserrat" w:hAnsi="Montserrat" w:cs="Montserrat"/>
              </w:rPr>
              <w:t>RS232-1</w:t>
            </w:r>
          </w:p>
        </w:tc>
        <w:tc>
          <w:tcPr>
            <w:tcW w:w="2432" w:type="dxa"/>
          </w:tcPr>
          <w:p w14:paraId="73CD0739">
            <w:pPr>
              <w:jc w:val="center"/>
              <w:rPr>
                <w:rFonts w:ascii="Montserrat" w:hAnsi="Montserrat" w:cs="Montserrat"/>
              </w:rPr>
            </w:pPr>
            <w:r>
              <w:rPr>
                <w:rFonts w:ascii="Montserrat" w:hAnsi="Montserrat" w:cs="Montserrat"/>
              </w:rPr>
              <w:t>COM1</w:t>
            </w:r>
          </w:p>
        </w:tc>
        <w:tc>
          <w:tcPr>
            <w:tcW w:w="2432" w:type="dxa"/>
          </w:tcPr>
          <w:p w14:paraId="77A5A79C">
            <w:pPr>
              <w:jc w:val="center"/>
              <w:rPr>
                <w:rFonts w:ascii="Montserrat" w:hAnsi="Montserrat" w:cs="Montserrat"/>
              </w:rPr>
            </w:pPr>
            <w:r>
              <w:rPr>
                <w:rFonts w:ascii="Montserrat" w:hAnsi="Montserrat" w:cs="Montserrat"/>
              </w:rPr>
              <w:t>RX1/TX1/GND1</w:t>
            </w:r>
          </w:p>
        </w:tc>
        <w:tc>
          <w:tcPr>
            <w:tcW w:w="2432" w:type="dxa"/>
          </w:tcPr>
          <w:p w14:paraId="3308C94A">
            <w:pPr>
              <w:jc w:val="center"/>
              <w:rPr>
                <w:rFonts w:ascii="Montserrat" w:hAnsi="Montserrat" w:cs="Montserrat"/>
              </w:rPr>
            </w:pPr>
            <w:r>
              <w:rPr>
                <w:rFonts w:ascii="Montserrat" w:hAnsi="Montserrat" w:cs="Montserrat"/>
              </w:rPr>
              <w:t>/dev/ttyACM0</w:t>
            </w:r>
          </w:p>
        </w:tc>
      </w:tr>
    </w:tbl>
    <w:p w14:paraId="46EE876C">
      <w:pPr>
        <w:snapToGrid/>
        <w:spacing w:line="240" w:lineRule="auto"/>
        <w:rPr>
          <w:rFonts w:ascii="Montserrat" w:hAnsi="Montserrat" w:cs="Montserrat"/>
          <w:i w:val="0"/>
          <w:strike w:val="0"/>
          <w:spacing w:val="0"/>
          <w:u w:val="none"/>
        </w:rPr>
      </w:pPr>
      <w:r>
        <w:rPr>
          <w:rFonts w:ascii="Montserrat" w:hAnsi="Montserrat" w:cs="Montserrat"/>
          <w:i w:val="0"/>
          <w:strike w:val="0"/>
          <w:spacing w:val="0"/>
          <w:u w:val="none"/>
        </w:rPr>
        <w:t>Because RS232 is full-duplex communication, short-circuit the TX and RX of RS232 directly to perform a loopback test.</w:t>
      </w:r>
    </w:p>
    <w:p w14:paraId="47FBDBD4">
      <w:pPr>
        <w:snapToGrid/>
        <w:spacing w:line="240" w:lineRule="auto"/>
        <w:rPr>
          <w:rFonts w:ascii="Montserrat" w:hAnsi="Montserrat" w:cs="Montserrat"/>
        </w:rPr>
      </w:pPr>
    </w:p>
    <w:p w14:paraId="2D87DE7C">
      <w:pPr>
        <w:snapToGrid/>
        <w:spacing w:line="240" w:lineRule="auto"/>
        <w:rPr>
          <w:rFonts w:ascii="Montserrat" w:hAnsi="Montserrat" w:cs="Montserrat"/>
        </w:rPr>
      </w:pPr>
      <w:r>
        <w:rPr>
          <w:rFonts w:ascii="Montserrat" w:hAnsi="Montserrat" w:cs="Montserrat"/>
        </w:rPr>
        <w:drawing>
          <wp:inline distT="0" distB="0" distL="0" distR="0">
            <wp:extent cx="3317875" cy="1276350"/>
            <wp:effectExtent l="0" t="0" r="6985" b="8255"/>
            <wp:docPr id="206" name="picture" descr="descript"/>
            <wp:cNvGraphicFramePr/>
            <a:graphic xmlns:a="http://schemas.openxmlformats.org/drawingml/2006/main">
              <a:graphicData uri="http://schemas.openxmlformats.org/drawingml/2006/picture">
                <pic:pic xmlns:pic="http://schemas.openxmlformats.org/drawingml/2006/picture">
                  <pic:nvPicPr>
                    <pic:cNvPr id="206" name="picture" descr="descript"/>
                    <pic:cNvPicPr/>
                  </pic:nvPicPr>
                  <pic:blipFill>
                    <a:blip r:embed="rId24"/>
                    <a:srcRect/>
                    <a:stretch>
                      <a:fillRect/>
                    </a:stretch>
                  </pic:blipFill>
                  <pic:spPr>
                    <a:xfrm>
                      <a:off x="0" y="0"/>
                      <a:ext cx="3317875" cy="1276350"/>
                    </a:xfrm>
                    <a:prstGeom prst="rect">
                      <a:avLst/>
                    </a:prstGeom>
                  </pic:spPr>
                </pic:pic>
              </a:graphicData>
            </a:graphic>
          </wp:inline>
        </w:drawing>
      </w:r>
    </w:p>
    <w:p w14:paraId="6C9F96FD">
      <w:pPr>
        <w:snapToGrid/>
        <w:spacing w:line="240" w:lineRule="auto"/>
        <w:rPr>
          <w:rFonts w:ascii="Montserrat" w:hAnsi="Montserrat" w:cs="Montserrat"/>
        </w:rPr>
      </w:pPr>
    </w:p>
    <w:p w14:paraId="4555E6BD">
      <w:pPr>
        <w:snapToGrid/>
        <w:spacing w:line="240" w:lineRule="auto"/>
        <w:rPr>
          <w:rFonts w:ascii="Montserrat" w:hAnsi="Montserrat" w:cs="Montserrat"/>
        </w:rPr>
      </w:pPr>
      <w:r>
        <w:rPr>
          <w:rFonts w:ascii="Montserrat" w:hAnsi="Montserrat" w:cs="Montserrat"/>
          <w:i w:val="0"/>
          <w:strike w:val="0"/>
          <w:spacing w:val="0"/>
          <w:u w:val="none"/>
        </w:rPr>
        <w:t>You need to open two terminals, ACM1 if the expansion board is connected, and ACM2 if the expansion board is not connected:</w:t>
      </w:r>
    </w:p>
    <w:p w14:paraId="404767F0">
      <w:pPr>
        <w:pBdr>
          <w:bottom w:val="none" w:color="auto" w:sz="0" w:space="0"/>
        </w:pBdr>
        <w:rPr>
          <w:rFonts w:ascii="Montserrat" w:hAnsi="Montserrat" w:cs="Montserrat"/>
          <w:i w:val="0"/>
          <w:strike w:val="0"/>
          <w:spacing w:val="0"/>
          <w:u w:val="none"/>
        </w:rPr>
      </w:pPr>
      <w:r>
        <w:rPr>
          <w:rFonts w:ascii="Montserrat" w:hAnsi="Montserrat" w:cs="Montserrat"/>
          <w:i w:val="0"/>
          <w:strike w:val="0"/>
          <w:spacing w:val="0"/>
          <w:u w:val="none"/>
        </w:rPr>
        <w:t>Terminal 1:</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7CACCABE">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59005ACA">
            <w:pPr>
              <w:pStyle w:val="47"/>
              <w:pBdr>
                <w:bottom w:val="none" w:color="auto" w:sz="0" w:space="0"/>
              </w:pBdr>
              <w:rPr>
                <w:rFonts w:ascii="Montserrat" w:hAnsi="Montserrat" w:cs="Montserrat"/>
              </w:rPr>
            </w:pPr>
            <w:r>
              <w:rPr>
                <w:rFonts w:ascii="Montserrat" w:hAnsi="Montserrat" w:cs="Montserrat"/>
              </w:rPr>
              <w:t>sudo minicom -D /dev/ttyACM1 -b 9600</w:t>
            </w:r>
          </w:p>
        </w:tc>
      </w:tr>
    </w:tbl>
    <w:p w14:paraId="6AFA7AF6">
      <w:pPr>
        <w:pBdr>
          <w:left w:val="single" w:color="267EF0" w:sz="12" w:space="0"/>
        </w:pBdr>
        <w:ind w:left="0"/>
        <w:rPr>
          <w:rFonts w:ascii="Montserrat" w:hAnsi="Montserrat" w:cs="Montserrat"/>
          <w:i w:val="0"/>
          <w:strike w:val="0"/>
          <w:spacing w:val="0"/>
          <w:u w:val="none"/>
        </w:rPr>
      </w:pPr>
      <w:r>
        <w:rPr>
          <w:rFonts w:ascii="Montserrat" w:hAnsi="Montserrat" w:cs="Montserrat"/>
          <w:i w:val="0"/>
          <w:strike w:val="0"/>
          <w:spacing w:val="0"/>
          <w:u w:val="none"/>
        </w:rPr>
        <w:t xml:space="preserve">If the expansion board is not connected, you need to change </w:t>
      </w:r>
      <w:r>
        <w:rPr>
          <w:rFonts w:ascii="Montserrat" w:hAnsi="Montserrat" w:cs="Montserrat"/>
          <w:b/>
          <w:i/>
          <w:strike w:val="0"/>
          <w:spacing w:val="0"/>
          <w:u w:val="none"/>
          <w:shd w:val="clear" w:color="auto" w:fill="D8D8D8"/>
        </w:rPr>
        <w:t xml:space="preserve"> /dev/ttyACM1 </w:t>
      </w:r>
      <w:r>
        <w:rPr>
          <w:rFonts w:ascii="Montserrat" w:hAnsi="Montserrat" w:cs="Montserrat"/>
          <w:i w:val="0"/>
          <w:strike w:val="0"/>
          <w:spacing w:val="0"/>
          <w:u w:val="none"/>
        </w:rPr>
        <w:t xml:space="preserve"> to </w:t>
      </w:r>
      <w:r>
        <w:rPr>
          <w:rFonts w:ascii="Montserrat" w:hAnsi="Montserrat" w:cs="Montserrat"/>
          <w:b/>
          <w:i/>
          <w:strike w:val="0"/>
          <w:spacing w:val="0"/>
          <w:u w:val="none"/>
          <w:shd w:val="clear" w:color="auto" w:fill="D8D8D8"/>
        </w:rPr>
        <w:t xml:space="preserve">/dev/ttyACM0 </w:t>
      </w:r>
      <w:r>
        <w:rPr>
          <w:rFonts w:ascii="Montserrat" w:hAnsi="Montserrat" w:cs="Montserrat"/>
          <w:b w:val="0"/>
          <w:i w:val="0"/>
          <w:strike w:val="0"/>
          <w:spacing w:val="0"/>
          <w:u w:val="none"/>
          <w:shd w:val="clear" w:color="auto" w:fill="FFFFFF"/>
        </w:rPr>
        <w:t>.</w:t>
      </w:r>
    </w:p>
    <w:p w14:paraId="3B47ECB4">
      <w:pPr>
        <w:pBdr>
          <w:bottom w:val="none" w:color="auto" w:sz="0" w:space="0"/>
        </w:pBdr>
        <w:snapToGrid/>
        <w:spacing w:line="240" w:lineRule="auto"/>
        <w:rPr>
          <w:rFonts w:ascii="Montserrat" w:hAnsi="Montserrat" w:cs="Montserrat"/>
          <w:i w:val="0"/>
          <w:strike w:val="0"/>
          <w:spacing w:val="0"/>
          <w:u w:val="none"/>
        </w:rPr>
      </w:pPr>
      <w:r>
        <w:rPr>
          <w:rFonts w:ascii="Montserrat" w:hAnsi="Montserrat" w:cs="Montserrat"/>
          <w:i w:val="0"/>
          <w:strike w:val="0"/>
          <w:spacing w:val="0"/>
          <w:u w:val="none"/>
        </w:rPr>
        <w:t>Terminal 2:</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2B76524E">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5EF62FC6">
            <w:pPr>
              <w:pStyle w:val="47"/>
              <w:pBdr>
                <w:bottom w:val="none" w:color="auto" w:sz="0" w:space="0"/>
              </w:pBdr>
              <w:rPr>
                <w:rFonts w:ascii="Montserrat" w:hAnsi="Montserrat" w:cs="Montserrat"/>
              </w:rPr>
            </w:pPr>
            <w:r>
              <w:rPr>
                <w:rFonts w:ascii="Montserrat" w:hAnsi="Montserrat" w:cs="Montserrat"/>
              </w:rPr>
              <w:t>printf "hello seeed\r\n" &gt; /dev/ttyACM1</w:t>
            </w:r>
          </w:p>
        </w:tc>
      </w:tr>
    </w:tbl>
    <w:p w14:paraId="15FFC5BB">
      <w:pPr>
        <w:rPr>
          <w:rFonts w:ascii="Montserrat" w:hAnsi="Montserrat" w:cs="Montserrat"/>
          <w:i w:val="0"/>
          <w:strike w:val="0"/>
          <w:spacing w:val="0"/>
          <w:u w:val="none"/>
        </w:rPr>
      </w:pPr>
      <w:r>
        <w:rPr>
          <w:rFonts w:ascii="Montserrat" w:hAnsi="Montserrat" w:cs="Montserrat"/>
          <w:i w:val="0"/>
          <w:strike w:val="0"/>
          <w:spacing w:val="0"/>
          <w:u w:val="none"/>
        </w:rPr>
        <w:t>Terminal 1 will display the content requested by Terminal 2 to be printed.</w:t>
      </w:r>
    </w:p>
    <w:p w14:paraId="20CB8C92">
      <w:pPr>
        <w:rPr>
          <w:rFonts w:ascii="Montserrat" w:hAnsi="Montserrat" w:cs="Montserrat"/>
        </w:rPr>
      </w:pPr>
      <w:r>
        <w:rPr>
          <w:rFonts w:ascii="Montserrat" w:hAnsi="Montserrat" w:cs="Montserrat"/>
        </w:rPr>
        <w:drawing>
          <wp:inline distT="0" distB="0" distL="0" distR="0">
            <wp:extent cx="5423535" cy="3387725"/>
            <wp:effectExtent l="0" t="0" r="6350" b="1905"/>
            <wp:docPr id="209" name="picture" descr="descript"/>
            <wp:cNvGraphicFramePr/>
            <a:graphic xmlns:a="http://schemas.openxmlformats.org/drawingml/2006/main">
              <a:graphicData uri="http://schemas.openxmlformats.org/drawingml/2006/picture">
                <pic:pic xmlns:pic="http://schemas.openxmlformats.org/drawingml/2006/picture">
                  <pic:nvPicPr>
                    <pic:cNvPr id="209" name="picture" descr="descript"/>
                    <pic:cNvPicPr/>
                  </pic:nvPicPr>
                  <pic:blipFill>
                    <a:blip r:embed="rId55"/>
                    <a:srcRect/>
                    <a:stretch>
                      <a:fillRect/>
                    </a:stretch>
                  </pic:blipFill>
                  <pic:spPr>
                    <a:xfrm>
                      <a:off x="0" y="0"/>
                      <a:ext cx="5423535" cy="3387725"/>
                    </a:xfrm>
                    <a:prstGeom prst="rect">
                      <a:avLst/>
                    </a:prstGeom>
                  </pic:spPr>
                </pic:pic>
              </a:graphicData>
            </a:graphic>
          </wp:inline>
        </w:drawing>
      </w:r>
    </w:p>
    <w:p w14:paraId="4E066CDC">
      <w:pPr>
        <w:pStyle w:val="3"/>
        <w:numPr>
          <w:ilvl w:val="1"/>
          <w:numId w:val="0"/>
        </w:numPr>
        <w:rPr>
          <w:rFonts w:ascii="Montserrat" w:hAnsi="Montserrat" w:cs="Montserrat"/>
        </w:rPr>
      </w:pPr>
    </w:p>
    <w:p w14:paraId="74AF762F">
      <w:pPr>
        <w:pStyle w:val="3"/>
        <w:numPr>
          <w:ilvl w:val="1"/>
          <w:numId w:val="0"/>
        </w:numPr>
        <w:rPr>
          <w:rFonts w:ascii="Montserrat" w:hAnsi="Montserrat" w:cs="Montserrat"/>
          <w:lang w:val="en-US"/>
        </w:rPr>
      </w:pPr>
      <w:r>
        <w:rPr>
          <w:rFonts w:ascii="Montserrat" w:hAnsi="Montserrat" w:cs="Montserrat"/>
        </w:rPr>
        <w:t xml:space="preserve"> </w:t>
      </w:r>
      <w:bookmarkStart w:id="95" w:name="_Toc22099"/>
      <w:r>
        <w:rPr>
          <w:rFonts w:ascii="Montserrat" w:hAnsi="Montserrat" w:cs="Montserrat"/>
          <w:lang w:val="en-US"/>
        </w:rPr>
        <w:t>3.13 DI Testing</w:t>
      </w:r>
      <w:bookmarkEnd w:id="95"/>
    </w:p>
    <w:p w14:paraId="351E0668">
      <w:pPr>
        <w:ind w:left="0"/>
        <w:rPr>
          <w:rFonts w:ascii="Montserrat" w:hAnsi="Montserrat" w:cs="Montserrat"/>
        </w:rPr>
      </w:pPr>
      <w:r>
        <w:rPr>
          <w:rFonts w:ascii="Montserrat" w:hAnsi="Montserrat" w:cs="Montserrat"/>
        </w:rPr>
        <w:t>reComputer Industrial R2000 contains 8x DI ports, user can configure these ports according to actual needs.</w:t>
      </w: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40"/>
        <w:gridCol w:w="3240"/>
        <w:gridCol w:w="3240"/>
      </w:tblGrid>
      <w:tr w14:paraId="710EF7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40" w:type="dxa"/>
            <w:shd w:val="clear" w:color="auto" w:fill="92D050"/>
          </w:tcPr>
          <w:p w14:paraId="5B828AA1">
            <w:pPr>
              <w:jc w:val="left"/>
              <w:rPr>
                <w:rFonts w:ascii="Montserrat" w:hAnsi="Montserrat" w:cs="Montserrat"/>
                <w:b/>
                <w:bCs/>
                <w:shd w:val="clear" w:color="auto" w:fill="auto"/>
              </w:rPr>
            </w:pPr>
            <w:r>
              <w:rPr>
                <w:rFonts w:ascii="Montserrat" w:hAnsi="Montserrat" w:cs="Montserrat"/>
                <w:b/>
                <w:bCs/>
                <w:shd w:val="clear" w:color="auto" w:fill="auto"/>
              </w:rPr>
              <w:t>Number of ports</w:t>
            </w:r>
          </w:p>
        </w:tc>
        <w:tc>
          <w:tcPr>
            <w:tcW w:w="3240" w:type="dxa"/>
            <w:shd w:val="clear" w:color="auto" w:fill="92D050"/>
          </w:tcPr>
          <w:p w14:paraId="735B9408">
            <w:pPr>
              <w:jc w:val="left"/>
              <w:rPr>
                <w:rFonts w:ascii="Montserrat" w:hAnsi="Montserrat" w:cs="Montserrat"/>
                <w:b/>
                <w:bCs/>
                <w:shd w:val="clear" w:color="auto" w:fill="auto"/>
              </w:rPr>
            </w:pPr>
            <w:r>
              <w:rPr>
                <w:rFonts w:ascii="Montserrat" w:hAnsi="Montserrat" w:cs="Montserrat"/>
                <w:b/>
                <w:bCs/>
                <w:shd w:val="clear" w:color="auto" w:fill="auto"/>
              </w:rPr>
              <w:t>DI ports</w:t>
            </w:r>
          </w:p>
        </w:tc>
        <w:tc>
          <w:tcPr>
            <w:tcW w:w="3240" w:type="dxa"/>
            <w:shd w:val="clear" w:color="auto" w:fill="92D050"/>
          </w:tcPr>
          <w:p w14:paraId="0215B8D6">
            <w:pPr>
              <w:pBdr>
                <w:bottom w:val="none" w:color="auto" w:sz="0" w:space="0"/>
              </w:pBdr>
              <w:jc w:val="left"/>
              <w:rPr>
                <w:rFonts w:ascii="Montserrat" w:hAnsi="Montserrat" w:cs="Montserrat"/>
                <w:b/>
                <w:bCs/>
                <w:shd w:val="clear" w:color="auto" w:fill="auto"/>
              </w:rPr>
            </w:pPr>
            <w:r>
              <w:rPr>
                <w:rFonts w:ascii="Montserrat" w:hAnsi="Montserrat" w:cs="Montserrat"/>
                <w:b/>
                <w:bCs/>
                <w:shd w:val="clear" w:color="auto" w:fill="auto"/>
              </w:rPr>
              <w:t>Corresponding extended GPIO</w:t>
            </w:r>
          </w:p>
        </w:tc>
      </w:tr>
      <w:tr w14:paraId="52A858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40" w:type="dxa"/>
            <w:vMerge w:val="restart"/>
            <w:vAlign w:val="center"/>
          </w:tcPr>
          <w:p w14:paraId="2AEE2149">
            <w:pPr>
              <w:jc w:val="left"/>
              <w:rPr>
                <w:rFonts w:ascii="Montserrat" w:hAnsi="Montserrat" w:cs="Montserrat"/>
              </w:rPr>
            </w:pPr>
            <w:r>
              <w:rPr>
                <w:rFonts w:ascii="Montserrat" w:hAnsi="Montserrat" w:cs="Montserrat"/>
              </w:rPr>
              <w:t>8</w:t>
            </w:r>
          </w:p>
        </w:tc>
        <w:tc>
          <w:tcPr>
            <w:tcW w:w="3240" w:type="dxa"/>
          </w:tcPr>
          <w:p w14:paraId="1D47033C">
            <w:pPr>
              <w:jc w:val="left"/>
              <w:rPr>
                <w:rFonts w:ascii="Montserrat" w:hAnsi="Montserrat" w:cs="Montserrat"/>
              </w:rPr>
            </w:pPr>
            <w:r>
              <w:rPr>
                <w:rFonts w:ascii="Montserrat" w:hAnsi="Montserrat" w:cs="Montserrat"/>
              </w:rPr>
              <w:t>DI1</w:t>
            </w:r>
          </w:p>
        </w:tc>
        <w:tc>
          <w:tcPr>
            <w:tcW w:w="3240" w:type="dxa"/>
          </w:tcPr>
          <w:p w14:paraId="741909A3">
            <w:pPr>
              <w:jc w:val="left"/>
              <w:rPr>
                <w:rFonts w:ascii="Montserrat" w:hAnsi="Montserrat" w:cs="Montserrat"/>
              </w:rPr>
            </w:pPr>
            <w:r>
              <w:rPr>
                <w:rFonts w:ascii="Montserrat" w:hAnsi="Montserrat" w:cs="Montserrat"/>
              </w:rPr>
              <w:t>GPIO588</w:t>
            </w:r>
          </w:p>
        </w:tc>
      </w:tr>
      <w:tr w14:paraId="3E174B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240" w:type="dxa"/>
            <w:vMerge w:val="continue"/>
            <w:vAlign w:val="center"/>
          </w:tcPr>
          <w:p w14:paraId="53FEEFAB">
            <w:pPr>
              <w:jc w:val="left"/>
              <w:rPr>
                <w:rFonts w:ascii="Montserrat" w:hAnsi="Montserrat" w:cs="Montserrat"/>
              </w:rPr>
            </w:pPr>
          </w:p>
        </w:tc>
        <w:tc>
          <w:tcPr>
            <w:tcW w:w="3240" w:type="dxa"/>
          </w:tcPr>
          <w:p w14:paraId="0242039D">
            <w:pPr>
              <w:jc w:val="left"/>
              <w:rPr>
                <w:rFonts w:ascii="Montserrat" w:hAnsi="Montserrat" w:cs="Montserrat"/>
              </w:rPr>
            </w:pPr>
            <w:r>
              <w:rPr>
                <w:rFonts w:ascii="Montserrat" w:hAnsi="Montserrat" w:cs="Montserrat"/>
              </w:rPr>
              <w:t>DI2</w:t>
            </w:r>
          </w:p>
        </w:tc>
        <w:tc>
          <w:tcPr>
            <w:tcW w:w="3240" w:type="dxa"/>
          </w:tcPr>
          <w:p w14:paraId="60F4FF3D">
            <w:pPr>
              <w:jc w:val="left"/>
              <w:rPr>
                <w:rFonts w:ascii="Montserrat" w:hAnsi="Montserrat" w:cs="Montserrat"/>
              </w:rPr>
            </w:pPr>
            <w:r>
              <w:rPr>
                <w:rFonts w:ascii="Montserrat" w:hAnsi="Montserrat" w:cs="Montserrat"/>
              </w:rPr>
              <w:t>GPIO589</w:t>
            </w:r>
          </w:p>
        </w:tc>
      </w:tr>
      <w:tr w14:paraId="3C4FA2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240" w:type="dxa"/>
            <w:vMerge w:val="continue"/>
            <w:vAlign w:val="center"/>
          </w:tcPr>
          <w:p w14:paraId="06522315">
            <w:pPr>
              <w:jc w:val="left"/>
              <w:rPr>
                <w:rFonts w:ascii="Montserrat" w:hAnsi="Montserrat" w:cs="Montserrat"/>
              </w:rPr>
            </w:pPr>
          </w:p>
        </w:tc>
        <w:tc>
          <w:tcPr>
            <w:tcW w:w="3240" w:type="dxa"/>
          </w:tcPr>
          <w:p w14:paraId="36A32C0E">
            <w:pPr>
              <w:jc w:val="left"/>
              <w:rPr>
                <w:rFonts w:ascii="Montserrat" w:hAnsi="Montserrat" w:cs="Montserrat"/>
              </w:rPr>
            </w:pPr>
            <w:r>
              <w:rPr>
                <w:rFonts w:ascii="Montserrat" w:hAnsi="Montserrat" w:cs="Montserrat"/>
              </w:rPr>
              <w:t>DI3</w:t>
            </w:r>
          </w:p>
        </w:tc>
        <w:tc>
          <w:tcPr>
            <w:tcW w:w="3240" w:type="dxa"/>
          </w:tcPr>
          <w:p w14:paraId="43BA1A87">
            <w:pPr>
              <w:jc w:val="left"/>
              <w:rPr>
                <w:rFonts w:ascii="Montserrat" w:hAnsi="Montserrat" w:cs="Montserrat"/>
              </w:rPr>
            </w:pPr>
            <w:r>
              <w:rPr>
                <w:rFonts w:ascii="Montserrat" w:hAnsi="Montserrat" w:cs="Montserrat"/>
              </w:rPr>
              <w:t>GPIO590</w:t>
            </w:r>
          </w:p>
        </w:tc>
      </w:tr>
      <w:tr w14:paraId="3E0B23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240" w:type="dxa"/>
            <w:vMerge w:val="continue"/>
            <w:vAlign w:val="center"/>
          </w:tcPr>
          <w:p w14:paraId="56882962">
            <w:pPr>
              <w:jc w:val="left"/>
              <w:rPr>
                <w:rFonts w:ascii="Montserrat" w:hAnsi="Montserrat" w:cs="Montserrat"/>
              </w:rPr>
            </w:pPr>
          </w:p>
        </w:tc>
        <w:tc>
          <w:tcPr>
            <w:tcW w:w="3240" w:type="dxa"/>
          </w:tcPr>
          <w:p w14:paraId="5E5C09EA">
            <w:pPr>
              <w:jc w:val="left"/>
              <w:rPr>
                <w:rFonts w:ascii="Montserrat" w:hAnsi="Montserrat" w:cs="Montserrat"/>
              </w:rPr>
            </w:pPr>
            <w:r>
              <w:rPr>
                <w:rFonts w:ascii="Montserrat" w:hAnsi="Montserrat" w:cs="Montserrat"/>
              </w:rPr>
              <w:t>DI4</w:t>
            </w:r>
          </w:p>
        </w:tc>
        <w:tc>
          <w:tcPr>
            <w:tcW w:w="3240" w:type="dxa"/>
          </w:tcPr>
          <w:p w14:paraId="676F4A94">
            <w:pPr>
              <w:jc w:val="left"/>
              <w:rPr>
                <w:rFonts w:ascii="Montserrat" w:hAnsi="Montserrat" w:cs="Montserrat"/>
              </w:rPr>
            </w:pPr>
            <w:r>
              <w:rPr>
                <w:rFonts w:ascii="Montserrat" w:hAnsi="Montserrat" w:cs="Montserrat"/>
              </w:rPr>
              <w:t>GPIO595</w:t>
            </w:r>
          </w:p>
        </w:tc>
      </w:tr>
      <w:tr w14:paraId="52E6AA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240" w:type="dxa"/>
            <w:vMerge w:val="continue"/>
            <w:vAlign w:val="center"/>
          </w:tcPr>
          <w:p w14:paraId="72070F71">
            <w:pPr>
              <w:jc w:val="left"/>
              <w:rPr>
                <w:rFonts w:ascii="Montserrat" w:hAnsi="Montserrat" w:cs="Montserrat"/>
              </w:rPr>
            </w:pPr>
          </w:p>
        </w:tc>
        <w:tc>
          <w:tcPr>
            <w:tcW w:w="3240" w:type="dxa"/>
          </w:tcPr>
          <w:p w14:paraId="5610368B">
            <w:pPr>
              <w:jc w:val="left"/>
              <w:rPr>
                <w:rFonts w:ascii="Montserrat" w:hAnsi="Montserrat" w:cs="Montserrat"/>
              </w:rPr>
            </w:pPr>
            <w:r>
              <w:rPr>
                <w:rFonts w:ascii="Montserrat" w:hAnsi="Montserrat" w:cs="Montserrat"/>
              </w:rPr>
              <w:t>DI5</w:t>
            </w:r>
          </w:p>
        </w:tc>
        <w:tc>
          <w:tcPr>
            <w:tcW w:w="3240" w:type="dxa"/>
          </w:tcPr>
          <w:p w14:paraId="62CC3930">
            <w:pPr>
              <w:jc w:val="left"/>
              <w:rPr>
                <w:rFonts w:ascii="Montserrat" w:hAnsi="Montserrat" w:cs="Montserrat"/>
              </w:rPr>
            </w:pPr>
            <w:r>
              <w:rPr>
                <w:rFonts w:ascii="Montserrat" w:hAnsi="Montserrat" w:cs="Montserrat"/>
              </w:rPr>
              <w:t>GPIO573</w:t>
            </w:r>
          </w:p>
        </w:tc>
      </w:tr>
      <w:tr w14:paraId="02D1E3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240" w:type="dxa"/>
            <w:vMerge w:val="continue"/>
            <w:vAlign w:val="center"/>
          </w:tcPr>
          <w:p w14:paraId="1BEF4CA7">
            <w:pPr>
              <w:jc w:val="left"/>
              <w:rPr>
                <w:rFonts w:ascii="Montserrat" w:hAnsi="Montserrat" w:cs="Montserrat"/>
              </w:rPr>
            </w:pPr>
          </w:p>
        </w:tc>
        <w:tc>
          <w:tcPr>
            <w:tcW w:w="3240" w:type="dxa"/>
          </w:tcPr>
          <w:p w14:paraId="11D727F4">
            <w:pPr>
              <w:jc w:val="left"/>
              <w:rPr>
                <w:rFonts w:ascii="Montserrat" w:hAnsi="Montserrat" w:cs="Montserrat"/>
              </w:rPr>
            </w:pPr>
            <w:r>
              <w:rPr>
                <w:rFonts w:ascii="Montserrat" w:hAnsi="Montserrat" w:cs="Montserrat"/>
              </w:rPr>
              <w:t>DI6</w:t>
            </w:r>
          </w:p>
        </w:tc>
        <w:tc>
          <w:tcPr>
            <w:tcW w:w="3240" w:type="dxa"/>
          </w:tcPr>
          <w:p w14:paraId="350F6808">
            <w:pPr>
              <w:jc w:val="left"/>
              <w:rPr>
                <w:rFonts w:ascii="Montserrat" w:hAnsi="Montserrat" w:cs="Montserrat"/>
              </w:rPr>
            </w:pPr>
            <w:r>
              <w:rPr>
                <w:rFonts w:ascii="Montserrat" w:hAnsi="Montserrat" w:cs="Montserrat"/>
              </w:rPr>
              <w:t>GPIO574</w:t>
            </w:r>
          </w:p>
        </w:tc>
      </w:tr>
      <w:tr w14:paraId="775DF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240" w:type="dxa"/>
            <w:vMerge w:val="continue"/>
            <w:vAlign w:val="center"/>
          </w:tcPr>
          <w:p w14:paraId="486326F4">
            <w:pPr>
              <w:jc w:val="left"/>
              <w:rPr>
                <w:rFonts w:ascii="Montserrat" w:hAnsi="Montserrat" w:cs="Montserrat"/>
              </w:rPr>
            </w:pPr>
          </w:p>
        </w:tc>
        <w:tc>
          <w:tcPr>
            <w:tcW w:w="3240" w:type="dxa"/>
          </w:tcPr>
          <w:p w14:paraId="4F7664D6">
            <w:pPr>
              <w:jc w:val="left"/>
              <w:rPr>
                <w:rFonts w:ascii="Montserrat" w:hAnsi="Montserrat" w:cs="Montserrat"/>
              </w:rPr>
            </w:pPr>
            <w:r>
              <w:rPr>
                <w:rFonts w:ascii="Montserrat" w:hAnsi="Montserrat" w:cs="Montserrat"/>
              </w:rPr>
              <w:t>DI7</w:t>
            </w:r>
          </w:p>
        </w:tc>
        <w:tc>
          <w:tcPr>
            <w:tcW w:w="3240" w:type="dxa"/>
          </w:tcPr>
          <w:p w14:paraId="4F656EAB">
            <w:pPr>
              <w:jc w:val="left"/>
              <w:rPr>
                <w:rFonts w:ascii="Montserrat" w:hAnsi="Montserrat" w:cs="Montserrat"/>
              </w:rPr>
            </w:pPr>
            <w:r>
              <w:rPr>
                <w:rFonts w:ascii="Montserrat" w:hAnsi="Montserrat" w:cs="Montserrat"/>
              </w:rPr>
              <w:t>GPIO575</w:t>
            </w:r>
          </w:p>
        </w:tc>
      </w:tr>
      <w:tr w14:paraId="5C0BB0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40" w:type="dxa"/>
            <w:vMerge w:val="continue"/>
          </w:tcPr>
          <w:p w14:paraId="68D745A0">
            <w:pPr>
              <w:jc w:val="left"/>
              <w:rPr>
                <w:rFonts w:ascii="Montserrat" w:hAnsi="Montserrat" w:cs="Montserrat"/>
              </w:rPr>
            </w:pPr>
          </w:p>
        </w:tc>
        <w:tc>
          <w:tcPr>
            <w:tcW w:w="3240" w:type="dxa"/>
          </w:tcPr>
          <w:p w14:paraId="6DFB7DF9">
            <w:pPr>
              <w:jc w:val="left"/>
              <w:rPr>
                <w:rFonts w:ascii="Montserrat" w:hAnsi="Montserrat" w:cs="Montserrat"/>
              </w:rPr>
            </w:pPr>
            <w:r>
              <w:rPr>
                <w:rFonts w:ascii="Montserrat" w:hAnsi="Montserrat" w:cs="Montserrat"/>
              </w:rPr>
              <w:t>DI8</w:t>
            </w:r>
          </w:p>
        </w:tc>
        <w:tc>
          <w:tcPr>
            <w:tcW w:w="3240" w:type="dxa"/>
          </w:tcPr>
          <w:p w14:paraId="3C61CE73">
            <w:pPr>
              <w:jc w:val="left"/>
              <w:rPr>
                <w:rFonts w:ascii="Montserrat" w:hAnsi="Montserrat" w:cs="Montserrat"/>
              </w:rPr>
            </w:pPr>
            <w:r>
              <w:rPr>
                <w:rFonts w:ascii="Montserrat" w:hAnsi="Montserrat" w:cs="Montserrat"/>
              </w:rPr>
              <w:t>GPIO576</w:t>
            </w:r>
          </w:p>
        </w:tc>
      </w:tr>
    </w:tbl>
    <w:p w14:paraId="777C5A93">
      <w:pPr>
        <w:ind w:left="0"/>
        <w:rPr>
          <w:rFonts w:ascii="Montserrat" w:hAnsi="Montserrat" w:cs="Montserrat"/>
        </w:rPr>
      </w:pPr>
      <w:r>
        <w:rPr>
          <w:rFonts w:ascii="Montserrat" w:hAnsi="Montserrat" w:cs="Montserrat"/>
          <w:b w:val="0"/>
          <w:i w:val="0"/>
          <w:strike w:val="0"/>
          <w:spacing w:val="0"/>
          <w:u w:val="none"/>
        </w:rPr>
        <w:t>The input type of the DI ports is PNP. It supports input voltage is 5VDC~24VDC,c</w:t>
      </w:r>
      <w:r>
        <w:rPr>
          <w:rFonts w:ascii="Montserrat" w:hAnsi="Montserrat" w:cs="Montserrat"/>
          <w:i w:val="0"/>
          <w:strike w:val="0"/>
          <w:color w:val="000000"/>
          <w:u w:val="none"/>
        </w:rPr>
        <w:t>urrent - 1000mA.</w:t>
      </w:r>
    </w:p>
    <w:p w14:paraId="110FB6BB">
      <w:pPr>
        <w:rPr>
          <w:rFonts w:ascii="Montserrat" w:hAnsi="Montserrat" w:cs="Montserrat"/>
          <w:lang w:val="en-US"/>
        </w:rPr>
      </w:pPr>
      <w:r>
        <w:rPr>
          <w:rFonts w:ascii="Montserrat" w:hAnsi="Montserrat" w:cs="Montserrat"/>
          <w:b w:val="0"/>
          <w:i w:val="0"/>
          <w:strike w:val="0"/>
          <w:spacing w:val="0"/>
          <w:u w:val="none"/>
        </w:rPr>
        <w:t>To test the functionality of DI, you can follow these steps to test it:</w:t>
      </w:r>
      <w:r>
        <w:rPr>
          <w:rFonts w:ascii="Montserrat" w:hAnsi="Montserrat" w:cs="Montserrat"/>
          <w:lang w:val="en-US"/>
        </w:rPr>
        <w:tab/>
      </w:r>
    </w:p>
    <w:p w14:paraId="7C9B3A03">
      <w:pPr>
        <w:numPr>
          <w:ilvl w:val="0"/>
          <w:numId w:val="14"/>
        </w:numPr>
        <w:pBdr>
          <w:bottom w:val="none" w:color="auto" w:sz="0" w:space="0"/>
        </w:pBdr>
        <w:rPr>
          <w:rFonts w:ascii="Montserrat" w:hAnsi="Montserrat" w:cs="Montserrat"/>
          <w:b w:val="0"/>
          <w:i w:val="0"/>
          <w:strike w:val="0"/>
          <w:spacing w:val="0"/>
          <w:u w:val="none"/>
        </w:rPr>
      </w:pPr>
      <w:r>
        <w:rPr>
          <w:rFonts w:ascii="Montserrat" w:hAnsi="Montserrat" w:cs="Montserrat"/>
          <w:b w:val="0"/>
          <w:i w:val="0"/>
          <w:strike w:val="0"/>
          <w:spacing w:val="0"/>
          <w:u w:val="none"/>
        </w:rPr>
        <w:t>The connection between the DI port of reComputer Industrial R2000 and the external load has been completed.</w:t>
      </w:r>
    </w:p>
    <w:p w14:paraId="6F134BF1">
      <w:pPr>
        <w:numPr>
          <w:ilvl w:val="0"/>
          <w:numId w:val="14"/>
        </w:numPr>
        <w:pBdr>
          <w:bottom w:val="none" w:color="auto" w:sz="0" w:space="0"/>
        </w:pBdr>
        <w:rPr>
          <w:rFonts w:ascii="Montserrat" w:hAnsi="Montserrat" w:cs="Montserrat"/>
          <w:b w:val="0"/>
          <w:i w:val="0"/>
          <w:strike w:val="0"/>
          <w:spacing w:val="0"/>
          <w:u w:val="none"/>
        </w:rPr>
      </w:pPr>
      <w:r>
        <w:rPr>
          <w:rFonts w:ascii="Montserrat" w:hAnsi="Montserrat" w:cs="Montserrat"/>
          <w:b w:val="0"/>
          <w:i w:val="0"/>
          <w:strike w:val="0"/>
          <w:spacing w:val="0"/>
          <w:u w:val="none"/>
        </w:rPr>
        <w:t>Enter the following command to get the status of GPIO：</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475C7262">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2CA914ED">
            <w:pPr>
              <w:pStyle w:val="47"/>
              <w:rPr>
                <w:rFonts w:ascii="Montserrat" w:hAnsi="Montserrat" w:cs="Montserrat"/>
              </w:rPr>
            </w:pPr>
            <w:r>
              <w:rPr>
                <w:rFonts w:ascii="Montserrat" w:hAnsi="Montserrat" w:cs="Montserrat"/>
                <w:b w:val="0"/>
                <w:i w:val="0"/>
                <w:strike w:val="0"/>
                <w:spacing w:val="0"/>
                <w:u w:val="none"/>
              </w:rPr>
              <w:t>echo 588 &gt; /sys/class/gpio/export</w:t>
            </w:r>
          </w:p>
          <w:p w14:paraId="6B7FC093">
            <w:pPr>
              <w:pStyle w:val="47"/>
              <w:rPr>
                <w:rFonts w:ascii="Montserrat" w:hAnsi="Montserrat" w:cs="Montserrat"/>
                <w:b w:val="0"/>
                <w:i w:val="0"/>
                <w:strike w:val="0"/>
                <w:spacing w:val="0"/>
                <w:u w:val="none"/>
              </w:rPr>
            </w:pPr>
            <w:r>
              <w:rPr>
                <w:rFonts w:ascii="Montserrat" w:hAnsi="Montserrat" w:cs="Montserrat"/>
                <w:b w:val="0"/>
                <w:i w:val="0"/>
                <w:strike w:val="0"/>
                <w:spacing w:val="0"/>
                <w:u w:val="none"/>
              </w:rPr>
              <w:t>echo in &gt; /sys/class/gpio/gpio588/direction</w:t>
            </w:r>
          </w:p>
          <w:p w14:paraId="64EFA7A4">
            <w:pPr>
              <w:pStyle w:val="47"/>
              <w:rPr>
                <w:rFonts w:ascii="Montserrat" w:hAnsi="Montserrat" w:cs="Montserrat"/>
              </w:rPr>
            </w:pPr>
            <w:r>
              <w:rPr>
                <w:rFonts w:ascii="Montserrat" w:hAnsi="Montserrat" w:cs="Montserrat"/>
                <w:b w:val="0"/>
                <w:i w:val="0"/>
                <w:strike w:val="0"/>
                <w:spacing w:val="0"/>
                <w:u w:val="none"/>
              </w:rPr>
              <w:t>cat /sys/class/gpio/gpio588/value</w:t>
            </w:r>
          </w:p>
        </w:tc>
      </w:tr>
    </w:tbl>
    <w:p w14:paraId="1E72FB3B">
      <w:pPr>
        <w:numPr>
          <w:ilvl w:val="0"/>
          <w:numId w:val="15"/>
        </w:numPr>
        <w:pBdr>
          <w:bottom w:val="none" w:color="auto" w:sz="0" w:space="0"/>
        </w:pBdr>
        <w:rPr>
          <w:rFonts w:ascii="Montserrat" w:hAnsi="Montserrat" w:cs="Montserrat"/>
        </w:rPr>
      </w:pPr>
      <w:r>
        <w:rPr>
          <w:rFonts w:ascii="Montserrat" w:hAnsi="Montserrat" w:cs="Montserrat"/>
          <w:b w:val="0"/>
          <w:i w:val="0"/>
          <w:strike w:val="0"/>
          <w:spacing w:val="0"/>
          <w:u w:val="none"/>
        </w:rPr>
        <w:t xml:space="preserve">    3、 </w:t>
      </w:r>
      <w:r>
        <w:rPr>
          <w:rFonts w:ascii="Montserrat" w:hAnsi="Montserrat" w:cs="Montserrat"/>
        </w:rPr>
        <w:t xml:space="preserve">When the external level is high, the value of </w:t>
      </w:r>
      <w:r>
        <w:rPr>
          <w:rFonts w:ascii="Montserrat" w:hAnsi="Montserrat" w:cs="Montserrat"/>
          <w:b/>
          <w:i/>
          <w:strike w:val="0"/>
          <w:spacing w:val="0"/>
          <w:u w:val="none"/>
          <w:shd w:val="clear" w:color="auto" w:fill="D8D8D8"/>
        </w:rPr>
        <w:t xml:space="preserve"> /sys/class/gpio/gpio588/value </w:t>
      </w:r>
      <w:r>
        <w:rPr>
          <w:rFonts w:ascii="Montserrat" w:hAnsi="Montserrat" w:cs="Montserrat"/>
        </w:rPr>
        <w:t xml:space="preserve"> is 0; when the external level is low, </w:t>
      </w:r>
      <w:r>
        <w:rPr>
          <w:rFonts w:ascii="Montserrat" w:hAnsi="Montserrat" w:cs="Montserrat"/>
          <w:b/>
          <w:i/>
          <w:strike w:val="0"/>
          <w:spacing w:val="0"/>
          <w:u w:val="none"/>
          <w:shd w:val="clear" w:color="auto" w:fill="D8D8D8"/>
        </w:rPr>
        <w:t xml:space="preserve"> /sys/class/gpio/gpio588/value </w:t>
      </w:r>
      <w:r>
        <w:rPr>
          <w:rFonts w:ascii="Montserrat" w:hAnsi="Montserrat" w:cs="Montserrat"/>
        </w:rPr>
        <w:t xml:space="preserve"> is 1.</w:t>
      </w:r>
    </w:p>
    <w:p w14:paraId="7931D3D0">
      <w:pPr>
        <w:pStyle w:val="3"/>
        <w:numPr>
          <w:ilvl w:val="1"/>
          <w:numId w:val="0"/>
        </w:numPr>
        <w:rPr>
          <w:rFonts w:ascii="Montserrat" w:hAnsi="Montserrat" w:cs="Montserrat"/>
          <w:lang w:val="en-US"/>
        </w:rPr>
      </w:pPr>
    </w:p>
    <w:p w14:paraId="2AEA5746">
      <w:pPr>
        <w:pStyle w:val="3"/>
        <w:numPr>
          <w:ilvl w:val="1"/>
          <w:numId w:val="0"/>
        </w:numPr>
        <w:rPr>
          <w:rFonts w:ascii="Montserrat" w:hAnsi="Montserrat" w:cs="Montserrat"/>
          <w:lang w:val="en-US"/>
        </w:rPr>
      </w:pPr>
      <w:bookmarkStart w:id="96" w:name="_Toc8646"/>
      <w:r>
        <w:rPr>
          <w:rFonts w:ascii="Montserrat" w:hAnsi="Montserrat" w:cs="Montserrat"/>
          <w:lang w:val="en-US"/>
        </w:rPr>
        <w:t>3.14 DO Testing</w:t>
      </w:r>
      <w:bookmarkEnd w:id="96"/>
    </w:p>
    <w:p w14:paraId="37B97205">
      <w:pPr>
        <w:ind w:left="0"/>
        <w:rPr>
          <w:rFonts w:ascii="Montserrat" w:hAnsi="Montserrat" w:cs="Montserrat"/>
        </w:rPr>
      </w:pPr>
      <w:r>
        <w:rPr>
          <w:rFonts w:ascii="Montserrat" w:hAnsi="Montserrat" w:cs="Montserrat"/>
        </w:rPr>
        <w:t>reComputer Industrial R2000 contains 8x DO ports, user can configure these ports according to actual needs.</w:t>
      </w: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40"/>
        <w:gridCol w:w="3240"/>
        <w:gridCol w:w="3240"/>
      </w:tblGrid>
      <w:tr w14:paraId="3A9637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240" w:type="dxa"/>
            <w:shd w:val="clear" w:color="auto" w:fill="92D050"/>
          </w:tcPr>
          <w:p w14:paraId="7772806D">
            <w:pPr>
              <w:jc w:val="left"/>
              <w:rPr>
                <w:rFonts w:ascii="Montserrat" w:hAnsi="Montserrat" w:cs="Montserrat"/>
                <w:b/>
                <w:bCs/>
                <w:shd w:val="clear" w:color="auto" w:fill="auto"/>
              </w:rPr>
            </w:pPr>
            <w:r>
              <w:rPr>
                <w:rFonts w:ascii="Montserrat" w:hAnsi="Montserrat" w:cs="Montserrat"/>
                <w:b/>
                <w:bCs/>
                <w:shd w:val="clear" w:color="auto" w:fill="auto"/>
              </w:rPr>
              <w:t>Number of ports</w:t>
            </w:r>
          </w:p>
        </w:tc>
        <w:tc>
          <w:tcPr>
            <w:tcW w:w="3240" w:type="dxa"/>
            <w:shd w:val="clear" w:color="auto" w:fill="92D050"/>
          </w:tcPr>
          <w:p w14:paraId="197B2BC4">
            <w:pPr>
              <w:jc w:val="left"/>
              <w:rPr>
                <w:rFonts w:ascii="Montserrat" w:hAnsi="Montserrat" w:cs="Montserrat"/>
                <w:b/>
                <w:bCs/>
                <w:shd w:val="clear" w:color="auto" w:fill="auto"/>
              </w:rPr>
            </w:pPr>
            <w:r>
              <w:rPr>
                <w:rFonts w:ascii="Montserrat" w:hAnsi="Montserrat" w:cs="Montserrat"/>
                <w:b/>
                <w:bCs/>
                <w:shd w:val="clear" w:color="auto" w:fill="auto"/>
              </w:rPr>
              <w:t>DI ports</w:t>
            </w:r>
          </w:p>
        </w:tc>
        <w:tc>
          <w:tcPr>
            <w:tcW w:w="3240" w:type="dxa"/>
            <w:shd w:val="clear" w:color="auto" w:fill="92D050"/>
          </w:tcPr>
          <w:p w14:paraId="3A58377D">
            <w:pPr>
              <w:pBdr>
                <w:bottom w:val="none" w:color="auto" w:sz="0" w:space="0"/>
              </w:pBdr>
              <w:jc w:val="left"/>
              <w:rPr>
                <w:rFonts w:ascii="Montserrat" w:hAnsi="Montserrat" w:cs="Montserrat"/>
                <w:b/>
                <w:bCs/>
                <w:shd w:val="clear" w:color="auto" w:fill="auto"/>
              </w:rPr>
            </w:pPr>
            <w:r>
              <w:rPr>
                <w:rFonts w:ascii="Montserrat" w:hAnsi="Montserrat" w:cs="Montserrat"/>
                <w:b/>
                <w:bCs/>
                <w:shd w:val="clear" w:color="auto" w:fill="auto"/>
              </w:rPr>
              <w:t>Corresponding extended GPIO</w:t>
            </w:r>
          </w:p>
        </w:tc>
      </w:tr>
      <w:tr w14:paraId="38752F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240" w:type="dxa"/>
            <w:vMerge w:val="restart"/>
            <w:vAlign w:val="center"/>
          </w:tcPr>
          <w:p w14:paraId="05C5D8D4">
            <w:pPr>
              <w:jc w:val="left"/>
              <w:rPr>
                <w:rFonts w:ascii="Montserrat" w:hAnsi="Montserrat" w:cs="Montserrat"/>
              </w:rPr>
            </w:pPr>
            <w:r>
              <w:rPr>
                <w:rFonts w:ascii="Montserrat" w:hAnsi="Montserrat" w:cs="Montserrat"/>
              </w:rPr>
              <w:t>8</w:t>
            </w:r>
          </w:p>
        </w:tc>
        <w:tc>
          <w:tcPr>
            <w:tcW w:w="3240" w:type="dxa"/>
          </w:tcPr>
          <w:p w14:paraId="06EF53C1">
            <w:pPr>
              <w:jc w:val="left"/>
              <w:rPr>
                <w:rFonts w:ascii="Montserrat" w:hAnsi="Montserrat" w:cs="Montserrat"/>
              </w:rPr>
            </w:pPr>
            <w:r>
              <w:rPr>
                <w:rFonts w:ascii="Montserrat" w:hAnsi="Montserrat" w:cs="Montserrat"/>
              </w:rPr>
              <w:t>DO1</w:t>
            </w:r>
          </w:p>
        </w:tc>
        <w:tc>
          <w:tcPr>
            <w:tcW w:w="3240" w:type="dxa"/>
          </w:tcPr>
          <w:p w14:paraId="1C6CF62C">
            <w:pPr>
              <w:jc w:val="left"/>
              <w:rPr>
                <w:rFonts w:ascii="Montserrat" w:hAnsi="Montserrat" w:cs="Montserrat"/>
              </w:rPr>
            </w:pPr>
            <w:r>
              <w:rPr>
                <w:rFonts w:ascii="Montserrat" w:hAnsi="Montserrat" w:cs="Montserrat"/>
              </w:rPr>
              <w:t>GPIO638</w:t>
            </w:r>
          </w:p>
        </w:tc>
      </w:tr>
      <w:tr w14:paraId="4365E5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240" w:type="dxa"/>
            <w:vMerge w:val="continue"/>
            <w:vAlign w:val="center"/>
          </w:tcPr>
          <w:p w14:paraId="4CC18B2E">
            <w:pPr>
              <w:jc w:val="left"/>
              <w:rPr>
                <w:rFonts w:ascii="Montserrat" w:hAnsi="Montserrat" w:cs="Montserrat"/>
              </w:rPr>
            </w:pPr>
          </w:p>
        </w:tc>
        <w:tc>
          <w:tcPr>
            <w:tcW w:w="3240" w:type="dxa"/>
          </w:tcPr>
          <w:p w14:paraId="7634495F">
            <w:pPr>
              <w:jc w:val="left"/>
              <w:rPr>
                <w:rFonts w:ascii="Montserrat" w:hAnsi="Montserrat" w:cs="Montserrat"/>
              </w:rPr>
            </w:pPr>
            <w:r>
              <w:rPr>
                <w:rFonts w:ascii="Montserrat" w:hAnsi="Montserrat" w:cs="Montserrat"/>
              </w:rPr>
              <w:t>DO2</w:t>
            </w:r>
          </w:p>
        </w:tc>
        <w:tc>
          <w:tcPr>
            <w:tcW w:w="3240" w:type="dxa"/>
          </w:tcPr>
          <w:p w14:paraId="3AD2D1D2">
            <w:pPr>
              <w:jc w:val="left"/>
              <w:rPr>
                <w:rFonts w:ascii="Montserrat" w:hAnsi="Montserrat" w:cs="Montserrat"/>
              </w:rPr>
            </w:pPr>
            <w:r>
              <w:rPr>
                <w:rFonts w:ascii="Montserrat" w:hAnsi="Montserrat" w:cs="Montserrat"/>
              </w:rPr>
              <w:t>GPIO637</w:t>
            </w:r>
          </w:p>
        </w:tc>
      </w:tr>
      <w:tr w14:paraId="6E5094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240" w:type="dxa"/>
            <w:vMerge w:val="continue"/>
            <w:vAlign w:val="center"/>
          </w:tcPr>
          <w:p w14:paraId="6C726FA1">
            <w:pPr>
              <w:jc w:val="left"/>
              <w:rPr>
                <w:rFonts w:ascii="Montserrat" w:hAnsi="Montserrat" w:cs="Montserrat"/>
              </w:rPr>
            </w:pPr>
          </w:p>
        </w:tc>
        <w:tc>
          <w:tcPr>
            <w:tcW w:w="3240" w:type="dxa"/>
          </w:tcPr>
          <w:p w14:paraId="3F6A65A7">
            <w:pPr>
              <w:pBdr>
                <w:bottom w:val="none" w:color="auto" w:sz="0" w:space="0"/>
              </w:pBdr>
              <w:jc w:val="left"/>
              <w:rPr>
                <w:rFonts w:ascii="Montserrat" w:hAnsi="Montserrat" w:cs="Montserrat"/>
              </w:rPr>
            </w:pPr>
            <w:r>
              <w:rPr>
                <w:rFonts w:ascii="Montserrat" w:hAnsi="Montserrat" w:cs="Montserrat"/>
              </w:rPr>
              <w:t>DO3</w:t>
            </w:r>
          </w:p>
        </w:tc>
        <w:tc>
          <w:tcPr>
            <w:tcW w:w="3240" w:type="dxa"/>
          </w:tcPr>
          <w:p w14:paraId="2F3F8B76">
            <w:pPr>
              <w:jc w:val="left"/>
              <w:rPr>
                <w:rFonts w:ascii="Montserrat" w:hAnsi="Montserrat" w:cs="Montserrat"/>
              </w:rPr>
            </w:pPr>
            <w:r>
              <w:rPr>
                <w:rFonts w:ascii="Montserrat" w:hAnsi="Montserrat" w:cs="Montserrat"/>
              </w:rPr>
              <w:t>GPIO636</w:t>
            </w:r>
          </w:p>
        </w:tc>
      </w:tr>
      <w:tr w14:paraId="615B73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240" w:type="dxa"/>
            <w:vMerge w:val="continue"/>
            <w:vAlign w:val="center"/>
          </w:tcPr>
          <w:p w14:paraId="3B0CD135">
            <w:pPr>
              <w:jc w:val="left"/>
              <w:rPr>
                <w:rFonts w:ascii="Montserrat" w:hAnsi="Montserrat" w:cs="Montserrat"/>
              </w:rPr>
            </w:pPr>
          </w:p>
        </w:tc>
        <w:tc>
          <w:tcPr>
            <w:tcW w:w="3240" w:type="dxa"/>
          </w:tcPr>
          <w:p w14:paraId="3D0A19D0">
            <w:pPr>
              <w:pBdr>
                <w:bottom w:val="none" w:color="auto" w:sz="0" w:space="0"/>
              </w:pBdr>
              <w:jc w:val="left"/>
              <w:rPr>
                <w:rFonts w:ascii="Montserrat" w:hAnsi="Montserrat" w:cs="Montserrat"/>
              </w:rPr>
            </w:pPr>
            <w:r>
              <w:rPr>
                <w:rFonts w:ascii="Montserrat" w:hAnsi="Montserrat" w:cs="Montserrat"/>
              </w:rPr>
              <w:t>DO4</w:t>
            </w:r>
          </w:p>
        </w:tc>
        <w:tc>
          <w:tcPr>
            <w:tcW w:w="3240" w:type="dxa"/>
          </w:tcPr>
          <w:p w14:paraId="1E658172">
            <w:pPr>
              <w:jc w:val="left"/>
              <w:rPr>
                <w:rFonts w:ascii="Montserrat" w:hAnsi="Montserrat" w:cs="Montserrat"/>
              </w:rPr>
            </w:pPr>
            <w:r>
              <w:rPr>
                <w:rFonts w:ascii="Montserrat" w:hAnsi="Montserrat" w:cs="Montserrat"/>
              </w:rPr>
              <w:t>GPIO635</w:t>
            </w:r>
          </w:p>
        </w:tc>
      </w:tr>
      <w:tr w14:paraId="2746AC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240" w:type="dxa"/>
            <w:vMerge w:val="continue"/>
            <w:vAlign w:val="center"/>
          </w:tcPr>
          <w:p w14:paraId="37B6C70C">
            <w:pPr>
              <w:jc w:val="left"/>
              <w:rPr>
                <w:rFonts w:ascii="Montserrat" w:hAnsi="Montserrat" w:cs="Montserrat"/>
              </w:rPr>
            </w:pPr>
          </w:p>
        </w:tc>
        <w:tc>
          <w:tcPr>
            <w:tcW w:w="3240" w:type="dxa"/>
          </w:tcPr>
          <w:p w14:paraId="5F635B0C">
            <w:pPr>
              <w:pBdr>
                <w:bottom w:val="none" w:color="auto" w:sz="0" w:space="0"/>
              </w:pBdr>
              <w:jc w:val="left"/>
              <w:rPr>
                <w:rFonts w:ascii="Montserrat" w:hAnsi="Montserrat" w:cs="Montserrat"/>
              </w:rPr>
            </w:pPr>
            <w:r>
              <w:rPr>
                <w:rFonts w:ascii="Montserrat" w:hAnsi="Montserrat" w:cs="Montserrat"/>
              </w:rPr>
              <w:t>DO5</w:t>
            </w:r>
          </w:p>
        </w:tc>
        <w:tc>
          <w:tcPr>
            <w:tcW w:w="3240" w:type="dxa"/>
          </w:tcPr>
          <w:p w14:paraId="29B00ABF">
            <w:pPr>
              <w:jc w:val="left"/>
              <w:rPr>
                <w:rFonts w:ascii="Montserrat" w:hAnsi="Montserrat" w:cs="Montserrat"/>
              </w:rPr>
            </w:pPr>
            <w:r>
              <w:rPr>
                <w:rFonts w:ascii="Montserrat" w:hAnsi="Montserrat" w:cs="Montserrat"/>
              </w:rPr>
              <w:t>GPIO577</w:t>
            </w:r>
          </w:p>
        </w:tc>
      </w:tr>
      <w:tr w14:paraId="0F2757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240" w:type="dxa"/>
            <w:vMerge w:val="continue"/>
            <w:vAlign w:val="center"/>
          </w:tcPr>
          <w:p w14:paraId="41AFC153">
            <w:pPr>
              <w:jc w:val="left"/>
              <w:rPr>
                <w:rFonts w:ascii="Montserrat" w:hAnsi="Montserrat" w:cs="Montserrat"/>
              </w:rPr>
            </w:pPr>
          </w:p>
        </w:tc>
        <w:tc>
          <w:tcPr>
            <w:tcW w:w="3240" w:type="dxa"/>
          </w:tcPr>
          <w:p w14:paraId="6B9E52A1">
            <w:pPr>
              <w:pBdr>
                <w:bottom w:val="none" w:color="auto" w:sz="0" w:space="0"/>
              </w:pBdr>
              <w:jc w:val="left"/>
              <w:rPr>
                <w:rFonts w:ascii="Montserrat" w:hAnsi="Montserrat" w:cs="Montserrat"/>
              </w:rPr>
            </w:pPr>
            <w:r>
              <w:rPr>
                <w:rFonts w:ascii="Montserrat" w:hAnsi="Montserrat" w:cs="Montserrat"/>
              </w:rPr>
              <w:t>DO6</w:t>
            </w:r>
          </w:p>
        </w:tc>
        <w:tc>
          <w:tcPr>
            <w:tcW w:w="3240" w:type="dxa"/>
          </w:tcPr>
          <w:p w14:paraId="5F56FD11">
            <w:pPr>
              <w:jc w:val="left"/>
              <w:rPr>
                <w:rFonts w:ascii="Montserrat" w:hAnsi="Montserrat" w:cs="Montserrat"/>
              </w:rPr>
            </w:pPr>
            <w:r>
              <w:rPr>
                <w:rFonts w:ascii="Montserrat" w:hAnsi="Montserrat" w:cs="Montserrat"/>
              </w:rPr>
              <w:t>GPIO578</w:t>
            </w:r>
          </w:p>
        </w:tc>
      </w:tr>
      <w:tr w14:paraId="20EBF5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240" w:type="dxa"/>
            <w:vMerge w:val="continue"/>
            <w:vAlign w:val="center"/>
          </w:tcPr>
          <w:p w14:paraId="053FE4B8">
            <w:pPr>
              <w:jc w:val="left"/>
              <w:rPr>
                <w:rFonts w:ascii="Montserrat" w:hAnsi="Montserrat" w:cs="Montserrat"/>
              </w:rPr>
            </w:pPr>
          </w:p>
        </w:tc>
        <w:tc>
          <w:tcPr>
            <w:tcW w:w="3240" w:type="dxa"/>
          </w:tcPr>
          <w:p w14:paraId="339C089A">
            <w:pPr>
              <w:pBdr>
                <w:bottom w:val="none" w:color="auto" w:sz="0" w:space="0"/>
              </w:pBdr>
              <w:jc w:val="left"/>
              <w:rPr>
                <w:rFonts w:ascii="Montserrat" w:hAnsi="Montserrat" w:cs="Montserrat"/>
              </w:rPr>
            </w:pPr>
            <w:r>
              <w:rPr>
                <w:rFonts w:ascii="Montserrat" w:hAnsi="Montserrat" w:cs="Montserrat"/>
              </w:rPr>
              <w:t>DO7</w:t>
            </w:r>
          </w:p>
        </w:tc>
        <w:tc>
          <w:tcPr>
            <w:tcW w:w="3240" w:type="dxa"/>
          </w:tcPr>
          <w:p w14:paraId="0D517717">
            <w:pPr>
              <w:jc w:val="left"/>
              <w:rPr>
                <w:rFonts w:ascii="Montserrat" w:hAnsi="Montserrat" w:cs="Montserrat"/>
              </w:rPr>
            </w:pPr>
            <w:r>
              <w:rPr>
                <w:rFonts w:ascii="Montserrat" w:hAnsi="Montserrat" w:cs="Montserrat"/>
              </w:rPr>
              <w:t>GPIO594</w:t>
            </w:r>
          </w:p>
        </w:tc>
      </w:tr>
      <w:tr w14:paraId="70908F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240" w:type="dxa"/>
            <w:vMerge w:val="continue"/>
          </w:tcPr>
          <w:p w14:paraId="5A579091">
            <w:pPr>
              <w:jc w:val="left"/>
              <w:rPr>
                <w:rFonts w:ascii="Montserrat" w:hAnsi="Montserrat" w:cs="Montserrat"/>
              </w:rPr>
            </w:pPr>
          </w:p>
        </w:tc>
        <w:tc>
          <w:tcPr>
            <w:tcW w:w="3240" w:type="dxa"/>
          </w:tcPr>
          <w:p w14:paraId="74F63137">
            <w:pPr>
              <w:jc w:val="left"/>
              <w:rPr>
                <w:rFonts w:ascii="Montserrat" w:hAnsi="Montserrat" w:cs="Montserrat"/>
              </w:rPr>
            </w:pPr>
            <w:r>
              <w:rPr>
                <w:rFonts w:ascii="Montserrat" w:hAnsi="Montserrat" w:cs="Montserrat"/>
              </w:rPr>
              <w:t>DO8</w:t>
            </w:r>
          </w:p>
        </w:tc>
        <w:tc>
          <w:tcPr>
            <w:tcW w:w="3240" w:type="dxa"/>
          </w:tcPr>
          <w:p w14:paraId="2CA401FA">
            <w:pPr>
              <w:jc w:val="left"/>
              <w:rPr>
                <w:rFonts w:ascii="Montserrat" w:hAnsi="Montserrat" w:cs="Montserrat"/>
              </w:rPr>
            </w:pPr>
            <w:r>
              <w:rPr>
                <w:rFonts w:ascii="Montserrat" w:hAnsi="Montserrat" w:cs="Montserrat"/>
              </w:rPr>
              <w:t>GPIO596</w:t>
            </w:r>
          </w:p>
        </w:tc>
      </w:tr>
    </w:tbl>
    <w:p w14:paraId="477B0E18">
      <w:pPr>
        <w:rPr>
          <w:rFonts w:ascii="Montserrat" w:hAnsi="Montserrat" w:cs="Montserrat"/>
          <w:b w:val="0"/>
          <w:i w:val="0"/>
          <w:strike w:val="0"/>
          <w:spacing w:val="0"/>
          <w:u w:val="none"/>
        </w:rPr>
      </w:pPr>
      <w:r>
        <w:rPr>
          <w:rFonts w:ascii="Montserrat" w:hAnsi="Montserrat" w:cs="Montserrat"/>
          <w:b w:val="0"/>
          <w:i w:val="0"/>
          <w:strike w:val="0"/>
          <w:spacing w:val="0"/>
          <w:u w:val="none"/>
        </w:rPr>
        <w:t>The output type of the DO ports is transistor. It supports output voltage - under 60 VDC, current capacity - 500 mA.</w:t>
      </w:r>
    </w:p>
    <w:p w14:paraId="7B9EAB3D">
      <w:pPr>
        <w:rPr>
          <w:rFonts w:ascii="Montserrat" w:hAnsi="Montserrat" w:cs="Montserrat"/>
          <w:lang w:val="en-US"/>
        </w:rPr>
      </w:pPr>
      <w:r>
        <w:rPr>
          <w:rFonts w:ascii="Montserrat" w:hAnsi="Montserrat" w:cs="Montserrat"/>
          <w:b w:val="0"/>
          <w:i w:val="0"/>
          <w:strike w:val="0"/>
          <w:spacing w:val="0"/>
          <w:u w:val="none"/>
        </w:rPr>
        <w:t>To test the functionality of DO, you can follow these steps to test it:</w:t>
      </w:r>
      <w:r>
        <w:rPr>
          <w:rFonts w:ascii="Montserrat" w:hAnsi="Montserrat" w:cs="Montserrat"/>
          <w:lang w:val="en-US"/>
        </w:rPr>
        <w:tab/>
      </w:r>
    </w:p>
    <w:p w14:paraId="10A2E9DA">
      <w:pPr>
        <w:numPr>
          <w:ilvl w:val="0"/>
          <w:numId w:val="16"/>
        </w:numPr>
        <w:rPr>
          <w:rFonts w:ascii="Montserrat" w:hAnsi="Montserrat" w:cs="Montserrat"/>
          <w:b w:val="0"/>
          <w:i w:val="0"/>
          <w:strike w:val="0"/>
          <w:spacing w:val="0"/>
          <w:u w:val="none"/>
        </w:rPr>
      </w:pPr>
      <w:r>
        <w:rPr>
          <w:rFonts w:ascii="Montserrat" w:hAnsi="Montserrat" w:cs="Montserrat"/>
          <w:b w:val="0"/>
          <w:i w:val="0"/>
          <w:strike w:val="0"/>
          <w:spacing w:val="0"/>
          <w:u w:val="none"/>
        </w:rPr>
        <w:t>The connection between the DO port of reComputer Industrial R2000 and the external load has been completed.</w:t>
      </w:r>
    </w:p>
    <w:p w14:paraId="478ADF17">
      <w:pPr>
        <w:numPr>
          <w:ilvl w:val="0"/>
          <w:numId w:val="16"/>
        </w:numPr>
        <w:pBdr>
          <w:bottom w:val="none" w:color="auto" w:sz="0" w:space="0"/>
        </w:pBdr>
        <w:rPr>
          <w:rFonts w:ascii="Montserrat" w:hAnsi="Montserrat" w:cs="Montserrat"/>
          <w:b w:val="0"/>
          <w:i w:val="0"/>
          <w:strike w:val="0"/>
          <w:spacing w:val="0"/>
          <w:u w:val="none"/>
        </w:rPr>
      </w:pPr>
      <w:r>
        <w:rPr>
          <w:rFonts w:ascii="Montserrat" w:hAnsi="Montserrat" w:cs="Montserrat"/>
          <w:b w:val="0"/>
          <w:i w:val="0"/>
          <w:strike w:val="0"/>
          <w:spacing w:val="0"/>
          <w:u w:val="none"/>
        </w:rPr>
        <w:t>Enter the following command to set the output to high level or low level：</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2272EA51">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2322AF6D">
            <w:pPr>
              <w:pStyle w:val="47"/>
              <w:rPr>
                <w:rFonts w:ascii="Montserrat" w:hAnsi="Montserrat" w:cs="Montserrat"/>
              </w:rPr>
            </w:pPr>
            <w:r>
              <w:rPr>
                <w:rFonts w:ascii="Montserrat" w:hAnsi="Montserrat" w:cs="Montserrat"/>
                <w:b w:val="0"/>
                <w:i w:val="0"/>
                <w:strike w:val="0"/>
                <w:spacing w:val="0"/>
                <w:u w:val="none"/>
              </w:rPr>
              <w:t>echo 638 &gt; /sys/class/gpio/export</w:t>
            </w:r>
          </w:p>
          <w:p w14:paraId="283E04CE">
            <w:pPr>
              <w:pStyle w:val="47"/>
              <w:rPr>
                <w:rFonts w:ascii="Montserrat" w:hAnsi="Montserrat" w:cs="Montserrat"/>
                <w:b w:val="0"/>
                <w:i w:val="0"/>
                <w:strike w:val="0"/>
                <w:spacing w:val="0"/>
                <w:u w:val="none"/>
              </w:rPr>
            </w:pPr>
            <w:r>
              <w:rPr>
                <w:rFonts w:ascii="Montserrat" w:hAnsi="Montserrat" w:cs="Montserrat"/>
                <w:b w:val="0"/>
                <w:i w:val="0"/>
                <w:strike w:val="0"/>
                <w:spacing w:val="0"/>
                <w:u w:val="none"/>
              </w:rPr>
              <w:t>echo out &gt; /sys/class/gpio/gpio638/direction</w:t>
            </w:r>
          </w:p>
          <w:p w14:paraId="11C0CFC4">
            <w:pPr>
              <w:pStyle w:val="47"/>
              <w:rPr>
                <w:rFonts w:ascii="Montserrat" w:hAnsi="Montserrat" w:cs="Montserrat"/>
                <w:b w:val="0"/>
                <w:i w:val="0"/>
                <w:strike w:val="0"/>
                <w:spacing w:val="0"/>
                <w:u w:val="none"/>
              </w:rPr>
            </w:pPr>
            <w:r>
              <w:rPr>
                <w:rFonts w:ascii="Montserrat" w:hAnsi="Montserrat" w:cs="Montserrat"/>
                <w:b w:val="0"/>
                <w:i w:val="0"/>
                <w:strike w:val="0"/>
                <w:spacing w:val="0"/>
                <w:u w:val="none"/>
              </w:rPr>
              <w:t>echo 1 &gt; /sys/class/gpio/gpio638/value</w:t>
            </w:r>
          </w:p>
          <w:p w14:paraId="4B1659C3">
            <w:pPr>
              <w:pStyle w:val="47"/>
              <w:rPr>
                <w:rFonts w:ascii="Montserrat" w:hAnsi="Montserrat" w:cs="Montserrat"/>
              </w:rPr>
            </w:pPr>
            <w:r>
              <w:rPr>
                <w:rFonts w:ascii="Montserrat" w:hAnsi="Montserrat" w:cs="Montserrat"/>
                <w:b w:val="0"/>
                <w:i w:val="0"/>
                <w:strike w:val="0"/>
                <w:spacing w:val="0"/>
                <w:u w:val="none"/>
              </w:rPr>
              <w:t>echo 0 &gt; /sys/class/gpio/gpio638/value</w:t>
            </w:r>
          </w:p>
        </w:tc>
      </w:tr>
    </w:tbl>
    <w:p w14:paraId="59613ED9">
      <w:pPr>
        <w:numPr>
          <w:ilvl w:val="0"/>
          <w:numId w:val="17"/>
        </w:numPr>
        <w:pBdr>
          <w:bottom w:val="none" w:color="auto" w:sz="0" w:space="0"/>
        </w:pBdr>
        <w:rPr>
          <w:rFonts w:ascii="Montserrat" w:hAnsi="Montserrat" w:cs="Montserrat"/>
        </w:rPr>
      </w:pPr>
      <w:r>
        <w:rPr>
          <w:rFonts w:ascii="Montserrat" w:hAnsi="Montserrat" w:cs="Montserrat"/>
          <w:i w:val="0"/>
          <w:strike w:val="0"/>
          <w:color w:val="000000"/>
          <w:u w:val="none"/>
        </w:rPr>
        <w:t xml:space="preserve">When the external level is high, the value of </w:t>
      </w:r>
      <w:r>
        <w:rPr>
          <w:rFonts w:ascii="Montserrat" w:hAnsi="Montserrat" w:cs="Montserrat"/>
          <w:b/>
          <w:i/>
          <w:strike w:val="0"/>
          <w:spacing w:val="0"/>
          <w:u w:val="none"/>
          <w:shd w:val="clear" w:color="auto" w:fill="D8D8D8"/>
        </w:rPr>
        <w:t xml:space="preserve"> /sys/class/gpio/gpio638/value </w:t>
      </w:r>
      <w:r>
        <w:rPr>
          <w:rFonts w:ascii="Montserrat" w:hAnsi="Montserrat" w:cs="Montserrat"/>
          <w:i w:val="0"/>
          <w:strike w:val="0"/>
          <w:color w:val="000000"/>
          <w:u w:val="none"/>
        </w:rPr>
        <w:t xml:space="preserve">  is 0; when the external level is low, </w:t>
      </w:r>
      <w:r>
        <w:rPr>
          <w:rFonts w:ascii="Montserrat" w:hAnsi="Montserrat" w:cs="Montserrat"/>
          <w:b/>
          <w:i/>
          <w:strike w:val="0"/>
          <w:spacing w:val="0"/>
          <w:u w:val="none"/>
          <w:shd w:val="clear" w:color="auto" w:fill="D8D8D8"/>
        </w:rPr>
        <w:t xml:space="preserve"> /sys/class/gpio/gpio638/value </w:t>
      </w:r>
      <w:r>
        <w:rPr>
          <w:rFonts w:ascii="Montserrat" w:hAnsi="Montserrat" w:cs="Montserrat"/>
          <w:i w:val="0"/>
          <w:strike w:val="0"/>
          <w:color w:val="000000"/>
          <w:u w:val="none"/>
        </w:rPr>
        <w:t xml:space="preserve"> is 1.</w:t>
      </w:r>
    </w:p>
    <w:p w14:paraId="3D868ABC">
      <w:pPr>
        <w:numPr>
          <w:ilvl w:val="0"/>
          <w:numId w:val="0"/>
        </w:numPr>
        <w:pBdr>
          <w:bottom w:val="none" w:color="auto" w:sz="0" w:space="0"/>
        </w:pBdr>
        <w:ind w:left="320" w:leftChars="0"/>
        <w:rPr>
          <w:rFonts w:ascii="Montserrat" w:hAnsi="Montserrat" w:cs="Montserrat"/>
          <w:i w:val="0"/>
          <w:strike w:val="0"/>
          <w:color w:val="000000"/>
          <w:u w:val="none"/>
        </w:rPr>
      </w:pPr>
    </w:p>
    <w:p w14:paraId="36793544">
      <w:pPr>
        <w:numPr>
          <w:ilvl w:val="0"/>
          <w:numId w:val="0"/>
        </w:numPr>
        <w:pBdr>
          <w:bottom w:val="none" w:color="auto" w:sz="0" w:space="0"/>
        </w:pBdr>
        <w:ind w:left="320" w:leftChars="0"/>
        <w:rPr>
          <w:rFonts w:ascii="Montserrat" w:hAnsi="Montserrat" w:cs="Montserrat"/>
          <w:i w:val="0"/>
          <w:strike w:val="0"/>
          <w:color w:val="000000"/>
          <w:u w:val="none"/>
        </w:rPr>
      </w:pPr>
    </w:p>
    <w:p w14:paraId="53ACA6B1">
      <w:pPr>
        <w:pStyle w:val="3"/>
        <w:numPr>
          <w:ilvl w:val="1"/>
          <w:numId w:val="0"/>
        </w:numPr>
        <w:rPr>
          <w:rFonts w:ascii="Montserrat" w:hAnsi="Montserrat" w:cs="Montserrat"/>
          <w:lang w:val="en-US"/>
        </w:rPr>
      </w:pPr>
      <w:bookmarkStart w:id="97" w:name="_Toc3145"/>
      <w:r>
        <w:rPr>
          <w:rFonts w:ascii="Montserrat" w:hAnsi="Montserrat" w:cs="Montserrat"/>
          <w:lang w:val="en-US"/>
        </w:rPr>
        <w:t>3.15 USB Hub Testing</w:t>
      </w:r>
      <w:bookmarkEnd w:id="97"/>
    </w:p>
    <w:p w14:paraId="057EAD03">
      <w:pPr>
        <w:rPr>
          <w:rFonts w:ascii="Montserrat" w:hAnsi="Montserrat" w:cs="Montserrat"/>
        </w:rPr>
      </w:pPr>
      <w:r>
        <w:rPr>
          <w:rFonts w:ascii="Montserrat" w:hAnsi="Montserrat" w:cs="Montserrat"/>
        </w:rPr>
        <w:t>To test the USB hub, you can use the following steps:</w:t>
      </w:r>
    </w:p>
    <w:p w14:paraId="5DDC6166">
      <w:pPr>
        <w:pStyle w:val="68"/>
        <w:numPr>
          <w:ilvl w:val="0"/>
          <w:numId w:val="18"/>
        </w:numPr>
        <w:rPr>
          <w:rFonts w:ascii="Montserrat" w:hAnsi="Montserrat" w:cs="Montserrat"/>
        </w:rPr>
      </w:pPr>
      <w:r>
        <w:rPr>
          <w:rFonts w:ascii="Montserrat" w:hAnsi="Montserrat" w:cs="Montserrat"/>
        </w:rPr>
        <w:t>Check if the USB hub is detected by running the </w:t>
      </w:r>
      <w:r>
        <w:rPr>
          <w:rFonts w:ascii="Montserrat" w:hAnsi="Montserrat" w:cs="Montserrat"/>
          <w:b/>
          <w:bCs/>
          <w:i/>
          <w:iCs/>
        </w:rPr>
        <w:t>lsusb</w:t>
      </w:r>
      <w:r>
        <w:rPr>
          <w:rFonts w:ascii="Montserrat" w:hAnsi="Montserrat" w:cs="Montserrat"/>
        </w:rPr>
        <w:t> command. This command lists all connected USB devices, including hubs.</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77BA5BE3">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tblCellMar>
            <w:top w:w="0" w:type="dxa"/>
            <w:left w:w="108" w:type="dxa"/>
            <w:bottom w:w="0" w:type="dxa"/>
            <w:right w:w="108" w:type="dxa"/>
          </w:tblCellMar>
        </w:tblPrEx>
        <w:trPr>
          <w:trHeight w:val="417" w:hRule="atLeast"/>
        </w:trPr>
        <w:tc>
          <w:tcPr>
            <w:tcW w:w="9776" w:type="dxa"/>
            <w:shd w:val="clear" w:color="auto" w:fill="FAFAFA"/>
          </w:tcPr>
          <w:p w14:paraId="10AC542B">
            <w:pPr>
              <w:pStyle w:val="47"/>
              <w:rPr>
                <w:rFonts w:ascii="Montserrat" w:hAnsi="Montserrat" w:cs="Montserrat"/>
              </w:rPr>
            </w:pPr>
            <w:r>
              <w:rPr>
                <w:rStyle w:val="34"/>
                <w:rFonts w:ascii="Montserrat" w:hAnsi="Montserrat" w:cs="Montserrat"/>
                <w:sz w:val="16"/>
              </w:rPr>
              <w:t>lsusb</w:t>
            </w:r>
          </w:p>
        </w:tc>
      </w:tr>
    </w:tbl>
    <w:p w14:paraId="3D126C9F">
      <w:pPr>
        <w:rPr>
          <w:rFonts w:ascii="Montserrat" w:hAnsi="Montserrat" w:cs="Montserrat"/>
        </w:rPr>
      </w:pPr>
      <w:r>
        <w:rPr>
          <w:rFonts w:ascii="Montserrat" w:hAnsi="Montserrat" w:cs="Montserrat"/>
        </w:rPr>
        <w:t>Running this command should display information about the USB devices connected to your system, including any USB hubs that are present.</w:t>
      </w:r>
    </w:p>
    <w:p w14:paraId="35A13811">
      <w:pPr>
        <w:rPr>
          <w:rFonts w:ascii="Montserrat" w:hAnsi="Montserrat" w:cs="Montserrat"/>
        </w:rPr>
      </w:pPr>
      <w:r>
        <w:rPr>
          <w:rFonts w:ascii="Montserrat" w:hAnsi="Montserrat" w:cs="Montserrat"/>
        </w:rPr>
        <w:t>If the USB hub is functioning properly, you should see its details listed in the output of the </w:t>
      </w:r>
      <w:r>
        <w:rPr>
          <w:rFonts w:ascii="Montserrat" w:hAnsi="Montserrat" w:cs="Montserrat"/>
          <w:b/>
          <w:bCs/>
          <w:i/>
          <w:iCs/>
        </w:rPr>
        <w:t>lsusb</w:t>
      </w:r>
      <w:r>
        <w:rPr>
          <w:rFonts w:ascii="Montserrat" w:hAnsi="Montserrat" w:cs="Montserrat"/>
        </w:rPr>
        <w:t> command. If it's not listed, there may be an issue with the hub or its connection to the system. In such cases, you may need to troubleshoot the USB hub or its connections.</w:t>
      </w:r>
    </w:p>
    <w:p w14:paraId="7DECB2D3">
      <w:pPr>
        <w:pStyle w:val="3"/>
        <w:numPr>
          <w:ilvl w:val="1"/>
          <w:numId w:val="0"/>
        </w:numPr>
        <w:rPr>
          <w:rFonts w:ascii="Montserrat" w:hAnsi="Montserrat" w:cs="Montserrat"/>
          <w:lang w:val="en-US"/>
        </w:rPr>
      </w:pPr>
      <w:bookmarkStart w:id="98" w:name="_Toc3353"/>
      <w:r>
        <w:rPr>
          <w:rFonts w:hint="default" w:ascii="Montserrat" w:hAnsi="Montserrat" w:cs="Montserrat"/>
          <w:lang w:val="en-US"/>
        </w:rPr>
        <w:br w:type="textWrapping"/>
      </w:r>
      <w:r>
        <w:rPr>
          <w:rFonts w:hint="default" w:ascii="Montserrat" w:hAnsi="Montserrat" w:cs="Montserrat"/>
          <w:lang w:val="en-US"/>
        </w:rPr>
        <w:t>3.16 RTC </w:t>
      </w:r>
      <w:bookmarkEnd w:id="98"/>
    </w:p>
    <w:p w14:paraId="3993A46C">
      <w:pPr>
        <w:rPr>
          <w:rFonts w:ascii="Montserrat" w:hAnsi="Montserrat" w:cs="Montserrat"/>
        </w:rPr>
      </w:pPr>
      <w:r>
        <w:rPr>
          <w:rFonts w:ascii="Montserrat" w:hAnsi="Montserrat" w:cs="Montserrat"/>
        </w:rPr>
        <w:t>To test the Real-Time Clock (RTC) functionality, follow these steps:</w:t>
      </w:r>
    </w:p>
    <w:p w14:paraId="0F46651D">
      <w:pPr>
        <w:pStyle w:val="68"/>
        <w:numPr>
          <w:ilvl w:val="0"/>
          <w:numId w:val="19"/>
        </w:numPr>
        <w:rPr>
          <w:rFonts w:ascii="Montserrat" w:hAnsi="Montserrat" w:cs="Montserrat"/>
        </w:rPr>
      </w:pPr>
      <w:r>
        <w:rPr>
          <w:rFonts w:ascii="Montserrat" w:hAnsi="Montserrat" w:cs="Montserrat"/>
        </w:rPr>
        <w:t>Disable automatic time synchronization:</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512CCFC2">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2EA5B5CD">
            <w:pPr>
              <w:pStyle w:val="47"/>
              <w:rPr>
                <w:rFonts w:ascii="Montserrat" w:hAnsi="Montserrat" w:cs="Montserrat"/>
              </w:rPr>
            </w:pPr>
            <w:r>
              <w:rPr>
                <w:rStyle w:val="73"/>
                <w:rFonts w:ascii="Montserrat" w:hAnsi="Montserrat" w:cs="Montserrat"/>
              </w:rPr>
              <w:t>sudo systemctl</w:t>
            </w:r>
            <w:r>
              <w:rPr>
                <w:rStyle w:val="34"/>
                <w:rFonts w:ascii="Montserrat" w:hAnsi="Montserrat" w:cs="Montserrat"/>
                <w:sz w:val="16"/>
              </w:rPr>
              <w:t> stop systemd-timesyncd</w:t>
            </w:r>
            <w:r>
              <w:rPr>
                <w:rStyle w:val="34"/>
                <w:rFonts w:ascii="Montserrat" w:hAnsi="Montserrat" w:cs="Montserrat"/>
                <w:sz w:val="16"/>
              </w:rPr>
              <w:br w:type="textWrapping"/>
            </w:r>
            <w:r>
              <w:rPr>
                <w:rStyle w:val="73"/>
                <w:rFonts w:ascii="Montserrat" w:hAnsi="Montserrat" w:cs="Montserrat"/>
              </w:rPr>
              <w:t>sudo systemctl</w:t>
            </w:r>
            <w:r>
              <w:rPr>
                <w:rStyle w:val="34"/>
                <w:rFonts w:ascii="Montserrat" w:hAnsi="Montserrat" w:cs="Montserrat"/>
                <w:sz w:val="16"/>
              </w:rPr>
              <w:t> disable systemd-timesyncd</w:t>
            </w:r>
          </w:p>
        </w:tc>
      </w:tr>
    </w:tbl>
    <w:p w14:paraId="77B777E8">
      <w:pPr>
        <w:pStyle w:val="68"/>
        <w:numPr>
          <w:ilvl w:val="0"/>
          <w:numId w:val="19"/>
        </w:numPr>
        <w:rPr>
          <w:rFonts w:ascii="Montserrat" w:hAnsi="Montserrat" w:cs="Montserrat"/>
        </w:rPr>
      </w:pPr>
      <w:r>
        <w:rPr>
          <w:rFonts w:ascii="Montserrat" w:hAnsi="Montserrat" w:cs="Montserrat"/>
        </w:rPr>
        <w:t>Set the time :</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11EB5310">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1CDB34B2">
            <w:pPr>
              <w:pStyle w:val="47"/>
              <w:rPr>
                <w:rFonts w:ascii="Montserrat" w:hAnsi="Montserrat" w:cs="Montserrat"/>
              </w:rPr>
            </w:pPr>
            <w:r>
              <w:rPr>
                <w:rStyle w:val="34"/>
                <w:rFonts w:ascii="Montserrat" w:hAnsi="Montserrat" w:cs="Montserrat"/>
                <w:color w:val="DD4A68"/>
                <w:sz w:val="16"/>
              </w:rPr>
              <w:t>sudo</w:t>
            </w:r>
            <w:r>
              <w:rPr>
                <w:rStyle w:val="34"/>
                <w:rFonts w:ascii="Montserrat" w:hAnsi="Montserrat" w:cs="Montserrat"/>
                <w:color w:val="000000"/>
                <w:sz w:val="16"/>
              </w:rPr>
              <w:t> hwclock --set --date </w:t>
            </w:r>
            <w:r>
              <w:rPr>
                <w:rStyle w:val="34"/>
                <w:rFonts w:ascii="Montserrat" w:hAnsi="Montserrat" w:cs="Montserrat"/>
                <w:color w:val="669900"/>
                <w:sz w:val="16"/>
              </w:rPr>
              <w:t>"2025-7-17 12:00:00"</w:t>
            </w:r>
          </w:p>
        </w:tc>
      </w:tr>
    </w:tbl>
    <w:p w14:paraId="4A0E1D6B">
      <w:pPr>
        <w:pStyle w:val="68"/>
        <w:numPr>
          <w:ilvl w:val="0"/>
          <w:numId w:val="19"/>
        </w:numPr>
        <w:rPr>
          <w:rFonts w:ascii="Montserrat" w:hAnsi="Montserrat" w:cs="Montserrat"/>
        </w:rPr>
      </w:pPr>
      <w:r>
        <w:rPr>
          <w:rFonts w:ascii="Montserrat" w:hAnsi="Montserrat" w:cs="Montserrat"/>
        </w:rPr>
        <w:t>Synchronize the RTC time to the system:</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603241B8">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72C937EB">
            <w:pPr>
              <w:pStyle w:val="47"/>
              <w:rPr>
                <w:rFonts w:ascii="Montserrat" w:hAnsi="Montserrat" w:cs="Montserrat"/>
              </w:rPr>
            </w:pPr>
            <w:r>
              <w:rPr>
                <w:rStyle w:val="34"/>
                <w:rFonts w:ascii="Montserrat" w:hAnsi="Montserrat" w:cs="Montserrat"/>
                <w:color w:val="DD4A68"/>
                <w:sz w:val="16"/>
              </w:rPr>
              <w:t>sudo</w:t>
            </w:r>
            <w:r>
              <w:rPr>
                <w:rStyle w:val="34"/>
                <w:rFonts w:ascii="Montserrat" w:hAnsi="Montserrat" w:cs="Montserrat"/>
                <w:color w:val="000000"/>
                <w:sz w:val="16"/>
              </w:rPr>
              <w:t> hwclock --hctosys</w:t>
            </w:r>
          </w:p>
        </w:tc>
      </w:tr>
    </w:tbl>
    <w:p w14:paraId="2A1DD5B8">
      <w:pPr>
        <w:pStyle w:val="68"/>
        <w:numPr>
          <w:ilvl w:val="0"/>
          <w:numId w:val="19"/>
        </w:numPr>
        <w:rPr>
          <w:rFonts w:ascii="Montserrat" w:hAnsi="Montserrat" w:cs="Montserrat"/>
        </w:rPr>
      </w:pPr>
      <w:r>
        <w:rPr>
          <w:rFonts w:ascii="Montserrat" w:hAnsi="Montserrat" w:cs="Montserrat"/>
        </w:rPr>
        <w:t>Check the RTC time:</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73D49EF1">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4C83A3F8">
            <w:pPr>
              <w:pStyle w:val="47"/>
              <w:rPr>
                <w:rFonts w:ascii="Montserrat" w:hAnsi="Montserrat" w:cs="Montserrat"/>
              </w:rPr>
            </w:pPr>
            <w:r>
              <w:rPr>
                <w:rStyle w:val="34"/>
                <w:rFonts w:ascii="Montserrat" w:hAnsi="Montserrat" w:cs="Montserrat"/>
                <w:color w:val="DD4A68"/>
                <w:sz w:val="16"/>
              </w:rPr>
              <w:t>sudo</w:t>
            </w:r>
            <w:r>
              <w:rPr>
                <w:rStyle w:val="34"/>
                <w:rFonts w:ascii="Montserrat" w:hAnsi="Montserrat" w:cs="Montserrat"/>
                <w:color w:val="000000"/>
                <w:sz w:val="16"/>
              </w:rPr>
              <w:t> hwclock -r</w:t>
            </w:r>
          </w:p>
        </w:tc>
      </w:tr>
    </w:tbl>
    <w:p w14:paraId="004996C2">
      <w:pPr>
        <w:rPr>
          <w:rFonts w:ascii="Montserrat" w:hAnsi="Montserrat" w:cs="Montserrat"/>
        </w:rPr>
      </w:pPr>
      <w:r>
        <w:rPr>
          <w:rFonts w:ascii="Montserrat" w:hAnsi="Montserrat" w:cs="Montserrat"/>
        </w:rPr>
        <w:t>This command will read and display the time stored in the RTC.</w:t>
      </w:r>
    </w:p>
    <w:p w14:paraId="212417B8">
      <w:pPr>
        <w:pStyle w:val="68"/>
        <w:numPr>
          <w:ilvl w:val="0"/>
          <w:numId w:val="19"/>
        </w:numPr>
        <w:rPr>
          <w:rFonts w:ascii="Montserrat" w:hAnsi="Montserrat" w:cs="Montserrat"/>
        </w:rPr>
      </w:pPr>
      <w:r>
        <w:rPr>
          <w:rFonts w:ascii="Montserrat" w:hAnsi="Montserrat" w:cs="Montserrat"/>
        </w:rPr>
        <w:t>Disconnect the power source from the RTC, wait a few minutes, then reconnect it and check the RTC time again to see if it retained the correct time.</w:t>
      </w:r>
    </w:p>
    <w:p w14:paraId="3163044D">
      <w:pPr>
        <w:pStyle w:val="68"/>
        <w:numPr>
          <w:ilvl w:val="0"/>
          <w:numId w:val="0"/>
        </w:numPr>
        <w:ind w:left="0" w:firstLine="0"/>
        <w:rPr>
          <w:rFonts w:ascii="Montserrat" w:hAnsi="Montserrat" w:cs="Montserrat"/>
        </w:rPr>
      </w:pPr>
      <w:r>
        <w:rPr>
          <w:rFonts w:ascii="Montserrat" w:hAnsi="Montserrat" w:cs="Montserrat"/>
        </w:rPr>
        <w:drawing>
          <wp:inline distT="0" distB="0" distL="0" distR="0">
            <wp:extent cx="5760085" cy="758190"/>
            <wp:effectExtent l="0" t="0" r="0" b="0"/>
            <wp:docPr id="212" name="picture" descr="descript"/>
            <wp:cNvGraphicFramePr/>
            <a:graphic xmlns:a="http://schemas.openxmlformats.org/drawingml/2006/main">
              <a:graphicData uri="http://schemas.openxmlformats.org/drawingml/2006/picture">
                <pic:pic xmlns:pic="http://schemas.openxmlformats.org/drawingml/2006/picture">
                  <pic:nvPicPr>
                    <pic:cNvPr id="212" name="picture" descr="descript"/>
                    <pic:cNvPicPr/>
                  </pic:nvPicPr>
                  <pic:blipFill>
                    <a:blip r:embed="rId56"/>
                    <a:srcRect/>
                    <a:stretch>
                      <a:fillRect/>
                    </a:stretch>
                  </pic:blipFill>
                  <pic:spPr>
                    <a:xfrm>
                      <a:off x="0" y="0"/>
                      <a:ext cx="5760085" cy="758669"/>
                    </a:xfrm>
                    <a:prstGeom prst="rect">
                      <a:avLst/>
                    </a:prstGeom>
                  </pic:spPr>
                </pic:pic>
              </a:graphicData>
            </a:graphic>
          </wp:inline>
        </w:drawing>
      </w:r>
    </w:p>
    <w:p w14:paraId="7E5D640C">
      <w:pPr>
        <w:pStyle w:val="3"/>
        <w:numPr>
          <w:ilvl w:val="1"/>
          <w:numId w:val="0"/>
        </w:numPr>
        <w:rPr>
          <w:rFonts w:hint="default" w:ascii="Montserrat" w:hAnsi="Montserrat" w:cs="Montserrat"/>
          <w:lang w:val="en-US"/>
        </w:rPr>
      </w:pPr>
    </w:p>
    <w:p w14:paraId="2EE16399">
      <w:pPr>
        <w:pStyle w:val="3"/>
        <w:numPr>
          <w:ilvl w:val="1"/>
          <w:numId w:val="0"/>
        </w:numPr>
        <w:rPr>
          <w:rFonts w:ascii="Montserrat" w:hAnsi="Montserrat" w:cs="Montserrat"/>
          <w:lang w:val="en-US"/>
        </w:rPr>
      </w:pPr>
      <w:bookmarkStart w:id="99" w:name="_Toc5328"/>
      <w:r>
        <w:rPr>
          <w:rFonts w:hint="default" w:ascii="Montserrat" w:hAnsi="Montserrat" w:cs="Montserrat"/>
          <w:lang w:val="en-US"/>
        </w:rPr>
        <w:t>3.17 Watchdog</w:t>
      </w:r>
      <w:bookmarkEnd w:id="99"/>
    </w:p>
    <w:p w14:paraId="799BF18C">
      <w:pPr>
        <w:rPr>
          <w:rFonts w:ascii="Montserrat" w:hAnsi="Montserrat" w:cs="Montserrat"/>
        </w:rPr>
      </w:pPr>
      <w:r>
        <w:rPr>
          <w:rFonts w:ascii="Montserrat" w:hAnsi="Montserrat" w:cs="Montserrat"/>
        </w:rPr>
        <w:t>To perform a watchdog test, follow these steps:</w:t>
      </w:r>
    </w:p>
    <w:p w14:paraId="798F4095">
      <w:pPr>
        <w:pStyle w:val="68"/>
        <w:numPr>
          <w:ilvl w:val="0"/>
          <w:numId w:val="20"/>
        </w:numPr>
        <w:rPr>
          <w:rFonts w:ascii="Montserrat" w:hAnsi="Montserrat" w:cs="Montserrat"/>
        </w:rPr>
      </w:pPr>
      <w:r>
        <w:rPr>
          <w:rFonts w:ascii="Montserrat" w:hAnsi="Montserrat" w:cs="Montserrat"/>
        </w:rPr>
        <w:t>Install the watchdog software:</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592518D6">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042B434B">
            <w:pPr>
              <w:pStyle w:val="47"/>
              <w:rPr>
                <w:rFonts w:ascii="Montserrat" w:hAnsi="Montserrat" w:cs="Montserrat"/>
              </w:rPr>
            </w:pPr>
            <w:r>
              <w:rPr>
                <w:rFonts w:ascii="Montserrat" w:hAnsi="Montserrat" w:cs="Montserrat"/>
              </w:rPr>
              <w:t>sudo</w:t>
            </w:r>
            <w:r>
              <w:rPr>
                <w:rFonts w:ascii="Montserrat" w:hAnsi="Montserrat" w:cs="Montserrat"/>
                <w:color w:val="000000"/>
              </w:rPr>
              <w:t xml:space="preserve"> </w:t>
            </w:r>
            <w:r>
              <w:rPr>
                <w:rFonts w:ascii="Montserrat" w:hAnsi="Montserrat" w:cs="Montserrat"/>
              </w:rPr>
              <w:t>apt</w:t>
            </w:r>
            <w:r>
              <w:rPr>
                <w:rFonts w:ascii="Montserrat" w:hAnsi="Montserrat" w:cs="Montserrat"/>
                <w:color w:val="000000"/>
              </w:rPr>
              <w:t xml:space="preserve"> </w:t>
            </w:r>
            <w:r>
              <w:rPr>
                <w:rFonts w:ascii="Montserrat" w:hAnsi="Montserrat" w:cs="Montserrat"/>
              </w:rPr>
              <w:t>install</w:t>
            </w:r>
            <w:r>
              <w:rPr>
                <w:rFonts w:ascii="Montserrat" w:hAnsi="Montserrat" w:cs="Montserrat"/>
                <w:color w:val="000000"/>
              </w:rPr>
              <w:t> watchdog</w:t>
            </w:r>
          </w:p>
        </w:tc>
      </w:tr>
    </w:tbl>
    <w:p w14:paraId="49B456D1">
      <w:pPr>
        <w:pStyle w:val="68"/>
        <w:numPr>
          <w:ilvl w:val="0"/>
          <w:numId w:val="20"/>
        </w:numPr>
        <w:rPr>
          <w:rFonts w:ascii="Montserrat" w:hAnsi="Montserrat" w:cs="Montserrat"/>
        </w:rPr>
      </w:pPr>
      <w:r>
        <w:rPr>
          <w:rFonts w:hint="default" w:ascii="Montserrat" w:hAnsi="Montserrat" w:cs="Montserrat"/>
        </w:rPr>
        <w:t>Edit the watchdog configuration file:</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1A348622">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tblCellMar>
            <w:top w:w="0" w:type="dxa"/>
            <w:left w:w="108" w:type="dxa"/>
            <w:bottom w:w="0" w:type="dxa"/>
            <w:right w:w="108" w:type="dxa"/>
          </w:tblCellMar>
        </w:tblPrEx>
        <w:trPr>
          <w:trHeight w:val="417" w:hRule="atLeast"/>
        </w:trPr>
        <w:tc>
          <w:tcPr>
            <w:tcW w:w="9776" w:type="dxa"/>
            <w:shd w:val="clear" w:color="auto" w:fill="FAFAFA"/>
          </w:tcPr>
          <w:p w14:paraId="3D6471AD">
            <w:pPr>
              <w:pStyle w:val="52"/>
              <w:rPr>
                <w:rFonts w:ascii="Montserrat" w:hAnsi="Montserrat" w:cs="Montserrat"/>
                <w:lang w:val="en-US"/>
              </w:rPr>
            </w:pPr>
            <w:r>
              <w:rPr>
                <w:rStyle w:val="34"/>
                <w:rFonts w:ascii="Montserrat" w:hAnsi="Montserrat" w:cs="Montserrat"/>
                <w:color w:val="708090"/>
                <w:sz w:val="16"/>
                <w:shd w:val="clear" w:color="auto" w:fill="FAFAFA"/>
              </w:rPr>
              <w:t># make sure you install vim already, if haven't, can install by the command below</w:t>
            </w:r>
            <w:r>
              <w:rPr>
                <w:rStyle w:val="34"/>
                <w:rFonts w:ascii="Montserrat" w:hAnsi="Montserrat" w:cs="Montserrat"/>
                <w:sz w:val="16"/>
                <w:shd w:val="clear" w:color="auto" w:fill="FAFAFA"/>
              </w:rPr>
              <w:br w:type="textWrapping"/>
            </w:r>
            <w:r>
              <w:rPr>
                <w:rStyle w:val="34"/>
                <w:rFonts w:ascii="Montserrat" w:hAnsi="Montserrat" w:cs="Montserrat"/>
                <w:i w:val="0"/>
                <w:iCs/>
                <w:color w:val="DD4A68"/>
                <w:sz w:val="16"/>
                <w:shd w:val="clear" w:color="auto" w:fill="FAFAFA"/>
              </w:rPr>
              <w:t>sudo</w:t>
            </w:r>
            <w:r>
              <w:rPr>
                <w:rStyle w:val="34"/>
                <w:rFonts w:ascii="Montserrat" w:hAnsi="Montserrat" w:cs="Montserrat"/>
                <w:i w:val="0"/>
                <w:iCs/>
                <w:color w:val="000000"/>
                <w:sz w:val="16"/>
                <w:shd w:val="clear" w:color="auto" w:fill="FAFAFA"/>
              </w:rPr>
              <w:t xml:space="preserve"> </w:t>
            </w:r>
            <w:r>
              <w:rPr>
                <w:rStyle w:val="34"/>
                <w:rFonts w:ascii="Montserrat" w:hAnsi="Montserrat" w:cs="Montserrat"/>
                <w:i w:val="0"/>
                <w:iCs/>
                <w:color w:val="DD4A68"/>
                <w:sz w:val="16"/>
                <w:shd w:val="clear" w:color="auto" w:fill="FAFAFA"/>
              </w:rPr>
              <w:t>apt-get</w:t>
            </w:r>
            <w:r>
              <w:rPr>
                <w:rStyle w:val="34"/>
                <w:rFonts w:ascii="Montserrat" w:hAnsi="Montserrat" w:cs="Montserrat"/>
                <w:i w:val="0"/>
                <w:iCs/>
                <w:color w:val="000000"/>
                <w:sz w:val="16"/>
                <w:shd w:val="clear" w:color="auto" w:fill="FAFAFA"/>
              </w:rPr>
              <w:t xml:space="preserve"> </w:t>
            </w:r>
            <w:r>
              <w:rPr>
                <w:rStyle w:val="34"/>
                <w:rFonts w:ascii="Montserrat" w:hAnsi="Montserrat" w:cs="Montserrat"/>
                <w:i w:val="0"/>
                <w:iCs/>
                <w:color w:val="DD4A68"/>
                <w:sz w:val="16"/>
                <w:shd w:val="clear" w:color="auto" w:fill="FAFAFA"/>
              </w:rPr>
              <w:t>install</w:t>
            </w:r>
            <w:r>
              <w:rPr>
                <w:rStyle w:val="34"/>
                <w:rFonts w:ascii="Montserrat" w:hAnsi="Montserrat" w:cs="Montserrat"/>
                <w:i w:val="0"/>
                <w:iCs/>
                <w:color w:val="000000"/>
                <w:sz w:val="16"/>
                <w:shd w:val="clear" w:color="auto" w:fill="FAFAFA"/>
              </w:rPr>
              <w:t xml:space="preserve"> </w:t>
            </w:r>
            <w:r>
              <w:rPr>
                <w:rStyle w:val="34"/>
                <w:rFonts w:ascii="Montserrat" w:hAnsi="Montserrat" w:cs="Montserrat"/>
                <w:i w:val="0"/>
                <w:iCs/>
                <w:color w:val="DD4A68"/>
                <w:sz w:val="16"/>
                <w:shd w:val="clear" w:color="auto" w:fill="FAFAFA"/>
              </w:rPr>
              <w:t>vim</w:t>
            </w:r>
            <w:r>
              <w:rPr>
                <w:rStyle w:val="34"/>
                <w:rFonts w:ascii="Montserrat" w:hAnsi="Montserrat" w:cs="Montserrat"/>
                <w:i w:val="0"/>
                <w:iCs/>
                <w:sz w:val="16"/>
                <w:shd w:val="clear" w:color="auto" w:fill="FAFAFA"/>
              </w:rPr>
              <w:br w:type="textWrapping"/>
            </w:r>
            <w:r>
              <w:rPr>
                <w:rStyle w:val="34"/>
                <w:rFonts w:ascii="Montserrat" w:hAnsi="Montserrat" w:cs="Montserrat"/>
                <w:i w:val="0"/>
                <w:iCs/>
                <w:color w:val="DD4A68"/>
                <w:sz w:val="16"/>
                <w:shd w:val="clear" w:color="auto" w:fill="FAFAFA"/>
              </w:rPr>
              <w:t>sudo</w:t>
            </w:r>
            <w:r>
              <w:rPr>
                <w:rStyle w:val="34"/>
                <w:rFonts w:ascii="Montserrat" w:hAnsi="Montserrat" w:cs="Montserrat"/>
                <w:i w:val="0"/>
                <w:iCs/>
                <w:color w:val="000000"/>
                <w:sz w:val="16"/>
                <w:shd w:val="clear" w:color="auto" w:fill="FAFAFA"/>
              </w:rPr>
              <w:t xml:space="preserve"> </w:t>
            </w:r>
            <w:r>
              <w:rPr>
                <w:rStyle w:val="34"/>
                <w:rFonts w:ascii="Montserrat" w:hAnsi="Montserrat" w:cs="Montserrat"/>
                <w:i w:val="0"/>
                <w:iCs/>
                <w:color w:val="DD4A68"/>
                <w:sz w:val="16"/>
                <w:shd w:val="clear" w:color="auto" w:fill="FAFAFA"/>
              </w:rPr>
              <w:t>vim</w:t>
            </w:r>
            <w:r>
              <w:rPr>
                <w:rStyle w:val="34"/>
                <w:rFonts w:ascii="Montserrat" w:hAnsi="Montserrat" w:cs="Montserrat"/>
                <w:i w:val="0"/>
                <w:iCs/>
                <w:color w:val="000000"/>
                <w:sz w:val="16"/>
                <w:shd w:val="clear" w:color="auto" w:fill="FAFAFA"/>
              </w:rPr>
              <w:t> /etc/watchdog.conf</w:t>
            </w:r>
          </w:p>
        </w:tc>
      </w:tr>
    </w:tbl>
    <w:p w14:paraId="56B4827A">
      <w:pPr>
        <w:rPr>
          <w:rFonts w:ascii="Montserrat" w:hAnsi="Montserrat" w:cs="Montserrat"/>
        </w:rPr>
      </w:pPr>
      <w:r>
        <w:rPr>
          <w:rFonts w:hint="default" w:ascii="Montserrat" w:hAnsi="Montserrat" w:cs="Montserrat"/>
        </w:rPr>
        <w:t>Modify the configuration as follows:</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793A0BAE">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5E053989">
            <w:pPr>
              <w:pStyle w:val="47"/>
              <w:rPr>
                <w:rFonts w:ascii="Montserrat" w:hAnsi="Montserrat" w:cs="Montserrat"/>
              </w:rPr>
            </w:pPr>
            <w:r>
              <w:rPr>
                <w:rFonts w:ascii="Montserrat" w:hAnsi="Montserrat" w:cs="Montserrat"/>
              </w:rPr>
              <w:t>watchdog-device = /dev/watchdog</w:t>
            </w:r>
          </w:p>
          <w:p w14:paraId="7E5DDE0D">
            <w:pPr>
              <w:pStyle w:val="52"/>
              <w:rPr>
                <w:rFonts w:ascii="Montserrat" w:hAnsi="Montserrat" w:cs="Montserrat"/>
              </w:rPr>
            </w:pPr>
            <w:r>
              <w:rPr>
                <w:rFonts w:ascii="Montserrat" w:hAnsi="Montserrat" w:cs="Montserrat"/>
              </w:rPr>
              <w:t># Uncomment and edit this line for hardware timeout values that differ</w:t>
            </w:r>
          </w:p>
          <w:p w14:paraId="68EBFEC1">
            <w:pPr>
              <w:pStyle w:val="52"/>
              <w:rPr>
                <w:rFonts w:ascii="Montserrat" w:hAnsi="Montserrat" w:cs="Montserrat"/>
              </w:rPr>
            </w:pPr>
            <w:r>
              <w:rPr>
                <w:rFonts w:ascii="Montserrat" w:hAnsi="Montserrat" w:cs="Montserrat"/>
              </w:rPr>
              <w:t># from the default of one minute.</w:t>
            </w:r>
          </w:p>
          <w:p w14:paraId="2352A7B1">
            <w:pPr>
              <w:pStyle w:val="47"/>
              <w:rPr>
                <w:rFonts w:ascii="Montserrat" w:hAnsi="Montserrat" w:cs="Montserrat"/>
              </w:rPr>
            </w:pPr>
            <w:r>
              <w:rPr>
                <w:rFonts w:ascii="Montserrat" w:hAnsi="Montserrat" w:cs="Montserrat"/>
              </w:rPr>
              <w:t>watchdog-timeout</w:t>
            </w:r>
            <w:r>
              <w:rPr>
                <w:rFonts w:ascii="Montserrat" w:hAnsi="Montserrat" w:cs="Montserrat"/>
              </w:rPr>
              <w:tab/>
            </w:r>
            <w:r>
              <w:rPr>
                <w:rFonts w:ascii="Montserrat" w:hAnsi="Montserrat" w:cs="Montserrat"/>
              </w:rPr>
              <w:t>= 120</w:t>
            </w:r>
          </w:p>
          <w:p w14:paraId="6D3BE9A6">
            <w:pPr>
              <w:pStyle w:val="52"/>
              <w:rPr>
                <w:rFonts w:ascii="Montserrat" w:hAnsi="Montserrat" w:cs="Montserrat"/>
                <w:lang w:val="en-US"/>
              </w:rPr>
            </w:pPr>
            <w:r>
              <w:rPr>
                <w:rFonts w:ascii="Montserrat" w:hAnsi="Montserrat" w:cs="Montserrat"/>
                <w:lang w:val="en-US"/>
              </w:rPr>
              <w:t># If your watchdog trips by itself when the first timeout interval</w:t>
            </w:r>
          </w:p>
          <w:p w14:paraId="26BEE98B">
            <w:pPr>
              <w:pStyle w:val="52"/>
              <w:rPr>
                <w:rFonts w:ascii="Montserrat" w:hAnsi="Montserrat" w:cs="Montserrat"/>
                <w:lang w:val="en-US"/>
              </w:rPr>
            </w:pPr>
            <w:r>
              <w:rPr>
                <w:rFonts w:ascii="Montserrat" w:hAnsi="Montserrat" w:cs="Montserrat"/>
                <w:lang w:val="en-US"/>
              </w:rPr>
              <w:t># elapses then try uncommenting the line below and changing the</w:t>
            </w:r>
          </w:p>
          <w:p w14:paraId="4F123D28">
            <w:pPr>
              <w:pStyle w:val="52"/>
              <w:rPr>
                <w:rFonts w:ascii="Montserrat" w:hAnsi="Montserrat" w:cs="Montserrat"/>
                <w:lang w:val="en-US"/>
              </w:rPr>
            </w:pPr>
            <w:r>
              <w:rPr>
                <w:rFonts w:ascii="Montserrat" w:hAnsi="Montserrat" w:cs="Montserrat"/>
                <w:lang w:val="en-US"/>
              </w:rPr>
              <w:t># value to 'yes'.</w:t>
            </w:r>
          </w:p>
          <w:p w14:paraId="74904788">
            <w:pPr>
              <w:pStyle w:val="52"/>
              <w:rPr>
                <w:rFonts w:ascii="Montserrat" w:hAnsi="Montserrat" w:cs="Montserrat"/>
                <w:lang w:val="en-US"/>
              </w:rPr>
            </w:pPr>
            <w:r>
              <w:rPr>
                <w:rFonts w:ascii="Montserrat" w:hAnsi="Montserrat" w:cs="Montserrat"/>
                <w:lang w:val="en-US"/>
              </w:rPr>
              <w:t>#watchdog-refresh-use-settimeout</w:t>
            </w:r>
            <w:r>
              <w:rPr>
                <w:rFonts w:ascii="Montserrat" w:hAnsi="Montserrat" w:cs="Montserrat"/>
                <w:lang w:val="en-US"/>
              </w:rPr>
              <w:tab/>
            </w:r>
            <w:r>
              <w:rPr>
                <w:rFonts w:ascii="Montserrat" w:hAnsi="Montserrat" w:cs="Montserrat"/>
                <w:lang w:val="en-US"/>
              </w:rPr>
              <w:t>= auto</w:t>
            </w:r>
          </w:p>
          <w:p w14:paraId="06051F6B">
            <w:pPr>
              <w:pStyle w:val="52"/>
              <w:rPr>
                <w:rFonts w:ascii="Montserrat" w:hAnsi="Montserrat" w:cs="Montserrat"/>
                <w:lang w:val="en-US"/>
              </w:rPr>
            </w:pPr>
            <w:r>
              <w:rPr>
                <w:rFonts w:ascii="Montserrat" w:hAnsi="Montserrat" w:cs="Montserrat"/>
                <w:lang w:val="en-US"/>
              </w:rPr>
              <w:t># If you have a buggy watchdog device (e.g. some IPMI implementations)</w:t>
            </w:r>
          </w:p>
          <w:p w14:paraId="2E6AAD12">
            <w:pPr>
              <w:pStyle w:val="52"/>
              <w:rPr>
                <w:rFonts w:ascii="Montserrat" w:hAnsi="Montserrat" w:cs="Montserrat"/>
                <w:lang w:val="en-US"/>
              </w:rPr>
            </w:pPr>
            <w:r>
              <w:rPr>
                <w:rFonts w:ascii="Montserrat" w:hAnsi="Montserrat" w:cs="Montserrat"/>
                <w:lang w:val="en-US"/>
              </w:rPr>
              <w:t># try uncommenting this line and setting it to 'yes'.</w:t>
            </w:r>
          </w:p>
          <w:p w14:paraId="0DDB212A">
            <w:pPr>
              <w:pStyle w:val="52"/>
              <w:rPr>
                <w:rFonts w:ascii="Montserrat" w:hAnsi="Montserrat" w:cs="Montserrat"/>
                <w:lang w:val="en-US"/>
              </w:rPr>
            </w:pPr>
            <w:r>
              <w:rPr>
                <w:rFonts w:ascii="Montserrat" w:hAnsi="Montserrat" w:cs="Montserrat"/>
                <w:lang w:val="en-US"/>
              </w:rPr>
              <w:t>#watchdog-refresh-ignore-errors</w:t>
            </w:r>
            <w:r>
              <w:rPr>
                <w:rFonts w:ascii="Montserrat" w:hAnsi="Montserrat" w:cs="Montserrat"/>
                <w:lang w:val="en-US"/>
              </w:rPr>
              <w:tab/>
            </w:r>
            <w:r>
              <w:rPr>
                <w:rFonts w:ascii="Montserrat" w:hAnsi="Montserrat" w:cs="Montserrat"/>
                <w:lang w:val="en-US"/>
              </w:rPr>
              <w:t>= no</w:t>
            </w:r>
          </w:p>
          <w:p w14:paraId="79665F64">
            <w:pPr>
              <w:pStyle w:val="52"/>
              <w:rPr>
                <w:rFonts w:ascii="Montserrat" w:hAnsi="Montserrat" w:cs="Montserrat"/>
                <w:lang w:val="en-US"/>
              </w:rPr>
            </w:pPr>
            <w:r>
              <w:rPr>
                <w:rFonts w:ascii="Montserrat" w:hAnsi="Montserrat" w:cs="Montserrat"/>
                <w:lang w:val="en-US"/>
              </w:rPr>
              <w:t># ====================== Other system settings ========================</w:t>
            </w:r>
          </w:p>
          <w:p w14:paraId="12D8E2ED">
            <w:pPr>
              <w:pStyle w:val="52"/>
              <w:rPr>
                <w:rFonts w:ascii="Montserrat" w:hAnsi="Montserrat" w:cs="Montserrat"/>
                <w:lang w:val="en-US"/>
              </w:rPr>
            </w:pPr>
            <w:r>
              <w:rPr>
                <w:rFonts w:ascii="Montserrat" w:hAnsi="Montserrat" w:cs="Montserrat"/>
                <w:lang w:val="en-US"/>
              </w:rPr>
              <w:t>#</w:t>
            </w:r>
          </w:p>
          <w:p w14:paraId="0E601112">
            <w:pPr>
              <w:pStyle w:val="52"/>
              <w:rPr>
                <w:rFonts w:ascii="Montserrat" w:hAnsi="Montserrat" w:cs="Montserrat"/>
                <w:lang w:val="en-US"/>
              </w:rPr>
            </w:pPr>
            <w:r>
              <w:rPr>
                <w:rFonts w:ascii="Montserrat" w:hAnsi="Montserrat" w:cs="Montserrat"/>
                <w:lang w:val="en-US"/>
              </w:rPr>
              <w:t># Interval between tests. Should be a couple of seconds shorter than</w:t>
            </w:r>
          </w:p>
          <w:p w14:paraId="6B3FE6AC">
            <w:pPr>
              <w:pStyle w:val="52"/>
              <w:rPr>
                <w:rFonts w:ascii="Montserrat" w:hAnsi="Montserrat" w:cs="Montserrat"/>
                <w:lang w:val="en-US"/>
              </w:rPr>
            </w:pPr>
            <w:r>
              <w:rPr>
                <w:rFonts w:ascii="Montserrat" w:hAnsi="Montserrat" w:cs="Montserrat"/>
                <w:lang w:val="en-US"/>
              </w:rPr>
              <w:t># the hardware time-out value.</w:t>
            </w:r>
          </w:p>
          <w:p w14:paraId="0FA93714">
            <w:pPr>
              <w:pStyle w:val="47"/>
              <w:rPr>
                <w:rFonts w:ascii="Montserrat" w:hAnsi="Montserrat" w:cs="Montserrat"/>
              </w:rPr>
            </w:pPr>
            <w:r>
              <w:rPr>
                <w:rFonts w:ascii="Montserrat" w:hAnsi="Montserrat" w:cs="Montserrat"/>
              </w:rPr>
              <w:t>interval = 15</w:t>
            </w:r>
          </w:p>
          <w:p w14:paraId="5BB4F7F4">
            <w:pPr>
              <w:pStyle w:val="47"/>
              <w:rPr>
                <w:rFonts w:ascii="Montserrat" w:hAnsi="Montserrat" w:cs="Montserrat"/>
              </w:rPr>
            </w:pPr>
            <w:r>
              <w:rPr>
                <w:rFonts w:ascii="Montserrat" w:hAnsi="Montserrat" w:cs="Montserrat"/>
              </w:rPr>
              <w:t>max-load-1 = 24</w:t>
            </w:r>
          </w:p>
          <w:p w14:paraId="77281317">
            <w:pPr>
              <w:pStyle w:val="47"/>
              <w:rPr>
                <w:rFonts w:ascii="Montserrat" w:hAnsi="Montserrat" w:cs="Montserrat"/>
              </w:rPr>
            </w:pPr>
            <w:r>
              <w:rPr>
                <w:rFonts w:ascii="Montserrat" w:hAnsi="Montserrat" w:cs="Montserrat"/>
              </w:rPr>
              <w:t>#max-load-5 = 18</w:t>
            </w:r>
          </w:p>
          <w:p w14:paraId="3EB6622E">
            <w:pPr>
              <w:pStyle w:val="47"/>
              <w:rPr>
                <w:rFonts w:ascii="Montserrat" w:hAnsi="Montserrat" w:cs="Montserrat"/>
              </w:rPr>
            </w:pPr>
            <w:r>
              <w:rPr>
                <w:rFonts w:ascii="Montserrat" w:hAnsi="Montserrat" w:cs="Montserrat"/>
              </w:rPr>
              <w:t>#max-load-15 = 12</w:t>
            </w:r>
          </w:p>
          <w:p w14:paraId="58C51926">
            <w:pPr>
              <w:pStyle w:val="47"/>
              <w:rPr>
                <w:rFonts w:ascii="Montserrat" w:hAnsi="Montserrat" w:cs="Montserrat"/>
              </w:rPr>
            </w:pPr>
            <w:r>
              <w:rPr>
                <w:rFonts w:ascii="Montserrat" w:hAnsi="Montserrat" w:cs="Montserrat"/>
              </w:rPr>
              <w:t>realtime = yes</w:t>
            </w:r>
          </w:p>
          <w:p w14:paraId="69E7C782">
            <w:pPr>
              <w:pStyle w:val="47"/>
              <w:rPr>
                <w:rFonts w:ascii="Montserrat" w:hAnsi="Montserrat" w:cs="Montserrat"/>
              </w:rPr>
            </w:pPr>
            <w:r>
              <w:rPr>
                <w:rFonts w:ascii="Montserrat" w:hAnsi="Montserrat" w:cs="Montserrat"/>
              </w:rPr>
              <w:t>priority = 1</w:t>
            </w:r>
          </w:p>
          <w:p w14:paraId="4778DB39">
            <w:pPr>
              <w:pStyle w:val="47"/>
              <w:rPr>
                <w:rFonts w:ascii="Montserrat" w:hAnsi="Montserrat" w:cs="Montserrat"/>
              </w:rPr>
            </w:pPr>
          </w:p>
        </w:tc>
      </w:tr>
    </w:tbl>
    <w:p w14:paraId="69C6CFCA">
      <w:pPr>
        <w:rPr>
          <w:rFonts w:ascii="Montserrat" w:hAnsi="Montserrat" w:cs="Montserrat"/>
        </w:rPr>
      </w:pPr>
      <w:r>
        <w:rPr>
          <w:rFonts w:ascii="Montserrat" w:hAnsi="Montserrat" w:cs="Montserrat"/>
        </w:rPr>
        <w:t>You can adjust other settings as needed.</w:t>
      </w:r>
    </w:p>
    <w:p w14:paraId="4AB63D2B">
      <w:pPr>
        <w:pStyle w:val="68"/>
        <w:numPr>
          <w:ilvl w:val="0"/>
          <w:numId w:val="20"/>
        </w:numPr>
        <w:rPr>
          <w:rFonts w:ascii="Montserrat" w:hAnsi="Montserrat" w:cs="Montserrat"/>
        </w:rPr>
      </w:pPr>
      <w:r>
        <w:rPr>
          <w:rFonts w:ascii="Montserrat" w:hAnsi="Montserrat" w:cs="Montserrat"/>
        </w:rPr>
        <w:t>Ensure the watchdog service is running:</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0ED17434">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27DC2C51">
            <w:pPr>
              <w:pStyle w:val="47"/>
              <w:rPr>
                <w:rFonts w:ascii="Montserrat" w:hAnsi="Montserrat" w:cs="Montserrat"/>
              </w:rPr>
            </w:pPr>
            <w:r>
              <w:rPr>
                <w:rStyle w:val="34"/>
                <w:rFonts w:ascii="Montserrat" w:hAnsi="Montserrat" w:cs="Montserrat"/>
                <w:color w:val="DD4A68"/>
                <w:sz w:val="16"/>
              </w:rPr>
              <w:t>sudo</w:t>
            </w:r>
            <w:r>
              <w:rPr>
                <w:rStyle w:val="34"/>
                <w:rFonts w:ascii="Montserrat" w:hAnsi="Montserrat" w:cs="Montserrat"/>
                <w:color w:val="000000"/>
                <w:sz w:val="16"/>
              </w:rPr>
              <w:t> systemctl start watchdog</w:t>
            </w:r>
          </w:p>
        </w:tc>
      </w:tr>
    </w:tbl>
    <w:p w14:paraId="569BF9A9">
      <w:pPr>
        <w:pStyle w:val="68"/>
        <w:numPr>
          <w:ilvl w:val="0"/>
          <w:numId w:val="20"/>
        </w:numPr>
        <w:rPr>
          <w:rFonts w:ascii="Montserrat" w:hAnsi="Montserrat" w:cs="Montserrat"/>
        </w:rPr>
      </w:pPr>
      <w:r>
        <w:rPr>
          <w:rFonts w:ascii="Montserrat" w:hAnsi="Montserrat" w:cs="Montserrat"/>
        </w:rPr>
        <w:t>To test the watchdog functionality, execute the following command to simulate a system hang:</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046407D5">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tblCellMar>
            <w:top w:w="0" w:type="dxa"/>
            <w:left w:w="108" w:type="dxa"/>
            <w:bottom w:w="0" w:type="dxa"/>
            <w:right w:w="108" w:type="dxa"/>
          </w:tblCellMar>
        </w:tblPrEx>
        <w:trPr>
          <w:trHeight w:val="417" w:hRule="atLeast"/>
        </w:trPr>
        <w:tc>
          <w:tcPr>
            <w:tcW w:w="9776" w:type="dxa"/>
            <w:shd w:val="clear" w:color="auto" w:fill="FAFAFA"/>
          </w:tcPr>
          <w:p w14:paraId="23F11CBA">
            <w:pPr>
              <w:pStyle w:val="47"/>
              <w:pBdr>
                <w:bottom w:val="none" w:color="auto" w:sz="0" w:space="0"/>
              </w:pBdr>
              <w:rPr>
                <w:rFonts w:ascii="Montserrat" w:hAnsi="Montserrat" w:cs="Montserrat"/>
              </w:rPr>
            </w:pPr>
            <w:r>
              <w:rPr>
                <w:rStyle w:val="34"/>
                <w:rFonts w:ascii="Montserrat" w:hAnsi="Montserrat" w:cs="Montserrat"/>
                <w:color w:val="DD4A68"/>
                <w:sz w:val="16"/>
              </w:rPr>
              <w:t>sudo</w:t>
            </w:r>
            <w:r>
              <w:rPr>
                <w:rStyle w:val="34"/>
                <w:rFonts w:ascii="Montserrat" w:hAnsi="Montserrat" w:cs="Montserrat"/>
                <w:color w:val="000000"/>
                <w:sz w:val="16"/>
              </w:rPr>
              <w:t xml:space="preserve"> </w:t>
            </w:r>
            <w:r>
              <w:rPr>
                <w:rStyle w:val="34"/>
                <w:rFonts w:ascii="Montserrat" w:hAnsi="Montserrat" w:cs="Montserrat"/>
                <w:color w:val="DD4A68"/>
                <w:sz w:val="16"/>
              </w:rPr>
              <w:t>su</w:t>
            </w:r>
            <w:r>
              <w:rPr>
                <w:rStyle w:val="34"/>
                <w:rFonts w:ascii="Montserrat" w:hAnsi="Montserrat" w:cs="Montserrat"/>
                <w:sz w:val="16"/>
              </w:rPr>
              <w:br w:type="textWrapping"/>
            </w:r>
            <w:r>
              <w:rPr>
                <w:rStyle w:val="34"/>
                <w:rFonts w:ascii="Montserrat" w:hAnsi="Montserrat" w:cs="Montserrat"/>
                <w:color w:val="669900"/>
                <w:sz w:val="16"/>
              </w:rPr>
              <w:t>echo</w:t>
            </w:r>
            <w:r>
              <w:rPr>
                <w:rStyle w:val="34"/>
                <w:rFonts w:ascii="Montserrat" w:hAnsi="Montserrat" w:cs="Montserrat"/>
                <w:color w:val="000000"/>
                <w:sz w:val="16"/>
              </w:rPr>
              <w:t xml:space="preserve"> </w:t>
            </w:r>
            <w:r>
              <w:rPr>
                <w:rStyle w:val="34"/>
                <w:rFonts w:ascii="Montserrat" w:hAnsi="Montserrat" w:cs="Montserrat"/>
                <w:color w:val="990055"/>
                <w:sz w:val="16"/>
              </w:rPr>
              <w:t>1</w:t>
            </w:r>
            <w:r>
              <w:rPr>
                <w:rStyle w:val="34"/>
                <w:rFonts w:ascii="Montserrat" w:hAnsi="Montserrat" w:cs="Montserrat"/>
                <w:color w:val="000000"/>
                <w:sz w:val="16"/>
              </w:rPr>
              <w:t xml:space="preserve"> </w:t>
            </w:r>
            <w:r>
              <w:rPr>
                <w:rStyle w:val="34"/>
                <w:rFonts w:ascii="Montserrat" w:hAnsi="Montserrat" w:cs="Montserrat"/>
                <w:color w:val="9A6E3A"/>
                <w:sz w:val="16"/>
              </w:rPr>
              <w:t>&gt;</w:t>
            </w:r>
            <w:r>
              <w:rPr>
                <w:rStyle w:val="34"/>
                <w:rFonts w:ascii="Montserrat" w:hAnsi="Montserrat" w:cs="Montserrat"/>
                <w:color w:val="000000"/>
                <w:sz w:val="16"/>
              </w:rPr>
              <w:t> /proc/sys/kernel/sysrq</w:t>
            </w:r>
            <w:r>
              <w:rPr>
                <w:rStyle w:val="34"/>
                <w:rFonts w:ascii="Montserrat" w:hAnsi="Montserrat" w:cs="Montserrat"/>
                <w:sz w:val="16"/>
              </w:rPr>
              <w:br w:type="textWrapping"/>
            </w:r>
            <w:r>
              <w:rPr>
                <w:rStyle w:val="34"/>
                <w:rFonts w:ascii="Montserrat" w:hAnsi="Montserrat" w:cs="Montserrat"/>
                <w:color w:val="669900"/>
                <w:sz w:val="16"/>
              </w:rPr>
              <w:t>echo</w:t>
            </w:r>
            <w:r>
              <w:rPr>
                <w:rStyle w:val="34"/>
                <w:rFonts w:ascii="Montserrat" w:hAnsi="Montserrat" w:cs="Montserrat"/>
                <w:color w:val="000000"/>
                <w:sz w:val="16"/>
              </w:rPr>
              <w:t xml:space="preserve"> </w:t>
            </w:r>
            <w:r>
              <w:rPr>
                <w:rStyle w:val="34"/>
                <w:rFonts w:ascii="Montserrat" w:hAnsi="Montserrat" w:cs="Montserrat"/>
                <w:color w:val="669900"/>
                <w:sz w:val="16"/>
              </w:rPr>
              <w:t>"c"</w:t>
            </w:r>
            <w:r>
              <w:rPr>
                <w:rStyle w:val="34"/>
                <w:rFonts w:ascii="Montserrat" w:hAnsi="Montserrat" w:cs="Montserrat"/>
                <w:color w:val="000000"/>
                <w:sz w:val="16"/>
              </w:rPr>
              <w:t xml:space="preserve"> </w:t>
            </w:r>
            <w:r>
              <w:rPr>
                <w:rStyle w:val="34"/>
                <w:rFonts w:ascii="Montserrat" w:hAnsi="Montserrat" w:cs="Montserrat"/>
                <w:color w:val="9A6E3A"/>
                <w:sz w:val="16"/>
              </w:rPr>
              <w:t>&gt;</w:t>
            </w:r>
            <w:r>
              <w:rPr>
                <w:rStyle w:val="34"/>
                <w:rFonts w:ascii="Montserrat" w:hAnsi="Montserrat" w:cs="Montserrat"/>
                <w:color w:val="000000"/>
                <w:sz w:val="16"/>
              </w:rPr>
              <w:t> /proc/sysrq-trigger</w:t>
            </w:r>
          </w:p>
          <w:p w14:paraId="5CAF948A">
            <w:pPr>
              <w:rPr>
                <w:rFonts w:ascii="Montserrat" w:hAnsi="Montserrat" w:cs="Montserrat"/>
              </w:rPr>
            </w:pPr>
          </w:p>
        </w:tc>
      </w:tr>
    </w:tbl>
    <w:p w14:paraId="687CDEB4">
      <w:pPr>
        <w:rPr>
          <w:rFonts w:ascii="Montserrat" w:hAnsi="Montserrat" w:cs="Montserrat"/>
        </w:rPr>
      </w:pPr>
      <w:r>
        <w:rPr>
          <w:rFonts w:ascii="Montserrat" w:hAnsi="Montserrat" w:cs="Montserrat"/>
        </w:rPr>
        <w:t>This command triggers a kernel crash and should cause the watchdog to reboot the system.</w:t>
      </w:r>
    </w:p>
    <w:p w14:paraId="7D5401B9">
      <w:pPr>
        <w:pStyle w:val="68"/>
        <w:numPr>
          <w:ilvl w:val="0"/>
          <w:numId w:val="20"/>
        </w:numPr>
        <w:rPr>
          <w:rFonts w:ascii="Montserrat" w:hAnsi="Montserrat" w:cs="Montserrat"/>
        </w:rPr>
      </w:pPr>
      <w:r>
        <w:rPr>
          <w:rFonts w:ascii="Montserrat" w:hAnsi="Montserrat" w:cs="Montserrat"/>
        </w:rPr>
        <w:t>Monitor the system to confirm that it reboots after the specified timeout period.</w:t>
      </w:r>
    </w:p>
    <w:p w14:paraId="52B57007">
      <w:pPr>
        <w:rPr>
          <w:rFonts w:ascii="Montserrat" w:hAnsi="Montserrat" w:cs="Montserrat"/>
        </w:rPr>
      </w:pPr>
      <w:r>
        <w:rPr>
          <w:rFonts w:ascii="Montserrat" w:hAnsi="Montserrat" w:cs="Montserrat"/>
        </w:rPr>
        <w:t>These steps will help you test and ensure the functionality of the watchdog timer on your system.</w:t>
      </w:r>
    </w:p>
    <w:p w14:paraId="46B4353B">
      <w:pPr>
        <w:rPr>
          <w:rFonts w:ascii="Montserrat" w:hAnsi="Montserrat" w:cs="Montserrat" w:eastAsiaTheme="minorEastAsia"/>
        </w:rPr>
      </w:pPr>
      <w:r>
        <w:rPr>
          <w:rFonts w:ascii="Montserrat" w:hAnsi="Montserrat" w:cs="Montserrat"/>
        </w:rPr>
        <w:drawing>
          <wp:inline distT="0" distB="0" distL="0" distR="0">
            <wp:extent cx="5760085" cy="980440"/>
            <wp:effectExtent l="0" t="0" r="0" b="0"/>
            <wp:docPr id="215" name="picture" descr="descript"/>
            <wp:cNvGraphicFramePr/>
            <a:graphic xmlns:a="http://schemas.openxmlformats.org/drawingml/2006/main">
              <a:graphicData uri="http://schemas.openxmlformats.org/drawingml/2006/picture">
                <pic:pic xmlns:pic="http://schemas.openxmlformats.org/drawingml/2006/picture">
                  <pic:nvPicPr>
                    <pic:cNvPr id="215" name="picture" descr="descript"/>
                    <pic:cNvPicPr/>
                  </pic:nvPicPr>
                  <pic:blipFill>
                    <a:blip r:embed="rId57"/>
                    <a:srcRect/>
                    <a:stretch>
                      <a:fillRect/>
                    </a:stretch>
                  </pic:blipFill>
                  <pic:spPr>
                    <a:xfrm>
                      <a:off x="0" y="0"/>
                      <a:ext cx="5760085" cy="980786"/>
                    </a:xfrm>
                    <a:prstGeom prst="rect">
                      <a:avLst/>
                    </a:prstGeom>
                  </pic:spPr>
                </pic:pic>
              </a:graphicData>
            </a:graphic>
          </wp:inline>
        </w:drawing>
      </w:r>
    </w:p>
    <w:p w14:paraId="341383E7">
      <w:pPr>
        <w:pStyle w:val="3"/>
        <w:numPr>
          <w:ilvl w:val="1"/>
          <w:numId w:val="0"/>
        </w:numPr>
        <w:rPr>
          <w:rFonts w:ascii="Montserrat" w:hAnsi="Montserrat" w:cs="Montserrat"/>
          <w:lang w:val="en-US"/>
        </w:rPr>
      </w:pPr>
      <w:bookmarkStart w:id="100" w:name="_Toc15787"/>
      <w:r>
        <w:rPr>
          <w:rFonts w:ascii="Montserrat" w:hAnsi="Montserrat" w:cs="Montserrat"/>
          <w:lang w:val="en-US"/>
        </w:rPr>
        <w:t>3.18 Buzzer</w:t>
      </w:r>
      <w:bookmarkEnd w:id="100"/>
    </w:p>
    <w:p w14:paraId="03C64895">
      <w:pPr>
        <w:rPr>
          <w:rFonts w:ascii="Montserrat" w:hAnsi="Montserrat" w:cs="Montserrat"/>
        </w:rPr>
      </w:pPr>
      <w:r>
        <w:rPr>
          <w:rFonts w:ascii="Montserrat" w:hAnsi="Montserrat" w:cs="Montserrat"/>
          <w:b w:val="0"/>
          <w:i w:val="0"/>
          <w:strike w:val="0"/>
          <w:spacing w:val="0"/>
          <w:u w:val="none"/>
        </w:rPr>
        <w:t>The GPIO corresponding to the buzzer is gpio627. Enter the following script to turn the buzzer on/off :</w:t>
      </w:r>
    </w:p>
    <w:p w14:paraId="12A5D0E1">
      <w:pPr>
        <w:pStyle w:val="68"/>
        <w:numPr>
          <w:ilvl w:val="0"/>
          <w:numId w:val="21"/>
        </w:numPr>
        <w:rPr>
          <w:rFonts w:ascii="Montserrat" w:hAnsi="Montserrat" w:cs="Montserrat"/>
        </w:rPr>
      </w:pPr>
      <w:r>
        <w:rPr>
          <w:rFonts w:hint="default" w:ascii="Montserrat" w:hAnsi="Montserrat" w:cs="Montserrat"/>
        </w:rPr>
        <w:t>Turn on the buzzer :</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75CC8E2B">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76C57375">
            <w:pPr>
              <w:snapToGrid/>
              <w:spacing w:line="240" w:lineRule="auto"/>
              <w:rPr>
                <w:rFonts w:ascii="Montserrat" w:hAnsi="Montserrat" w:cs="Montserrat"/>
              </w:rPr>
            </w:pPr>
            <w:r>
              <w:rPr>
                <w:rFonts w:ascii="Montserrat" w:hAnsi="Montserrat" w:cs="Montserrat"/>
                <w:i w:val="0"/>
                <w:strike w:val="0"/>
                <w:color w:val="000000"/>
                <w:u w:val="none"/>
              </w:rPr>
              <w:t>            echo 627 &gt; /sys/class/gpio/export</w:t>
            </w:r>
          </w:p>
          <w:p w14:paraId="64833F57">
            <w:pPr>
              <w:snapToGrid/>
              <w:spacing w:line="240" w:lineRule="auto"/>
              <w:rPr>
                <w:rFonts w:ascii="Montserrat" w:hAnsi="Montserrat" w:cs="Montserrat"/>
              </w:rPr>
            </w:pPr>
            <w:r>
              <w:rPr>
                <w:rFonts w:ascii="Montserrat" w:hAnsi="Montserrat" w:cs="Montserrat"/>
                <w:i w:val="0"/>
                <w:strike w:val="0"/>
                <w:color w:val="000000"/>
                <w:u w:val="none"/>
              </w:rPr>
              <w:t>            echo out &gt; /sys/class/gpio/gpio627/direction</w:t>
            </w:r>
          </w:p>
          <w:p w14:paraId="30C053AB">
            <w:pPr>
              <w:pBdr>
                <w:bottom w:val="none" w:color="auto" w:sz="0" w:space="0"/>
              </w:pBdr>
              <w:snapToGrid/>
              <w:spacing w:line="240" w:lineRule="auto"/>
              <w:rPr>
                <w:rFonts w:ascii="Montserrat" w:hAnsi="Montserrat" w:cs="Montserrat"/>
              </w:rPr>
            </w:pPr>
            <w:r>
              <w:rPr>
                <w:rFonts w:ascii="Montserrat" w:hAnsi="Montserrat" w:cs="Montserrat"/>
                <w:i w:val="0"/>
                <w:strike w:val="0"/>
                <w:color w:val="000000"/>
                <w:u w:val="none"/>
              </w:rPr>
              <w:t>            echo 1 &gt; /sys/class/gpio/gpio627/value</w:t>
            </w:r>
          </w:p>
        </w:tc>
      </w:tr>
    </w:tbl>
    <w:p w14:paraId="12475E2D">
      <w:pPr>
        <w:pStyle w:val="68"/>
        <w:numPr>
          <w:ilvl w:val="0"/>
          <w:numId w:val="21"/>
        </w:numPr>
        <w:rPr>
          <w:rFonts w:ascii="Montserrat" w:hAnsi="Montserrat" w:cs="Montserrat"/>
        </w:rPr>
      </w:pPr>
      <w:r>
        <w:rPr>
          <w:rFonts w:hint="default" w:ascii="Montserrat" w:hAnsi="Montserrat" w:cs="Montserrat"/>
        </w:rPr>
        <w:t>Turn off the buzzer :</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19C72B46">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6E8D4123">
            <w:pPr>
              <w:snapToGrid/>
              <w:spacing w:line="240" w:lineRule="auto"/>
              <w:rPr>
                <w:rFonts w:ascii="Montserrat" w:hAnsi="Montserrat" w:cs="Montserrat"/>
              </w:rPr>
            </w:pPr>
            <w:r>
              <w:rPr>
                <w:rFonts w:ascii="Montserrat" w:hAnsi="Montserrat" w:cs="Montserrat"/>
                <w:i w:val="0"/>
                <w:strike w:val="0"/>
                <w:color w:val="000000"/>
                <w:u w:val="none"/>
              </w:rPr>
              <w:t>            echo 627 &gt; /sys/class/gpio/export</w:t>
            </w:r>
          </w:p>
          <w:p w14:paraId="25896EE5">
            <w:pPr>
              <w:pStyle w:val="47"/>
              <w:rPr>
                <w:rFonts w:ascii="Montserrat" w:hAnsi="Montserrat" w:cs="Montserrat"/>
                <w:i w:val="0"/>
                <w:strike w:val="0"/>
                <w:color w:val="000000"/>
                <w:u w:val="none"/>
              </w:rPr>
            </w:pPr>
            <w:r>
              <w:rPr>
                <w:rFonts w:ascii="Montserrat" w:hAnsi="Montserrat" w:cs="Montserrat"/>
                <w:i w:val="0"/>
                <w:strike w:val="0"/>
                <w:color w:val="000000"/>
                <w:u w:val="none"/>
              </w:rPr>
              <w:t>echo out &gt; /sys/class/gpio/gpio627/direction </w:t>
            </w:r>
          </w:p>
          <w:p w14:paraId="7B25286D">
            <w:pPr>
              <w:pStyle w:val="47"/>
              <w:rPr>
                <w:rFonts w:ascii="Montserrat" w:hAnsi="Montserrat" w:cs="Montserrat"/>
              </w:rPr>
            </w:pPr>
            <w:r>
              <w:rPr>
                <w:rFonts w:ascii="Montserrat" w:hAnsi="Montserrat" w:cs="Montserrat"/>
                <w:i w:val="0"/>
                <w:strike w:val="0"/>
                <w:color w:val="000000"/>
                <w:u w:val="none"/>
              </w:rPr>
              <w:t>echo 0 &gt; /sys/class/gpio/gpio627/value</w:t>
            </w:r>
          </w:p>
        </w:tc>
      </w:tr>
    </w:tbl>
    <w:p w14:paraId="35532A1D">
      <w:pPr>
        <w:pStyle w:val="3"/>
        <w:numPr>
          <w:ilvl w:val="1"/>
          <w:numId w:val="0"/>
        </w:numPr>
        <w:rPr>
          <w:rFonts w:hint="default" w:ascii="Montserrat" w:hAnsi="Montserrat" w:cs="Montserrat"/>
          <w:lang w:val="en-US"/>
        </w:rPr>
      </w:pPr>
    </w:p>
    <w:p w14:paraId="3F532332">
      <w:pPr>
        <w:pStyle w:val="3"/>
        <w:numPr>
          <w:ilvl w:val="1"/>
          <w:numId w:val="0"/>
        </w:numPr>
        <w:rPr>
          <w:rFonts w:ascii="Montserrat" w:hAnsi="Montserrat" w:cs="Montserrat"/>
          <w:lang w:val="en-US"/>
        </w:rPr>
      </w:pPr>
      <w:bookmarkStart w:id="101" w:name="_Toc10181"/>
      <w:r>
        <w:rPr>
          <w:rFonts w:hint="default" w:ascii="Montserrat" w:hAnsi="Montserrat" w:cs="Montserrat"/>
          <w:lang w:val="en-US"/>
        </w:rPr>
        <w:t>3.19 TPM 2.0</w:t>
      </w:r>
      <w:bookmarkEnd w:id="101"/>
    </w:p>
    <w:p w14:paraId="6D461489">
      <w:pPr>
        <w:rPr>
          <w:rFonts w:ascii="Montserrat" w:hAnsi="Montserrat" w:cs="Montserrat"/>
        </w:rPr>
      </w:pPr>
      <w:r>
        <w:rPr>
          <w:rFonts w:hint="default" w:ascii="Montserrat" w:hAnsi="Montserrat" w:cs="Montserrat"/>
        </w:rPr>
        <w:t>If you connect TPM 2.0 module to device, the following code can help check TPM connection.</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7C264E42">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599B869D">
            <w:pPr>
              <w:pStyle w:val="47"/>
              <w:rPr>
                <w:rFonts w:ascii="Montserrat" w:hAnsi="Montserrat" w:cs="Montserrat"/>
              </w:rPr>
            </w:pPr>
            <w:r>
              <w:rPr>
                <w:rFonts w:ascii="Montserrat" w:hAnsi="Montserrat" w:cs="Montserrat"/>
              </w:rPr>
              <w:t>ls /dev | grep tpm</w:t>
            </w:r>
          </w:p>
        </w:tc>
      </w:tr>
    </w:tbl>
    <w:p w14:paraId="4336FBBE">
      <w:pPr>
        <w:rPr>
          <w:rFonts w:ascii="Montserrat" w:hAnsi="Montserrat" w:cs="Montserrat"/>
        </w:rPr>
      </w:pPr>
      <w:r>
        <w:rPr>
          <w:rFonts w:ascii="Montserrat" w:hAnsi="Montserrat" w:cs="Montserrat"/>
        </w:rPr>
        <w:t>If you see</w:t>
      </w:r>
      <w:r>
        <w:rPr>
          <w:rFonts w:ascii="Montserrat" w:hAnsi="Montserrat" w:cs="Montserrat"/>
          <w:b/>
          <w:bCs/>
          <w:i/>
          <w:iCs/>
        </w:rPr>
        <w:t> tpm0</w:t>
      </w:r>
      <w:r>
        <w:rPr>
          <w:rFonts w:ascii="Montserrat" w:hAnsi="Montserrat" w:cs="Montserrat"/>
        </w:rPr>
        <w:t> and</w:t>
      </w:r>
      <w:r>
        <w:rPr>
          <w:rFonts w:ascii="Montserrat" w:hAnsi="Montserrat" w:cs="Montserrat"/>
          <w:b/>
          <w:bCs/>
          <w:i/>
          <w:iCs/>
        </w:rPr>
        <w:t> tpmrm0</w:t>
      </w:r>
      <w:r>
        <w:rPr>
          <w:rFonts w:ascii="Montserrat" w:hAnsi="Montserrat" w:cs="Montserrat"/>
        </w:rPr>
        <w:t> in the output, it means that TPM (Trusted Platform Module) devices are detected and available on your system. This indicates that the TPM hardware is recognized and accessible, which is a good sign. You can proceed with using TPM-related functionalities or applications knowing that the devices are present and accessible.</w:t>
      </w:r>
    </w:p>
    <w:p w14:paraId="0C241178">
      <w:pPr>
        <w:pStyle w:val="3"/>
        <w:numPr>
          <w:ilvl w:val="1"/>
          <w:numId w:val="0"/>
        </w:numPr>
        <w:rPr>
          <w:rFonts w:hint="default" w:ascii="Montserrat" w:hAnsi="Montserrat" w:cs="Montserrat"/>
          <w:lang w:val="en-US"/>
        </w:rPr>
      </w:pPr>
    </w:p>
    <w:p w14:paraId="1BFD8048">
      <w:pPr>
        <w:pStyle w:val="3"/>
        <w:numPr>
          <w:ilvl w:val="1"/>
          <w:numId w:val="0"/>
        </w:numPr>
        <w:rPr>
          <w:rFonts w:ascii="Montserrat" w:hAnsi="Montserrat" w:cs="Montserrat"/>
          <w:lang w:val="en-US"/>
        </w:rPr>
      </w:pPr>
      <w:bookmarkStart w:id="102" w:name="_Toc3429"/>
      <w:r>
        <w:rPr>
          <w:rFonts w:hint="default" w:ascii="Montserrat" w:hAnsi="Montserrat" w:cs="Montserrat"/>
          <w:lang w:val="en-US"/>
        </w:rPr>
        <w:t>3.20 ATECC608A</w:t>
      </w:r>
      <w:bookmarkEnd w:id="102"/>
    </w:p>
    <w:p w14:paraId="0C65D193">
      <w:pPr>
        <w:rPr>
          <w:rFonts w:ascii="Montserrat" w:hAnsi="Montserrat" w:cs="Montserrat"/>
        </w:rPr>
      </w:pPr>
      <w:r>
        <w:rPr>
          <w:rFonts w:ascii="Montserrat" w:hAnsi="Montserrat" w:cs="Montserrat"/>
        </w:rPr>
        <w:t>To interact with the ATECC608A device and generate a random serial number, follow these steps:</w:t>
      </w:r>
    </w:p>
    <w:p w14:paraId="59329BFE">
      <w:pPr>
        <w:numPr>
          <w:ilvl w:val="0"/>
          <w:numId w:val="22"/>
        </w:numPr>
        <w:pBdr>
          <w:bottom w:val="none" w:color="auto" w:sz="0" w:space="0"/>
        </w:pBdr>
        <w:rPr>
          <w:rFonts w:ascii="Montserrat" w:hAnsi="Montserrat" w:cs="Montserrat"/>
        </w:rPr>
      </w:pPr>
      <w:r>
        <w:rPr>
          <w:rFonts w:ascii="Montserrat" w:hAnsi="Montserrat" w:cs="Montserrat"/>
        </w:rPr>
        <w:t>Clone the atecc-util Repository:</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7F50216C">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5977ADEF">
            <w:pPr>
              <w:pStyle w:val="47"/>
              <w:pBdr>
                <w:bottom w:val="none" w:color="auto" w:sz="0" w:space="0"/>
              </w:pBdr>
              <w:rPr>
                <w:rFonts w:ascii="Montserrat" w:hAnsi="Montserrat" w:cs="Montserrat"/>
              </w:rPr>
            </w:pPr>
            <w:r>
              <w:rPr>
                <w:rFonts w:ascii="Montserrat" w:hAnsi="Montserrat" w:cs="Montserrat"/>
              </w:rPr>
              <w:t>curl -LJO https://github.com/wirenboard/atecc-util/releases/download/v0.4.12/atecc-util_0.4.12_arm64.deb</w:t>
            </w:r>
          </w:p>
        </w:tc>
      </w:tr>
    </w:tbl>
    <w:p w14:paraId="57A2D47B">
      <w:pPr>
        <w:numPr>
          <w:ilvl w:val="0"/>
          <w:numId w:val="22"/>
        </w:numPr>
        <w:pBdr>
          <w:bottom w:val="none" w:color="auto" w:sz="0" w:space="0"/>
        </w:pBdr>
        <w:rPr>
          <w:rFonts w:ascii="Montserrat" w:hAnsi="Montserrat" w:cs="Montserrat"/>
        </w:rPr>
      </w:pPr>
      <w:r>
        <w:rPr>
          <w:rFonts w:ascii="Montserrat" w:hAnsi="Montserrat" w:cs="Montserrat"/>
          <w:i w:val="0"/>
          <w:strike w:val="0"/>
          <w:spacing w:val="0"/>
          <w:u w:val="none"/>
        </w:rPr>
        <w:t>Extract the contents of the .deb package to the current directory</w:t>
      </w:r>
      <w:r>
        <w:rPr>
          <w:rFonts w:ascii="Montserrat" w:hAnsi="Montserrat" w:cs="Montserrat"/>
        </w:rPr>
        <w:t>:</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6106F068">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tblCellMar>
            <w:top w:w="0" w:type="dxa"/>
            <w:left w:w="108" w:type="dxa"/>
            <w:bottom w:w="0" w:type="dxa"/>
            <w:right w:w="108" w:type="dxa"/>
          </w:tblCellMar>
        </w:tblPrEx>
        <w:trPr>
          <w:trHeight w:val="417" w:hRule="atLeast"/>
        </w:trPr>
        <w:tc>
          <w:tcPr>
            <w:tcW w:w="9776" w:type="dxa"/>
            <w:shd w:val="clear" w:color="auto" w:fill="FAFAFA"/>
          </w:tcPr>
          <w:p w14:paraId="56FC2D53">
            <w:pPr>
              <w:pStyle w:val="47"/>
              <w:pBdr>
                <w:bottom w:val="none" w:color="auto" w:sz="0" w:space="0"/>
              </w:pBdr>
              <w:rPr>
                <w:rFonts w:ascii="Montserrat" w:hAnsi="Montserrat" w:cs="Montserrat"/>
              </w:rPr>
            </w:pPr>
            <w:r>
              <w:rPr>
                <w:rFonts w:ascii="Montserrat" w:hAnsi="Montserrat" w:cs="Montserrat"/>
              </w:rPr>
              <w:t>dpkg -x ./atecc-util_0.4.12_arm64.deb .</w:t>
            </w:r>
          </w:p>
        </w:tc>
      </w:tr>
    </w:tbl>
    <w:p w14:paraId="75EFB7BF">
      <w:pPr>
        <w:numPr>
          <w:ilvl w:val="0"/>
          <w:numId w:val="22"/>
        </w:numPr>
        <w:pBdr>
          <w:bottom w:val="none" w:color="auto" w:sz="0" w:space="0"/>
        </w:pBdr>
        <w:rPr>
          <w:rFonts w:ascii="Montserrat" w:hAnsi="Montserrat" w:cs="Montserrat"/>
        </w:rPr>
      </w:pPr>
      <w:r>
        <w:rPr>
          <w:rFonts w:ascii="Montserrat" w:hAnsi="Montserrat" w:cs="Montserrat"/>
        </w:rPr>
        <w:t>Navigate to the atecc Directory:</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6F24C41A">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0D20C58C">
            <w:pPr>
              <w:pStyle w:val="47"/>
              <w:pBdr>
                <w:bottom w:val="none" w:color="auto" w:sz="0" w:space="0"/>
              </w:pBdr>
              <w:rPr>
                <w:rFonts w:ascii="Montserrat" w:hAnsi="Montserrat" w:cs="Montserrat"/>
              </w:rPr>
            </w:pPr>
            <w:r>
              <w:rPr>
                <w:rFonts w:ascii="Montserrat" w:hAnsi="Montserrat" w:cs="Montserrat"/>
              </w:rPr>
              <w:t>cd usr/bin</w:t>
            </w:r>
          </w:p>
        </w:tc>
      </w:tr>
    </w:tbl>
    <w:p w14:paraId="1EDE0563">
      <w:pPr>
        <w:numPr>
          <w:ilvl w:val="0"/>
          <w:numId w:val="22"/>
        </w:numPr>
        <w:pBdr>
          <w:bottom w:val="none" w:color="auto" w:sz="0" w:space="0"/>
        </w:pBdr>
        <w:rPr>
          <w:rFonts w:ascii="Montserrat" w:hAnsi="Montserrat" w:cs="Montserrat"/>
        </w:rPr>
      </w:pPr>
      <w:r>
        <w:rPr>
          <w:rFonts w:ascii="Montserrat" w:hAnsi="Montserrat" w:cs="Montserrat"/>
        </w:rPr>
        <w:t>Generate a Random Serial Number:</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31FDD83D">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738CFBDF">
            <w:pPr>
              <w:pStyle w:val="47"/>
              <w:pBdr>
                <w:bottom w:val="none" w:color="auto" w:sz="0" w:space="0"/>
              </w:pBdr>
              <w:rPr>
                <w:rFonts w:ascii="Montserrat" w:hAnsi="Montserrat" w:cs="Montserrat"/>
              </w:rPr>
            </w:pPr>
            <w:r>
              <w:rPr>
                <w:rFonts w:ascii="Montserrat" w:hAnsi="Montserrat" w:cs="Montserrat"/>
              </w:rPr>
              <w:t>./atecc -b 10 -s 192 -c 'serial'</w:t>
            </w:r>
          </w:p>
        </w:tc>
      </w:tr>
    </w:tbl>
    <w:p w14:paraId="3D03979F">
      <w:pPr>
        <w:ind w:left="0"/>
        <w:rPr>
          <w:rFonts w:ascii="Montserrat" w:hAnsi="Montserrat" w:cs="Montserrat"/>
        </w:rPr>
      </w:pPr>
      <w:r>
        <w:rPr>
          <w:rFonts w:ascii="Montserrat" w:hAnsi="Montserrat" w:cs="Montserrat"/>
          <w:b/>
          <w:i/>
          <w:strike w:val="0"/>
          <w:spacing w:val="0"/>
          <w:u w:val="none"/>
          <w:shd w:val="clear" w:color="auto" w:fill="D8D8D8"/>
        </w:rPr>
        <w:t xml:space="preserve">-b 1 </w:t>
      </w:r>
      <w:r>
        <w:rPr>
          <w:rFonts w:ascii="Montserrat" w:hAnsi="Montserrat" w:cs="Montserrat"/>
        </w:rPr>
        <w:t xml:space="preserve"> → Uses slot 1.</w:t>
      </w:r>
    </w:p>
    <w:p w14:paraId="30A7DE88">
      <w:pPr>
        <w:ind w:left="0"/>
        <w:rPr>
          <w:rFonts w:ascii="Montserrat" w:hAnsi="Montserrat" w:cs="Montserrat"/>
        </w:rPr>
      </w:pPr>
      <w:r>
        <w:rPr>
          <w:rFonts w:ascii="Montserrat" w:hAnsi="Montserrat" w:cs="Montserrat"/>
          <w:b/>
          <w:i/>
          <w:strike w:val="0"/>
          <w:spacing w:val="0"/>
          <w:u w:val="none"/>
          <w:shd w:val="clear" w:color="auto" w:fill="D8D8D8"/>
        </w:rPr>
        <w:t xml:space="preserve">-s 192 </w:t>
      </w:r>
      <w:r>
        <w:rPr>
          <w:rFonts w:ascii="Montserrat" w:hAnsi="Montserrat" w:cs="Montserrat"/>
        </w:rPr>
        <w:t xml:space="preserve"> → Sets the serial number size to </w:t>
      </w:r>
      <w:r>
        <w:rPr>
          <w:rFonts w:ascii="Montserrat" w:hAnsi="Montserrat" w:cs="Montserrat"/>
          <w:b/>
        </w:rPr>
        <w:t>192 bits</w:t>
      </w:r>
      <w:r>
        <w:rPr>
          <w:rFonts w:ascii="Montserrat" w:hAnsi="Montserrat" w:cs="Montserrat"/>
        </w:rPr>
        <w:t>.</w:t>
      </w:r>
    </w:p>
    <w:p w14:paraId="643FF76D">
      <w:pPr>
        <w:ind w:left="0"/>
        <w:rPr>
          <w:rFonts w:ascii="Montserrat" w:hAnsi="Montserrat" w:cs="Montserrat"/>
        </w:rPr>
      </w:pPr>
      <w:r>
        <w:rPr>
          <w:rFonts w:ascii="Montserrat" w:hAnsi="Montserrat" w:cs="Montserrat"/>
          <w:b/>
          <w:i/>
          <w:strike w:val="0"/>
          <w:spacing w:val="0"/>
          <w:u w:val="none"/>
          <w:shd w:val="clear" w:color="auto" w:fill="D8D8D8"/>
        </w:rPr>
        <w:t xml:space="preserve">-c 'serial'  </w:t>
      </w:r>
      <w:r>
        <w:rPr>
          <w:rFonts w:ascii="Montserrat" w:hAnsi="Montserrat" w:cs="Montserrat"/>
        </w:rPr>
        <w:t xml:space="preserve"> → Generates a random serial number.</w:t>
      </w:r>
    </w:p>
    <w:p w14:paraId="1C2A02B1">
      <w:pPr>
        <w:rPr>
          <w:rFonts w:ascii="Montserrat" w:hAnsi="Montserrat" w:cs="Montserrat"/>
        </w:rPr>
      </w:pPr>
    </w:p>
    <w:p w14:paraId="47D4C5CB">
      <w:pPr>
        <w:rPr>
          <w:rFonts w:ascii="Montserrat" w:hAnsi="Montserrat" w:cs="Montserrat"/>
        </w:rPr>
      </w:pPr>
    </w:p>
    <w:p w14:paraId="435EFCAC">
      <w:pPr>
        <w:rPr>
          <w:rFonts w:ascii="Montserrat" w:hAnsi="Montserrat" w:cs="Montserrat"/>
        </w:rPr>
      </w:pPr>
      <w:r>
        <w:rPr>
          <w:rFonts w:ascii="Montserrat" w:hAnsi="Montserrat" w:cs="Montserrat"/>
        </w:rPr>
        <w:t>This command instructs the ATECC utility to use slot 1 (-b 1), set the serial number size to 192 bits </w:t>
      </w:r>
      <w:r>
        <w:rPr>
          <w:rFonts w:ascii="Montserrat" w:hAnsi="Montserrat" w:cs="Montserrat"/>
          <w:b/>
          <w:bCs/>
          <w:i/>
          <w:iCs/>
        </w:rPr>
        <w:t>(-s 192),</w:t>
      </w:r>
      <w:r>
        <w:rPr>
          <w:rFonts w:ascii="Montserrat" w:hAnsi="Montserrat" w:cs="Montserrat"/>
        </w:rPr>
        <w:t> and generate a </w:t>
      </w:r>
    </w:p>
    <w:p w14:paraId="7B77731A">
      <w:pPr>
        <w:rPr>
          <w:rFonts w:ascii="Montserrat" w:hAnsi="Montserrat" w:cs="Montserrat"/>
        </w:rPr>
      </w:pPr>
      <w:r>
        <w:rPr>
          <w:rFonts w:ascii="Montserrat" w:hAnsi="Montserrat" w:cs="Montserrat"/>
        </w:rPr>
        <w:t>random serial number (</w:t>
      </w:r>
      <w:r>
        <w:rPr>
          <w:rFonts w:ascii="Montserrat" w:hAnsi="Montserrat" w:cs="Montserrat"/>
          <w:b/>
          <w:bCs/>
          <w:i/>
          <w:iCs/>
        </w:rPr>
        <w:t>c 'serial').</w:t>
      </w:r>
      <w:r>
        <w:rPr>
          <w:rFonts w:ascii="Montserrat" w:hAnsi="Montserrat" w:cs="Montserrat"/>
        </w:rPr>
        <w:t> The output will be the generated serial number, such as </w:t>
      </w:r>
      <w:r>
        <w:rPr>
          <w:rFonts w:ascii="Montserrat" w:hAnsi="Montserrat" w:cs="Montserrat"/>
          <w:b/>
          <w:bCs/>
          <w:i/>
          <w:iCs/>
        </w:rPr>
        <w:t>"01235595d3d621f0ee</w:t>
      </w:r>
      <w:r>
        <w:rPr>
          <w:rFonts w:ascii="Montserrat" w:hAnsi="Montserrat" w:cs="Montserrat"/>
          <w:b/>
          <w:bCs/>
        </w:rPr>
        <w:t>".</w:t>
      </w:r>
    </w:p>
    <w:p w14:paraId="5699121F">
      <w:pPr>
        <w:rPr>
          <w:rFonts w:ascii="Montserrat" w:hAnsi="Montserrat" w:cs="Montserrat"/>
        </w:rPr>
      </w:pPr>
      <w:r>
        <w:rPr>
          <w:rFonts w:ascii="Montserrat" w:hAnsi="Montserrat" w:cs="Montserrat"/>
        </w:rPr>
        <w:t>This process allows you to interact with the ATECC608A device and perform various operations, such as generating random serial numbers.</w:t>
      </w:r>
    </w:p>
    <w:p w14:paraId="40F6AFE6">
      <w:pPr>
        <w:pStyle w:val="3"/>
        <w:numPr>
          <w:ilvl w:val="1"/>
          <w:numId w:val="0"/>
        </w:numPr>
        <w:rPr>
          <w:rFonts w:hint="default" w:ascii="Montserrat" w:hAnsi="Montserrat" w:cs="Montserrat"/>
          <w:lang w:val="en-US"/>
        </w:rPr>
      </w:pPr>
    </w:p>
    <w:p w14:paraId="1D7FB0EF">
      <w:pPr>
        <w:pStyle w:val="3"/>
        <w:numPr>
          <w:ilvl w:val="1"/>
          <w:numId w:val="0"/>
        </w:numPr>
        <w:rPr>
          <w:rFonts w:ascii="Montserrat" w:hAnsi="Montserrat" w:cs="Montserrat"/>
          <w:lang w:val="en-US"/>
        </w:rPr>
      </w:pPr>
      <w:bookmarkStart w:id="103" w:name="_Toc15087"/>
      <w:r>
        <w:rPr>
          <w:rFonts w:hint="default" w:ascii="Montserrat" w:hAnsi="Montserrat" w:cs="Montserrat"/>
          <w:lang w:val="en-US"/>
        </w:rPr>
        <w:t>3.21 EEPROM</w:t>
      </w:r>
      <w:bookmarkEnd w:id="103"/>
    </w:p>
    <w:p w14:paraId="0F0F45AA">
      <w:pPr>
        <w:rPr>
          <w:rFonts w:ascii="Montserrat" w:hAnsi="Montserrat" w:cs="Montserrat"/>
        </w:rPr>
      </w:pPr>
      <w:r>
        <w:rPr>
          <w:rFonts w:ascii="Montserrat" w:hAnsi="Montserrat" w:cs="Montserrat"/>
        </w:rPr>
        <w:t>Here are the commands to interact with an EEPROM (Electrically Erasable Programmable Read-Only Memory):</w:t>
      </w:r>
    </w:p>
    <w:p w14:paraId="662D3576">
      <w:pPr>
        <w:pStyle w:val="68"/>
        <w:numPr>
          <w:ilvl w:val="0"/>
          <w:numId w:val="23"/>
        </w:numPr>
        <w:rPr>
          <w:rFonts w:ascii="Montserrat" w:hAnsi="Montserrat" w:cs="Montserrat"/>
        </w:rPr>
      </w:pPr>
      <w:r>
        <w:rPr>
          <w:rFonts w:ascii="Montserrat" w:hAnsi="Montserrat" w:cs="Montserrat"/>
        </w:rPr>
        <w:t>Grant full permissions (read, write, and execute) to the EEPROM device file:</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649A5264">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534" w:hRule="atLeast"/>
        </w:trPr>
        <w:tc>
          <w:tcPr>
            <w:tcW w:w="9776" w:type="dxa"/>
            <w:shd w:val="clear" w:color="auto" w:fill="FAFAFA"/>
          </w:tcPr>
          <w:p w14:paraId="12BFE363">
            <w:pPr>
              <w:pStyle w:val="47"/>
              <w:rPr>
                <w:rFonts w:ascii="Montserrat" w:hAnsi="Montserrat" w:cs="Montserrat"/>
              </w:rPr>
            </w:pPr>
            <w:r>
              <w:rPr>
                <w:rStyle w:val="34"/>
                <w:rFonts w:ascii="Montserrat" w:hAnsi="Montserrat" w:cs="Montserrat"/>
                <w:color w:val="DD4A68"/>
                <w:sz w:val="16"/>
              </w:rPr>
              <w:t xml:space="preserve"> sudo chmod 777 /sys/bus/i2c/devices/10-0050/eeprom</w:t>
            </w:r>
          </w:p>
        </w:tc>
      </w:tr>
    </w:tbl>
    <w:p w14:paraId="3D83D08F">
      <w:pPr>
        <w:pStyle w:val="68"/>
        <w:numPr>
          <w:ilvl w:val="0"/>
          <w:numId w:val="23"/>
        </w:numPr>
        <w:rPr>
          <w:rFonts w:ascii="Montserrat" w:hAnsi="Montserrat" w:cs="Montserrat"/>
        </w:rPr>
      </w:pPr>
      <w:r>
        <w:rPr>
          <w:rFonts w:hint="default" w:ascii="Montserrat" w:hAnsi="Montserrat" w:cs="Montserrat"/>
        </w:rPr>
        <w:t>W</w:t>
      </w:r>
      <w:r>
        <w:rPr>
          <w:rFonts w:ascii="Montserrat" w:hAnsi="Montserrat" w:cs="Montserrat"/>
        </w:rPr>
        <w:t>rite the string "This is a test string" to the EEPROM device:</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3EBEA1CF">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60826486">
            <w:pPr>
              <w:pStyle w:val="47"/>
              <w:rPr>
                <w:rFonts w:ascii="Montserrat" w:hAnsi="Montserrat" w:cs="Montserrat"/>
              </w:rPr>
            </w:pPr>
            <w:r>
              <w:rPr>
                <w:rStyle w:val="34"/>
                <w:rFonts w:ascii="Montserrat" w:hAnsi="Montserrat" w:cs="Montserrat"/>
                <w:color w:val="669900"/>
                <w:sz w:val="16"/>
              </w:rPr>
              <w:t>echo</w:t>
            </w:r>
            <w:r>
              <w:rPr>
                <w:rStyle w:val="34"/>
                <w:rFonts w:ascii="Montserrat" w:hAnsi="Montserrat" w:cs="Montserrat"/>
                <w:color w:val="000000"/>
                <w:sz w:val="16"/>
              </w:rPr>
              <w:t xml:space="preserve"> </w:t>
            </w:r>
            <w:bookmarkStart w:id="104" w:name="OLE_LINK11"/>
            <w:bookmarkStart w:id="105" w:name="OLE_LINK10"/>
            <w:r>
              <w:rPr>
                <w:rStyle w:val="34"/>
                <w:rFonts w:ascii="Montserrat" w:hAnsi="Montserrat" w:cs="Montserrat"/>
                <w:color w:val="669900"/>
                <w:sz w:val="16"/>
              </w:rPr>
              <w:t>"This is a test string"</w:t>
            </w:r>
            <w:r>
              <w:rPr>
                <w:rStyle w:val="34"/>
                <w:rFonts w:ascii="Montserrat" w:hAnsi="Montserrat" w:cs="Montserrat"/>
                <w:color w:val="000000"/>
                <w:sz w:val="16"/>
              </w:rPr>
              <w:t xml:space="preserve"> </w:t>
            </w:r>
            <w:bookmarkEnd w:id="104"/>
            <w:bookmarkEnd w:id="105"/>
            <w:r>
              <w:rPr>
                <w:rStyle w:val="34"/>
                <w:rFonts w:ascii="Montserrat" w:hAnsi="Montserrat" w:cs="Montserrat"/>
                <w:color w:val="9A6E3A"/>
                <w:sz w:val="16"/>
              </w:rPr>
              <w:t>&gt;</w:t>
            </w:r>
            <w:r>
              <w:rPr>
                <w:rStyle w:val="34"/>
                <w:rFonts w:ascii="Montserrat" w:hAnsi="Montserrat" w:cs="Montserrat"/>
                <w:color w:val="000000"/>
                <w:sz w:val="16"/>
              </w:rPr>
              <w:t> /sys/bus/i2c/devices/10-0050/eeprom</w:t>
            </w:r>
          </w:p>
        </w:tc>
      </w:tr>
    </w:tbl>
    <w:p w14:paraId="7237CD80">
      <w:pPr>
        <w:pStyle w:val="68"/>
        <w:numPr>
          <w:ilvl w:val="0"/>
          <w:numId w:val="23"/>
        </w:numPr>
        <w:rPr>
          <w:rFonts w:ascii="Montserrat" w:hAnsi="Montserrat" w:cs="Montserrat"/>
        </w:rPr>
      </w:pPr>
      <w:r>
        <w:rPr>
          <w:rFonts w:hint="default" w:ascii="Montserrat" w:hAnsi="Montserrat" w:cs="Montserrat"/>
        </w:rPr>
        <w:t>R</w:t>
      </w:r>
      <w:r>
        <w:rPr>
          <w:rFonts w:ascii="Montserrat" w:hAnsi="Montserrat" w:cs="Montserrat"/>
        </w:rPr>
        <w:t>ead the contents of the EEPROM device and displays it in hexadecimal format using the </w:t>
      </w:r>
      <w:r>
        <w:rPr>
          <w:rFonts w:ascii="Montserrat" w:hAnsi="Montserrat" w:cs="Montserrat"/>
          <w:b/>
          <w:bCs/>
          <w:i/>
          <w:iCs/>
        </w:rPr>
        <w:t>hexdump</w:t>
      </w:r>
      <w:r>
        <w:rPr>
          <w:rFonts w:ascii="Montserrat" w:hAnsi="Montserrat" w:cs="Montserrat"/>
        </w:rPr>
        <w:t> utility:</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09EE0F46">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57EAE6F5">
            <w:pPr>
              <w:pStyle w:val="47"/>
              <w:rPr>
                <w:rFonts w:ascii="Montserrat" w:hAnsi="Montserrat" w:cs="Montserrat"/>
              </w:rPr>
            </w:pPr>
            <w:r>
              <w:rPr>
                <w:rStyle w:val="34"/>
                <w:rFonts w:ascii="Montserrat" w:hAnsi="Montserrat" w:cs="Montserrat"/>
                <w:color w:val="DD4A68"/>
                <w:sz w:val="16"/>
              </w:rPr>
              <w:t>sudo cat</w:t>
            </w:r>
            <w:r>
              <w:rPr>
                <w:rStyle w:val="34"/>
                <w:rFonts w:ascii="Montserrat" w:hAnsi="Montserrat" w:cs="Montserrat"/>
                <w:color w:val="000000"/>
                <w:sz w:val="16"/>
              </w:rPr>
              <w:t> /sys/bus/i2c/devices/10-0050/eeprom </w:t>
            </w:r>
            <w:r>
              <w:rPr>
                <w:rStyle w:val="34"/>
                <w:rFonts w:ascii="Montserrat" w:hAnsi="Montserrat" w:cs="Montserrat"/>
                <w:color w:val="9A6E3A"/>
                <w:sz w:val="16"/>
              </w:rPr>
              <w:t>|</w:t>
            </w:r>
            <w:r>
              <w:rPr>
                <w:rStyle w:val="34"/>
                <w:rFonts w:ascii="Montserrat" w:hAnsi="Montserrat" w:cs="Montserrat"/>
                <w:color w:val="000000"/>
                <w:sz w:val="16"/>
              </w:rPr>
              <w:t> hexdump -C</w:t>
            </w:r>
          </w:p>
        </w:tc>
      </w:tr>
    </w:tbl>
    <w:p w14:paraId="020B4B73">
      <w:pPr>
        <w:pStyle w:val="3"/>
        <w:numPr>
          <w:ilvl w:val="1"/>
          <w:numId w:val="0"/>
        </w:numPr>
        <w:rPr>
          <w:rFonts w:hint="default" w:ascii="Montserrat" w:hAnsi="Montserrat" w:cs="Montserrat"/>
          <w:lang w:val="en-US"/>
        </w:rPr>
      </w:pPr>
    </w:p>
    <w:p w14:paraId="62E8B1EF">
      <w:pPr>
        <w:pStyle w:val="3"/>
        <w:numPr>
          <w:ilvl w:val="1"/>
          <w:numId w:val="0"/>
        </w:numPr>
        <w:rPr>
          <w:rFonts w:ascii="Montserrat" w:hAnsi="Montserrat" w:cs="Montserrat"/>
          <w:lang w:val="en-US"/>
        </w:rPr>
      </w:pPr>
      <w:bookmarkStart w:id="106" w:name="_Toc30853"/>
      <w:r>
        <w:rPr>
          <w:rFonts w:hint="default" w:ascii="Montserrat" w:hAnsi="Montserrat" w:cs="Montserrat"/>
          <w:lang w:val="en-US"/>
        </w:rPr>
        <w:t>3.22 SSD</w:t>
      </w:r>
      <w:bookmarkEnd w:id="106"/>
    </w:p>
    <w:p w14:paraId="04292C63">
      <w:pPr>
        <w:rPr>
          <w:rFonts w:ascii="Montserrat" w:hAnsi="Montserrat" w:cs="Montserrat"/>
        </w:rPr>
      </w:pPr>
      <w:r>
        <w:rPr>
          <w:rFonts w:ascii="Montserrat" w:hAnsi="Montserrat" w:cs="Montserrat"/>
        </w:rPr>
        <w:t>To list the disks, including the SSD, you can use the fdisk -l command. Here's how:</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456DB729">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1C0F00D6">
            <w:pPr>
              <w:pStyle w:val="47"/>
              <w:rPr>
                <w:rFonts w:ascii="Montserrat" w:hAnsi="Montserrat" w:cs="Montserrat"/>
              </w:rPr>
            </w:pPr>
            <w:r>
              <w:rPr>
                <w:rStyle w:val="73"/>
                <w:rFonts w:ascii="Montserrat" w:hAnsi="Montserrat" w:cs="Montserrat"/>
              </w:rPr>
              <w:t>sudo fdisk</w:t>
            </w:r>
            <w:r>
              <w:rPr>
                <w:rFonts w:ascii="Montserrat" w:hAnsi="Montserrat" w:cs="Montserrat"/>
              </w:rPr>
              <w:t xml:space="preserve"> -l</w:t>
            </w:r>
          </w:p>
        </w:tc>
      </w:tr>
    </w:tbl>
    <w:p w14:paraId="4425AF25">
      <w:pPr>
        <w:rPr>
          <w:rFonts w:ascii="Montserrat" w:hAnsi="Montserrat" w:cs="Montserrat"/>
        </w:rPr>
      </w:pPr>
      <w:r>
        <w:rPr>
          <w:rFonts w:ascii="Montserrat" w:hAnsi="Montserrat" w:cs="Montserrat"/>
        </w:rPr>
        <w:t>This command will display a list of all disks connected to your system, including the SSD if it's properly detected. Look for entries that represent your SSD. They typically start with</w:t>
      </w:r>
      <w:r>
        <w:rPr>
          <w:rFonts w:ascii="Montserrat" w:hAnsi="Montserrat" w:cs="Montserrat"/>
          <w:b/>
          <w:bCs/>
          <w:i/>
          <w:iCs/>
        </w:rPr>
        <w:t> /dev/sd</w:t>
      </w:r>
      <w:r>
        <w:rPr>
          <w:rFonts w:ascii="Montserrat" w:hAnsi="Montserrat" w:cs="Montserrat"/>
        </w:rPr>
        <w:t> followed by a letter (e.g., </w:t>
      </w:r>
      <w:r>
        <w:rPr>
          <w:rFonts w:ascii="Montserrat" w:hAnsi="Montserrat" w:cs="Montserrat"/>
          <w:b/>
          <w:bCs/>
          <w:i/>
          <w:iCs/>
        </w:rPr>
        <w:t>/dev/sda, /dev/sdb</w:t>
      </w:r>
      <w:r>
        <w:rPr>
          <w:rFonts w:ascii="Montserrat" w:hAnsi="Montserrat" w:cs="Montserrat"/>
        </w:rPr>
        <w:t>, etc.).</w:t>
      </w:r>
    </w:p>
    <w:p w14:paraId="2DCBD836">
      <w:pPr>
        <w:rPr>
          <w:rFonts w:ascii="Montserrat" w:hAnsi="Montserrat" w:cs="Montserrat"/>
        </w:rPr>
      </w:pPr>
      <w:r>
        <w:rPr>
          <w:rFonts w:ascii="Montserrat" w:hAnsi="Montserrat" w:cs="Montserrat"/>
        </w:rPr>
        <w:t>Once you identify the entry corresponding to your SSD, you can proceed with partitioning or formatting it as needed.</w:t>
      </w:r>
    </w:p>
    <w:p w14:paraId="3895CD7A">
      <w:pPr>
        <w:pStyle w:val="3"/>
        <w:numPr>
          <w:ilvl w:val="1"/>
          <w:numId w:val="0"/>
        </w:numPr>
        <w:rPr>
          <w:rFonts w:hint="default" w:ascii="Montserrat" w:hAnsi="Montserrat" w:cs="Montserrat"/>
          <w:lang w:val="en-US"/>
        </w:rPr>
      </w:pPr>
    </w:p>
    <w:p w14:paraId="5CFD045D">
      <w:pPr>
        <w:pStyle w:val="3"/>
        <w:numPr>
          <w:ilvl w:val="1"/>
          <w:numId w:val="0"/>
        </w:numPr>
        <w:rPr>
          <w:rFonts w:ascii="Montserrat" w:hAnsi="Montserrat" w:cs="Montserrat"/>
          <w:lang w:val="en-US"/>
        </w:rPr>
      </w:pPr>
      <w:bookmarkStart w:id="107" w:name="_Toc2265"/>
      <w:r>
        <w:rPr>
          <w:rFonts w:hint="default" w:ascii="Montserrat" w:hAnsi="Montserrat" w:cs="Montserrat"/>
          <w:lang w:val="en-US"/>
        </w:rPr>
        <w:t>3.23 UPS for Safe Shut Down</w:t>
      </w:r>
      <w:bookmarkEnd w:id="107"/>
    </w:p>
    <w:p w14:paraId="5CC571D7">
      <w:pPr>
        <w:rPr>
          <w:rFonts w:ascii="Montserrat" w:hAnsi="Montserrat" w:cs="Montserrat"/>
        </w:rPr>
      </w:pPr>
      <w:r>
        <w:rPr>
          <w:rFonts w:hint="default" w:ascii="Montserrat" w:hAnsi="Montserrat" w:cs="Montserrat"/>
        </w:rPr>
        <w:t>A GPIO6 between CPU and DC power in is used to alarm CPU when the power supply is down. Then the CPU should do something urgent in a script before energy exhaustion of super capacitor and run a "$ shutdown".</w:t>
      </w:r>
    </w:p>
    <w:p w14:paraId="49E7CDAC">
      <w:pPr>
        <w:rPr>
          <w:rFonts w:hint="default" w:ascii="Montserrat" w:hAnsi="Montserrat" w:cs="Montserrat"/>
        </w:rPr>
      </w:pPr>
      <w:r>
        <w:rPr>
          <w:rFonts w:hint="default" w:ascii="Montserrat" w:hAnsi="Montserrat" w:cs="Montserrat"/>
        </w:rPr>
        <w:t>Another way to use this function is Initiate a shutdown when GPIO pin changes. The given GPIO pin is configured as an input key that generates KEY_POWER events. This event is handled by systemd-logind by initiating a shutdown. </w:t>
      </w:r>
    </w:p>
    <w:p w14:paraId="6A1837AD">
      <w:pPr>
        <w:numPr>
          <w:ilvl w:val="0"/>
          <w:numId w:val="24"/>
        </w:numPr>
        <w:snapToGrid/>
        <w:spacing w:line="240" w:lineRule="auto"/>
        <w:rPr>
          <w:rFonts w:ascii="Montserrat" w:hAnsi="Montserrat" w:cs="Montserrat"/>
        </w:rPr>
      </w:pPr>
      <w:r>
        <w:rPr>
          <w:rFonts w:ascii="Montserrat" w:hAnsi="Montserrat" w:cs="Montserrat"/>
          <w:i w:val="0"/>
          <w:strike w:val="0"/>
          <w:spacing w:val="0"/>
          <w:u w:val="none"/>
        </w:rPr>
        <w:t>Hardware connection.</w:t>
      </w:r>
    </w:p>
    <w:p w14:paraId="364116CE">
      <w:pPr>
        <w:snapToGrid/>
        <w:spacing w:line="240" w:lineRule="auto"/>
        <w:ind w:left="0"/>
        <w:rPr>
          <w:rFonts w:ascii="Montserrat" w:hAnsi="Montserrat" w:cs="Montserrat"/>
        </w:rPr>
      </w:pPr>
      <w:r>
        <w:rPr>
          <w:rFonts w:ascii="Montserrat" w:hAnsi="Montserrat" w:cs="Montserrat"/>
          <w:i w:val="0"/>
          <w:strike w:val="0"/>
          <w:spacing w:val="0"/>
          <w:u w:val="none"/>
        </w:rPr>
        <w:t>Please make sure that the `CM5_UPS_DET` pin of the UPS device is connected to the GPIO16 pin of the R2000 device.</w:t>
      </w:r>
    </w:p>
    <w:p w14:paraId="76280DCF">
      <w:pPr>
        <w:numPr>
          <w:ilvl w:val="0"/>
          <w:numId w:val="24"/>
        </w:numPr>
        <w:snapToGrid/>
        <w:spacing w:line="240" w:lineRule="auto"/>
        <w:rPr>
          <w:rFonts w:ascii="Montserrat" w:hAnsi="Montserrat" w:cs="Montserrat"/>
        </w:rPr>
      </w:pPr>
      <w:r>
        <w:rPr>
          <w:rFonts w:ascii="Montserrat" w:hAnsi="Montserrat" w:cs="Montserrat"/>
          <w:i w:val="0"/>
          <w:strike w:val="0"/>
          <w:spacing w:val="0"/>
          <w:u w:val="none"/>
        </w:rPr>
        <w:t>Modify the configuration file.</w:t>
      </w:r>
    </w:p>
    <w:p w14:paraId="361695DE">
      <w:pPr>
        <w:numPr>
          <w:ilvl w:val="1"/>
          <w:numId w:val="24"/>
        </w:numPr>
        <w:snapToGrid/>
        <w:spacing w:line="240" w:lineRule="auto"/>
        <w:rPr>
          <w:rFonts w:ascii="Montserrat" w:hAnsi="Montserrat" w:cs="Montserrat"/>
        </w:rPr>
      </w:pPr>
      <w:r>
        <w:rPr>
          <w:rFonts w:ascii="Montserrat" w:hAnsi="Montserrat" w:cs="Montserrat"/>
          <w:i w:val="0"/>
          <w:strike w:val="0"/>
          <w:spacing w:val="0"/>
          <w:u w:val="none"/>
        </w:rPr>
        <w:t>Open the terminal.</w:t>
      </w:r>
    </w:p>
    <w:p w14:paraId="7AE4A50D">
      <w:pPr>
        <w:numPr>
          <w:ilvl w:val="1"/>
          <w:numId w:val="24"/>
        </w:numPr>
        <w:pBdr>
          <w:bottom w:val="none" w:color="auto" w:sz="0" w:space="0"/>
        </w:pBdr>
        <w:snapToGrid/>
        <w:spacing w:line="240" w:lineRule="auto"/>
        <w:rPr>
          <w:rFonts w:ascii="Montserrat" w:hAnsi="Montserrat" w:cs="Montserrat"/>
        </w:rPr>
      </w:pPr>
      <w:r>
        <w:rPr>
          <w:rFonts w:ascii="Montserrat" w:hAnsi="Montserrat" w:cs="Montserrat"/>
          <w:i w:val="0"/>
          <w:strike w:val="0"/>
          <w:spacing w:val="0"/>
          <w:u w:val="none"/>
        </w:rPr>
        <w:t>Execute the following command to edit the configuration file:</w:t>
      </w:r>
    </w:p>
    <w:p w14:paraId="3300564F">
      <w:pPr>
        <w:rPr>
          <w:rFonts w:ascii="Montserrat" w:hAnsi="Montserrat" w:cs="Montserrat"/>
        </w:rPr>
      </w:pP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0238A6B6">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31F6BD1B">
            <w:pPr>
              <w:pStyle w:val="47"/>
              <w:rPr>
                <w:rFonts w:ascii="Montserrat" w:hAnsi="Montserrat" w:cs="Montserrat"/>
              </w:rPr>
            </w:pPr>
            <w:r>
              <w:rPr>
                <w:rFonts w:ascii="Montserrat" w:hAnsi="Montserrat" w:cs="Montserrat"/>
              </w:rPr>
              <w:t>sudo nano /boot/firmware/config.txt</w:t>
            </w:r>
          </w:p>
        </w:tc>
      </w:tr>
    </w:tbl>
    <w:p w14:paraId="2D42F8E1">
      <w:pPr>
        <w:numPr>
          <w:ilvl w:val="0"/>
          <w:numId w:val="25"/>
        </w:numPr>
        <w:pBdr>
          <w:bottom w:val="none" w:color="auto" w:sz="0" w:space="0"/>
        </w:pBdr>
        <w:rPr>
          <w:rFonts w:ascii="Montserrat" w:hAnsi="Montserrat" w:cs="Montserrat"/>
        </w:rPr>
      </w:pPr>
      <w:r>
        <w:rPr>
          <w:rFonts w:ascii="Montserrat" w:hAnsi="Montserrat" w:cs="Montserrat"/>
        </w:rPr>
        <w:t>Add the following content at the end of the file:</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394609CE">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5DB8B07E">
            <w:pPr>
              <w:pStyle w:val="47"/>
              <w:rPr>
                <w:rFonts w:ascii="Montserrat" w:hAnsi="Montserrat" w:cs="Montserrat"/>
              </w:rPr>
            </w:pPr>
            <w:r>
              <w:rPr>
                <w:rFonts w:ascii="Montserrat" w:hAnsi="Montserrat" w:cs="Montserrat"/>
              </w:rPr>
              <w:t>dtoverlay=gpio-shutdown,gpio_pin=GPIO16,active_low=1</w:t>
            </w:r>
          </w:p>
        </w:tc>
      </w:tr>
    </w:tbl>
    <w:p w14:paraId="204425DC">
      <w:pPr>
        <w:rPr>
          <w:rFonts w:ascii="Montserrat" w:hAnsi="Montserrat" w:cs="Montserrat"/>
        </w:rPr>
      </w:pPr>
      <w:r>
        <w:rPr>
          <w:rFonts w:ascii="Montserrat" w:hAnsi="Montserrat" w:cs="Montserrat"/>
        </w:rPr>
        <w:drawing>
          <wp:inline distT="0" distB="0" distL="0" distR="0">
            <wp:extent cx="5760085" cy="7762240"/>
            <wp:effectExtent l="0" t="0" r="0" b="0"/>
            <wp:docPr id="218" name="picture" descr="descript"/>
            <wp:cNvGraphicFramePr/>
            <a:graphic xmlns:a="http://schemas.openxmlformats.org/drawingml/2006/main">
              <a:graphicData uri="http://schemas.openxmlformats.org/drawingml/2006/picture">
                <pic:pic xmlns:pic="http://schemas.openxmlformats.org/drawingml/2006/picture">
                  <pic:nvPicPr>
                    <pic:cNvPr id="218" name="picture" descr="descript"/>
                    <pic:cNvPicPr/>
                  </pic:nvPicPr>
                  <pic:blipFill>
                    <a:blip r:embed="rId58"/>
                    <a:srcRect/>
                    <a:stretch>
                      <a:fillRect/>
                    </a:stretch>
                  </pic:blipFill>
                  <pic:spPr>
                    <a:xfrm>
                      <a:off x="0" y="0"/>
                      <a:ext cx="5760085" cy="7762779"/>
                    </a:xfrm>
                    <a:prstGeom prst="rect">
                      <a:avLst/>
                    </a:prstGeom>
                  </pic:spPr>
                </pic:pic>
              </a:graphicData>
            </a:graphic>
          </wp:inline>
        </w:drawing>
      </w:r>
    </w:p>
    <w:p w14:paraId="55DC392B">
      <w:pPr>
        <w:ind w:leftChars="0" w:firstLineChars="0"/>
        <w:rPr>
          <w:rFonts w:ascii="Montserrat" w:hAnsi="Montserrat" w:cs="Montserrat"/>
        </w:rPr>
      </w:pPr>
      <w:r>
        <w:rPr>
          <w:rFonts w:ascii="Montserrat" w:hAnsi="Montserrat" w:cs="Montserrat"/>
          <w:i w:val="0"/>
          <w:strike w:val="0"/>
          <w:spacing w:val="0"/>
          <w:u w:val="none"/>
        </w:rPr>
        <w:t xml:space="preserve">Save and exit the editor (press </w:t>
      </w:r>
      <w:r>
        <w:rPr>
          <w:rFonts w:ascii="Montserrat" w:hAnsi="Montserrat" w:cs="Montserrat"/>
          <w:b/>
          <w:bCs/>
          <w:i/>
          <w:iCs/>
        </w:rPr>
        <w:t>`Ctrl+O`</w:t>
      </w:r>
      <w:r>
        <w:rPr>
          <w:rFonts w:ascii="Montserrat" w:hAnsi="Montserrat" w:cs="Montserrat"/>
          <w:i w:val="0"/>
          <w:strike w:val="0"/>
          <w:spacing w:val="0"/>
          <w:u w:val="none"/>
        </w:rPr>
        <w:t xml:space="preserve"> to save, `Enter` to confirm, and </w:t>
      </w:r>
      <w:r>
        <w:rPr>
          <w:rFonts w:ascii="Montserrat" w:hAnsi="Montserrat" w:cs="Montserrat"/>
          <w:b/>
          <w:bCs/>
          <w:i/>
          <w:iCs/>
        </w:rPr>
        <w:t>`Ctrl+X`</w:t>
      </w:r>
      <w:r>
        <w:rPr>
          <w:rFonts w:ascii="Montserrat" w:hAnsi="Montserrat" w:cs="Montserrat"/>
          <w:i w:val="0"/>
          <w:strike w:val="0"/>
          <w:spacing w:val="0"/>
          <w:u w:val="none"/>
        </w:rPr>
        <w:t xml:space="preserve"> to exit).</w:t>
      </w:r>
    </w:p>
    <w:p w14:paraId="5A439FAC">
      <w:pPr>
        <w:numPr>
          <w:ilvl w:val="0"/>
          <w:numId w:val="26"/>
        </w:numPr>
        <w:snapToGrid/>
        <w:spacing w:line="240" w:lineRule="auto"/>
        <w:rPr>
          <w:rFonts w:ascii="Montserrat" w:hAnsi="Montserrat" w:cs="Montserrat"/>
        </w:rPr>
      </w:pPr>
      <w:r>
        <w:rPr>
          <w:rFonts w:ascii="Montserrat" w:hAnsi="Montserrat" w:cs="Montserrat"/>
          <w:i w:val="0"/>
          <w:strike w:val="0"/>
          <w:spacing w:val="0"/>
          <w:u w:val="none"/>
        </w:rPr>
        <w:t>Prepare Python script</w:t>
      </w:r>
    </w:p>
    <w:p w14:paraId="4F92BC5B">
      <w:pPr>
        <w:numPr>
          <w:ilvl w:val="1"/>
          <w:numId w:val="27"/>
        </w:numPr>
        <w:pBdr>
          <w:bottom w:val="none" w:color="auto" w:sz="0" w:space="0"/>
        </w:pBdr>
        <w:snapToGrid/>
        <w:spacing w:line="240" w:lineRule="auto"/>
        <w:rPr>
          <w:rFonts w:ascii="Montserrat" w:hAnsi="Montserrat" w:cs="Montserrat"/>
        </w:rPr>
      </w:pPr>
      <w:r>
        <w:rPr>
          <w:rFonts w:ascii="Montserrat" w:hAnsi="Montserrat" w:cs="Montserrat"/>
          <w:i w:val="0"/>
          <w:strike w:val="0"/>
          <w:spacing w:val="0"/>
          <w:u w:val="none"/>
        </w:rPr>
        <w:t>Create a new Python script file:</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07FF1ABD">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tblCellMar>
            <w:top w:w="0" w:type="dxa"/>
            <w:left w:w="108" w:type="dxa"/>
            <w:bottom w:w="0" w:type="dxa"/>
            <w:right w:w="108" w:type="dxa"/>
          </w:tblCellMar>
        </w:tblPrEx>
        <w:trPr>
          <w:trHeight w:val="417" w:hRule="atLeast"/>
        </w:trPr>
        <w:tc>
          <w:tcPr>
            <w:tcW w:w="9776" w:type="dxa"/>
            <w:shd w:val="clear" w:color="auto" w:fill="FAFAFA"/>
          </w:tcPr>
          <w:p w14:paraId="58768CBB">
            <w:pPr>
              <w:pStyle w:val="47"/>
              <w:rPr>
                <w:rFonts w:ascii="Montserrat" w:hAnsi="Montserrat" w:cs="Montserrat"/>
              </w:rPr>
            </w:pPr>
            <w:r>
              <w:rPr>
                <w:rFonts w:ascii="Montserrat" w:hAnsi="Montserrat" w:cs="Montserrat"/>
              </w:rPr>
              <w:t>cd ~</w:t>
            </w:r>
          </w:p>
          <w:p w14:paraId="4A4974F7">
            <w:pPr>
              <w:pStyle w:val="47"/>
              <w:pBdr>
                <w:bottom w:val="none" w:color="auto" w:sz="0" w:space="0"/>
              </w:pBdr>
              <w:rPr>
                <w:rFonts w:ascii="Montserrat" w:hAnsi="Montserrat" w:cs="Montserrat"/>
              </w:rPr>
            </w:pPr>
            <w:r>
              <w:rPr>
                <w:rFonts w:ascii="Montserrat" w:hAnsi="Montserrat" w:cs="Montserrat"/>
              </w:rPr>
              <w:t>sudo nano ups_shutdown.py</w:t>
            </w:r>
          </w:p>
        </w:tc>
      </w:tr>
    </w:tbl>
    <w:p w14:paraId="0EF8756D">
      <w:pPr>
        <w:numPr>
          <w:ilvl w:val="1"/>
          <w:numId w:val="27"/>
        </w:numPr>
        <w:snapToGrid/>
        <w:spacing w:line="240" w:lineRule="auto"/>
        <w:rPr>
          <w:rFonts w:ascii="Montserrat" w:hAnsi="Montserrat" w:cs="Montserrat"/>
        </w:rPr>
      </w:pPr>
      <w:r>
        <w:rPr>
          <w:rFonts w:ascii="Montserrat" w:hAnsi="Montserrat" w:cs="Montserrat"/>
          <w:i w:val="0"/>
          <w:strike w:val="0"/>
          <w:spacing w:val="0"/>
          <w:u w:val="none"/>
        </w:rPr>
        <w:t>C</w:t>
      </w:r>
      <w:r>
        <w:rPr>
          <w:rFonts w:ascii="Montserrat" w:hAnsi="Montserrat" w:cs="Montserrat"/>
        </w:rPr>
        <w:t>opy and paste the following code into the file:</w:t>
      </w:r>
    </w:p>
    <w:p w14:paraId="4A5B3ECF">
      <w:pPr>
        <w:numPr>
          <w:ilvl w:val="0"/>
          <w:numId w:val="0"/>
        </w:numPr>
        <w:snapToGrid/>
        <w:spacing w:line="240" w:lineRule="auto"/>
        <w:ind w:left="0" w:firstLine="0"/>
        <w:rPr>
          <w:rFonts w:ascii="Montserrat" w:hAnsi="Montserrat" w:cs="Montserrat"/>
        </w:rPr>
      </w:pP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2C1A372F">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tblCellMar>
            <w:top w:w="0" w:type="dxa"/>
            <w:left w:w="108" w:type="dxa"/>
            <w:bottom w:w="0" w:type="dxa"/>
            <w:right w:w="108" w:type="dxa"/>
          </w:tblCellMar>
        </w:tblPrEx>
        <w:trPr>
          <w:trHeight w:val="417" w:hRule="atLeast"/>
        </w:trPr>
        <w:tc>
          <w:tcPr>
            <w:tcW w:w="9776" w:type="dxa"/>
            <w:shd w:val="clear" w:color="auto" w:fill="FAFAFA"/>
          </w:tcPr>
          <w:p w14:paraId="04A72D65">
            <w:pPr>
              <w:pStyle w:val="47"/>
              <w:pBdr>
                <w:bottom w:val="none" w:color="auto" w:sz="0" w:space="0"/>
              </w:pBdr>
              <w:rPr>
                <w:rFonts w:ascii="Montserrat" w:hAnsi="Montserrat" w:cs="Montserrat"/>
              </w:rPr>
            </w:pPr>
            <w:r>
              <w:rPr>
                <w:rFonts w:ascii="Montserrat" w:hAnsi="Montserrat" w:cs="Montserrat"/>
              </w:rPr>
              <w:t>import RPi.GPIO as GPIO</w:t>
            </w:r>
          </w:p>
          <w:p w14:paraId="023246E9">
            <w:pPr>
              <w:pStyle w:val="47"/>
              <w:pBdr>
                <w:bottom w:val="none" w:color="auto" w:sz="0" w:space="0"/>
              </w:pBdr>
              <w:rPr>
                <w:rFonts w:ascii="Montserrat" w:hAnsi="Montserrat" w:cs="Montserrat"/>
              </w:rPr>
            </w:pPr>
            <w:r>
              <w:rPr>
                <w:rFonts w:ascii="Montserrat" w:hAnsi="Montserrat" w:cs="Montserrat"/>
              </w:rPr>
              <w:t>import time, os</w:t>
            </w:r>
          </w:p>
          <w:p w14:paraId="29F15C66">
            <w:pPr>
              <w:pStyle w:val="47"/>
              <w:pBdr>
                <w:bottom w:val="none" w:color="auto" w:sz="0" w:space="0"/>
              </w:pBdr>
              <w:rPr>
                <w:rFonts w:ascii="Montserrat" w:hAnsi="Montserrat" w:cs="Montserrat"/>
              </w:rPr>
            </w:pPr>
          </w:p>
          <w:p w14:paraId="5355D37C">
            <w:pPr>
              <w:pStyle w:val="47"/>
              <w:pBdr>
                <w:bottom w:val="none" w:color="auto" w:sz="0" w:space="0"/>
              </w:pBdr>
              <w:rPr>
                <w:rFonts w:ascii="Montserrat" w:hAnsi="Montserrat" w:cs="Montserrat"/>
              </w:rPr>
            </w:pPr>
            <w:r>
              <w:rPr>
                <w:rFonts w:ascii="Montserrat" w:hAnsi="Montserrat" w:cs="Montserrat"/>
              </w:rPr>
              <w:t>num = 0</w:t>
            </w:r>
          </w:p>
          <w:p w14:paraId="0688D8A0">
            <w:pPr>
              <w:pStyle w:val="47"/>
              <w:pBdr>
                <w:bottom w:val="none" w:color="auto" w:sz="0" w:space="0"/>
              </w:pBdr>
              <w:rPr>
                <w:rFonts w:ascii="Montserrat" w:hAnsi="Montserrat" w:cs="Montserrat"/>
              </w:rPr>
            </w:pPr>
          </w:p>
          <w:p w14:paraId="0EF12DD3">
            <w:pPr>
              <w:pStyle w:val="47"/>
              <w:pBdr>
                <w:bottom w:val="none" w:color="auto" w:sz="0" w:space="0"/>
              </w:pBdr>
              <w:rPr>
                <w:rFonts w:ascii="Montserrat" w:hAnsi="Montserrat" w:cs="Montserrat"/>
              </w:rPr>
            </w:pPr>
            <w:r>
              <w:rPr>
                <w:rFonts w:ascii="Montserrat" w:hAnsi="Montserrat" w:cs="Montserrat"/>
              </w:rPr>
              <w:t>GPIO.setmode(GPIO.BCM)</w:t>
            </w:r>
          </w:p>
          <w:p w14:paraId="7F55E0B9">
            <w:pPr>
              <w:pStyle w:val="47"/>
              <w:pBdr>
                <w:bottom w:val="none" w:color="auto" w:sz="0" w:space="0"/>
              </w:pBdr>
              <w:rPr>
                <w:rFonts w:ascii="Montserrat" w:hAnsi="Montserrat" w:cs="Montserrat"/>
              </w:rPr>
            </w:pPr>
          </w:p>
          <w:p w14:paraId="4FD14E1C">
            <w:pPr>
              <w:pStyle w:val="47"/>
              <w:pBdr>
                <w:bottom w:val="none" w:color="auto" w:sz="0" w:space="0"/>
              </w:pBdr>
              <w:rPr>
                <w:rFonts w:ascii="Montserrat" w:hAnsi="Montserrat" w:cs="Montserrat"/>
              </w:rPr>
            </w:pPr>
            <w:r>
              <w:rPr>
                <w:rFonts w:ascii="Montserrat" w:hAnsi="Montserrat" w:cs="Montserrat"/>
              </w:rPr>
              <w:t># Set GPIO16 to input mode</w:t>
            </w:r>
          </w:p>
          <w:p w14:paraId="4A1134A4">
            <w:pPr>
              <w:pStyle w:val="47"/>
              <w:pBdr>
                <w:bottom w:val="none" w:color="auto" w:sz="0" w:space="0"/>
              </w:pBdr>
              <w:rPr>
                <w:rFonts w:ascii="Montserrat" w:hAnsi="Montserrat" w:cs="Montserrat"/>
              </w:rPr>
            </w:pPr>
            <w:r>
              <w:rPr>
                <w:rFonts w:ascii="Montserrat" w:hAnsi="Montserrat" w:cs="Montserrat"/>
              </w:rPr>
              <w:t># Add 500ms anti-shake time to stabilize the software</w:t>
            </w:r>
          </w:p>
          <w:p w14:paraId="51A40D57">
            <w:pPr>
              <w:pStyle w:val="47"/>
              <w:pBdr>
                <w:bottom w:val="none" w:color="auto" w:sz="0" w:space="0"/>
              </w:pBdr>
              <w:rPr>
                <w:rFonts w:ascii="Montserrat" w:hAnsi="Montserrat" w:cs="Montserrat"/>
              </w:rPr>
            </w:pPr>
            <w:r>
              <w:rPr>
                <w:rFonts w:ascii="Montserrat" w:hAnsi="Montserrat" w:cs="Montserrat"/>
              </w:rPr>
              <w:t>GPIO.setup(16, GPIO.IN, pull_up_down=GPIO.PUD_UP)</w:t>
            </w:r>
          </w:p>
          <w:p w14:paraId="11E91A51">
            <w:pPr>
              <w:pStyle w:val="47"/>
              <w:pBdr>
                <w:bottom w:val="none" w:color="auto" w:sz="0" w:space="0"/>
              </w:pBdr>
              <w:rPr>
                <w:rFonts w:ascii="Montserrat" w:hAnsi="Montserrat" w:cs="Montserrat"/>
              </w:rPr>
            </w:pPr>
            <w:r>
              <w:rPr>
                <w:rFonts w:ascii="Montserrat" w:hAnsi="Montserrat" w:cs="Montserrat"/>
              </w:rPr>
              <w:t>GPIO.add_event_detect(16, GPIO.FALLING, bouncetime=500)</w:t>
            </w:r>
          </w:p>
          <w:p w14:paraId="30236534">
            <w:pPr>
              <w:pStyle w:val="47"/>
              <w:pBdr>
                <w:bottom w:val="none" w:color="auto" w:sz="0" w:space="0"/>
              </w:pBdr>
              <w:rPr>
                <w:rFonts w:ascii="Montserrat" w:hAnsi="Montserrat" w:cs="Montserrat"/>
              </w:rPr>
            </w:pPr>
          </w:p>
          <w:p w14:paraId="608F0273">
            <w:pPr>
              <w:pStyle w:val="47"/>
              <w:pBdr>
                <w:bottom w:val="none" w:color="auto" w:sz="0" w:space="0"/>
              </w:pBdr>
              <w:rPr>
                <w:rFonts w:ascii="Montserrat" w:hAnsi="Montserrat" w:cs="Montserrat"/>
              </w:rPr>
            </w:pPr>
            <w:r>
              <w:rPr>
                <w:rFonts w:ascii="Montserrat" w:hAnsi="Montserrat" w:cs="Montserrat"/>
              </w:rPr>
              <w:t>while True:</w:t>
            </w:r>
          </w:p>
          <w:p w14:paraId="024A20FD">
            <w:pPr>
              <w:pStyle w:val="47"/>
              <w:pBdr>
                <w:bottom w:val="none" w:color="auto" w:sz="0" w:space="0"/>
              </w:pBdr>
              <w:rPr>
                <w:rFonts w:ascii="Montserrat" w:hAnsi="Montserrat" w:cs="Montserrat"/>
              </w:rPr>
            </w:pPr>
            <w:r>
              <w:rPr>
                <w:rFonts w:ascii="Montserrat" w:hAnsi="Montserrat" w:cs="Montserrat"/>
              </w:rPr>
              <w:t xml:space="preserve">    if GPIO.event_detected(16):</w:t>
            </w:r>
          </w:p>
          <w:p w14:paraId="0F608601">
            <w:pPr>
              <w:pStyle w:val="47"/>
              <w:pBdr>
                <w:bottom w:val="none" w:color="auto" w:sz="0" w:space="0"/>
              </w:pBdr>
              <w:rPr>
                <w:rFonts w:ascii="Montserrat" w:hAnsi="Montserrat" w:cs="Montserrat"/>
              </w:rPr>
            </w:pPr>
            <w:r>
              <w:rPr>
                <w:rFonts w:ascii="Montserrat" w:hAnsi="Montserrat" w:cs="Montserrat"/>
              </w:rPr>
              <w:t xml:space="preserve">        print("...External power off...")</w:t>
            </w:r>
          </w:p>
          <w:p w14:paraId="353F4B4D">
            <w:pPr>
              <w:pStyle w:val="47"/>
              <w:pBdr>
                <w:bottom w:val="none" w:color="auto" w:sz="0" w:space="0"/>
              </w:pBdr>
              <w:rPr>
                <w:rFonts w:ascii="Montserrat" w:hAnsi="Montserrat" w:cs="Montserrat"/>
              </w:rPr>
            </w:pPr>
            <w:r>
              <w:rPr>
                <w:rFonts w:ascii="Montserrat" w:hAnsi="Montserrat" w:cs="Montserrat"/>
              </w:rPr>
              <w:t xml:space="preserve">        print("")</w:t>
            </w:r>
          </w:p>
          <w:p w14:paraId="3A61E3FA">
            <w:pPr>
              <w:pStyle w:val="47"/>
              <w:pBdr>
                <w:bottom w:val="none" w:color="auto" w:sz="0" w:space="0"/>
              </w:pBdr>
              <w:rPr>
                <w:rFonts w:ascii="Montserrat" w:hAnsi="Montserrat" w:cs="Montserrat"/>
              </w:rPr>
            </w:pPr>
          </w:p>
          <w:p w14:paraId="53318BCF">
            <w:pPr>
              <w:pStyle w:val="47"/>
              <w:pBdr>
                <w:bottom w:val="none" w:color="auto" w:sz="0" w:space="0"/>
              </w:pBdr>
              <w:rPr>
                <w:rFonts w:ascii="Montserrat" w:hAnsi="Montserrat" w:cs="Montserrat"/>
              </w:rPr>
            </w:pPr>
            <w:r>
              <w:rPr>
                <w:rFonts w:ascii="Montserrat" w:hAnsi="Montserrat" w:cs="Montserrat"/>
              </w:rPr>
              <w:t xml:space="preserve">        # Sync data to disk</w:t>
            </w:r>
          </w:p>
          <w:p w14:paraId="6C3A38F6">
            <w:pPr>
              <w:pStyle w:val="47"/>
              <w:pBdr>
                <w:bottom w:val="none" w:color="auto" w:sz="0" w:space="0"/>
              </w:pBdr>
              <w:rPr>
                <w:rFonts w:ascii="Montserrat" w:hAnsi="Montserrat" w:cs="Montserrat"/>
              </w:rPr>
            </w:pPr>
            <w:r>
              <w:rPr>
                <w:rFonts w:ascii="Montserrat" w:hAnsi="Montserrat" w:cs="Montserrat"/>
              </w:rPr>
              <w:t xml:space="preserve">        os.system('sync')</w:t>
            </w:r>
          </w:p>
          <w:p w14:paraId="4376193D">
            <w:pPr>
              <w:pStyle w:val="47"/>
              <w:pBdr>
                <w:bottom w:val="none" w:color="auto" w:sz="0" w:space="0"/>
              </w:pBdr>
              <w:rPr>
                <w:rFonts w:ascii="Montserrat" w:hAnsi="Montserrat" w:cs="Montserrat"/>
              </w:rPr>
            </w:pPr>
            <w:r>
              <w:rPr>
                <w:rFonts w:ascii="Montserrat" w:hAnsi="Montserrat" w:cs="Montserrat"/>
              </w:rPr>
              <w:t xml:space="preserve">        print("...Data saving...")</w:t>
            </w:r>
          </w:p>
          <w:p w14:paraId="1985A2EC">
            <w:pPr>
              <w:pStyle w:val="47"/>
              <w:pBdr>
                <w:bottom w:val="none" w:color="auto" w:sz="0" w:space="0"/>
              </w:pBdr>
              <w:rPr>
                <w:rFonts w:ascii="Montserrat" w:hAnsi="Montserrat" w:cs="Montserrat"/>
              </w:rPr>
            </w:pPr>
            <w:r>
              <w:rPr>
                <w:rFonts w:ascii="Montserrat" w:hAnsi="Montserrat" w:cs="Montserrat"/>
              </w:rPr>
              <w:t xml:space="preserve">        print("")</w:t>
            </w:r>
          </w:p>
          <w:p w14:paraId="1084AEDD">
            <w:pPr>
              <w:pStyle w:val="47"/>
              <w:pBdr>
                <w:bottom w:val="none" w:color="auto" w:sz="0" w:space="0"/>
              </w:pBdr>
              <w:rPr>
                <w:rFonts w:ascii="Montserrat" w:hAnsi="Montserrat" w:cs="Montserrat"/>
              </w:rPr>
            </w:pPr>
          </w:p>
          <w:p w14:paraId="7DBE17A0">
            <w:pPr>
              <w:pStyle w:val="47"/>
              <w:pBdr>
                <w:bottom w:val="none" w:color="auto" w:sz="0" w:space="0"/>
              </w:pBdr>
              <w:rPr>
                <w:rFonts w:ascii="Montserrat" w:hAnsi="Montserrat" w:cs="Montserrat"/>
              </w:rPr>
            </w:pPr>
            <w:r>
              <w:rPr>
                <w:rFonts w:ascii="Montserrat" w:hAnsi="Montserrat" w:cs="Montserrat"/>
              </w:rPr>
              <w:t xml:space="preserve">        # Sleep for 3 seconds</w:t>
            </w:r>
          </w:p>
          <w:p w14:paraId="48D4DD8E">
            <w:pPr>
              <w:pStyle w:val="47"/>
              <w:pBdr>
                <w:bottom w:val="none" w:color="auto" w:sz="0" w:space="0"/>
              </w:pBdr>
              <w:rPr>
                <w:rFonts w:ascii="Montserrat" w:hAnsi="Montserrat" w:cs="Montserrat"/>
              </w:rPr>
            </w:pPr>
            <w:r>
              <w:rPr>
                <w:rFonts w:ascii="Montserrat" w:hAnsi="Montserrat" w:cs="Montserrat"/>
              </w:rPr>
              <w:t xml:space="preserve">        time.sleep(3)</w:t>
            </w:r>
          </w:p>
          <w:p w14:paraId="1596463D">
            <w:pPr>
              <w:pStyle w:val="47"/>
              <w:pBdr>
                <w:bottom w:val="none" w:color="auto" w:sz="0" w:space="0"/>
              </w:pBdr>
              <w:rPr>
                <w:rFonts w:ascii="Montserrat" w:hAnsi="Montserrat" w:cs="Montserrat"/>
              </w:rPr>
            </w:pPr>
          </w:p>
          <w:p w14:paraId="1EF967C2">
            <w:pPr>
              <w:pStyle w:val="47"/>
              <w:pBdr>
                <w:bottom w:val="none" w:color="auto" w:sz="0" w:space="0"/>
              </w:pBdr>
              <w:rPr>
                <w:rFonts w:ascii="Montserrat" w:hAnsi="Montserrat" w:cs="Montserrat"/>
              </w:rPr>
            </w:pPr>
            <w:r>
              <w:rPr>
                <w:rFonts w:ascii="Montserrat" w:hAnsi="Montserrat" w:cs="Montserrat"/>
              </w:rPr>
              <w:t xml:space="preserve">        # Synchronize data again</w:t>
            </w:r>
          </w:p>
          <w:p w14:paraId="00FEFA60">
            <w:pPr>
              <w:pStyle w:val="47"/>
              <w:pBdr>
                <w:bottom w:val="none" w:color="auto" w:sz="0" w:space="0"/>
              </w:pBdr>
              <w:rPr>
                <w:rFonts w:ascii="Montserrat" w:hAnsi="Montserrat" w:cs="Montserrat"/>
              </w:rPr>
            </w:pPr>
            <w:r>
              <w:rPr>
                <w:rFonts w:ascii="Montserrat" w:hAnsi="Montserrat" w:cs="Montserrat"/>
              </w:rPr>
              <w:t xml:space="preserve">        os.system('sync')</w:t>
            </w:r>
          </w:p>
          <w:p w14:paraId="653296C7">
            <w:pPr>
              <w:pStyle w:val="47"/>
              <w:pBdr>
                <w:bottom w:val="none" w:color="auto" w:sz="0" w:space="0"/>
              </w:pBdr>
              <w:rPr>
                <w:rFonts w:ascii="Montserrat" w:hAnsi="Montserrat" w:cs="Montserrat"/>
              </w:rPr>
            </w:pPr>
          </w:p>
          <w:p w14:paraId="07241CD5">
            <w:pPr>
              <w:pStyle w:val="47"/>
              <w:pBdr>
                <w:bottom w:val="none" w:color="auto" w:sz="0" w:space="0"/>
              </w:pBdr>
              <w:rPr>
                <w:rFonts w:ascii="Montserrat" w:hAnsi="Montserrat" w:cs="Montserrat"/>
              </w:rPr>
            </w:pPr>
            <w:r>
              <w:rPr>
                <w:rFonts w:ascii="Montserrat" w:hAnsi="Montserrat" w:cs="Montserrat"/>
              </w:rPr>
              <w:t xml:space="preserve">        # Countdown 5 seconds</w:t>
            </w:r>
          </w:p>
          <w:p w14:paraId="31FAB4BC">
            <w:pPr>
              <w:pStyle w:val="47"/>
              <w:pBdr>
                <w:bottom w:val="none" w:color="auto" w:sz="0" w:space="0"/>
              </w:pBdr>
              <w:rPr>
                <w:rFonts w:ascii="Montserrat" w:hAnsi="Montserrat" w:cs="Montserrat"/>
              </w:rPr>
            </w:pPr>
            <w:r>
              <w:rPr>
                <w:rFonts w:ascii="Montserrat" w:hAnsi="Montserrat" w:cs="Montserrat"/>
              </w:rPr>
              <w:t xml:space="preserve">        while num &lt; 5:</w:t>
            </w:r>
          </w:p>
          <w:p w14:paraId="36A9A342">
            <w:pPr>
              <w:pStyle w:val="47"/>
              <w:pBdr>
                <w:bottom w:val="none" w:color="auto" w:sz="0" w:space="0"/>
              </w:pBdr>
              <w:rPr>
                <w:rFonts w:ascii="Montserrat" w:hAnsi="Montserrat" w:cs="Montserrat"/>
              </w:rPr>
            </w:pPr>
            <w:r>
              <w:rPr>
                <w:rFonts w:ascii="Montserrat" w:hAnsi="Montserrat" w:cs="Montserrat"/>
              </w:rPr>
              <w:t xml:space="preserve">            print('----------')</w:t>
            </w:r>
          </w:p>
          <w:p w14:paraId="64C4FE79">
            <w:pPr>
              <w:pStyle w:val="47"/>
              <w:pBdr>
                <w:bottom w:val="none" w:color="auto" w:sz="0" w:space="0"/>
              </w:pBdr>
              <w:rPr>
                <w:rFonts w:ascii="Montserrat" w:hAnsi="Montserrat" w:cs="Montserrat"/>
              </w:rPr>
            </w:pPr>
            <w:r>
              <w:rPr>
                <w:rFonts w:ascii="Montserrat" w:hAnsi="Montserrat" w:cs="Montserrat"/>
              </w:rPr>
              <w:t xml:space="preserve">            s = 5 - num</w:t>
            </w:r>
          </w:p>
          <w:p w14:paraId="37995B6A">
            <w:pPr>
              <w:pStyle w:val="47"/>
              <w:pBdr>
                <w:bottom w:val="none" w:color="auto" w:sz="0" w:space="0"/>
              </w:pBdr>
              <w:rPr>
                <w:rFonts w:ascii="Montserrat" w:hAnsi="Montserrat" w:cs="Montserrat"/>
              </w:rPr>
            </w:pPr>
            <w:r>
              <w:rPr>
                <w:rFonts w:ascii="Montserrat" w:hAnsi="Montserrat" w:cs="Montserrat"/>
              </w:rPr>
              <w:t xml:space="preserve">            print('---' + str(s) + '---')</w:t>
            </w:r>
          </w:p>
          <w:p w14:paraId="1976C640">
            <w:pPr>
              <w:pStyle w:val="47"/>
              <w:pBdr>
                <w:bottom w:val="none" w:color="auto" w:sz="0" w:space="0"/>
              </w:pBdr>
              <w:rPr>
                <w:rFonts w:ascii="Montserrat" w:hAnsi="Montserrat" w:cs="Montserrat"/>
              </w:rPr>
            </w:pPr>
            <w:r>
              <w:rPr>
                <w:rFonts w:ascii="Montserrat" w:hAnsi="Montserrat" w:cs="Montserrat"/>
              </w:rPr>
              <w:t xml:space="preserve">            num = num + 1</w:t>
            </w:r>
          </w:p>
          <w:p w14:paraId="3BADED70">
            <w:pPr>
              <w:pStyle w:val="47"/>
              <w:pBdr>
                <w:bottom w:val="none" w:color="auto" w:sz="0" w:space="0"/>
              </w:pBdr>
              <w:rPr>
                <w:rFonts w:ascii="Montserrat" w:hAnsi="Montserrat" w:cs="Montserrat"/>
              </w:rPr>
            </w:pPr>
            <w:r>
              <w:rPr>
                <w:rFonts w:ascii="Montserrat" w:hAnsi="Montserrat" w:cs="Montserrat"/>
              </w:rPr>
              <w:t xml:space="preserve">            time.sleep(1)</w:t>
            </w:r>
          </w:p>
          <w:p w14:paraId="6E2AF75B">
            <w:pPr>
              <w:pStyle w:val="47"/>
              <w:pBdr>
                <w:bottom w:val="none" w:color="auto" w:sz="0" w:space="0"/>
              </w:pBdr>
              <w:rPr>
                <w:rFonts w:ascii="Montserrat" w:hAnsi="Montserrat" w:cs="Montserrat"/>
              </w:rPr>
            </w:pPr>
            <w:r>
              <w:rPr>
                <w:rFonts w:ascii="Montserrat" w:hAnsi="Montserrat" w:cs="Montserrat"/>
              </w:rPr>
              <w:t xml:space="preserve">            print('----------')</w:t>
            </w:r>
          </w:p>
          <w:p w14:paraId="09E05ADA">
            <w:pPr>
              <w:pStyle w:val="47"/>
              <w:pBdr>
                <w:bottom w:val="none" w:color="auto" w:sz="0" w:space="0"/>
              </w:pBdr>
              <w:rPr>
                <w:rFonts w:ascii="Montserrat" w:hAnsi="Montserrat" w:cs="Montserrat"/>
              </w:rPr>
            </w:pPr>
          </w:p>
          <w:p w14:paraId="0A389F0D">
            <w:pPr>
              <w:pStyle w:val="47"/>
              <w:pBdr>
                <w:bottom w:val="none" w:color="auto" w:sz="0" w:space="0"/>
              </w:pBdr>
              <w:rPr>
                <w:rFonts w:ascii="Montserrat" w:hAnsi="Montserrat" w:cs="Montserrat"/>
              </w:rPr>
            </w:pPr>
            <w:r>
              <w:rPr>
                <w:rFonts w:ascii="Montserrat" w:hAnsi="Montserrat" w:cs="Montserrat"/>
              </w:rPr>
              <w:t xml:space="preserve">        # Execute shutdown command</w:t>
            </w:r>
          </w:p>
          <w:p w14:paraId="48E81941">
            <w:pPr>
              <w:pStyle w:val="47"/>
              <w:pBdr>
                <w:bottom w:val="none" w:color="auto" w:sz="0" w:space="0"/>
              </w:pBdr>
              <w:rPr>
                <w:rFonts w:ascii="Montserrat" w:hAnsi="Montserrat" w:cs="Montserrat"/>
              </w:rPr>
            </w:pPr>
            <w:r>
              <w:rPr>
                <w:rFonts w:ascii="Montserrat" w:hAnsi="Montserrat" w:cs="Montserrat"/>
              </w:rPr>
              <w:t xml:space="preserve">        os.system('sudo shutdown -h now')</w:t>
            </w:r>
          </w:p>
        </w:tc>
      </w:tr>
    </w:tbl>
    <w:p w14:paraId="3D0CE539">
      <w:pPr>
        <w:numPr>
          <w:ilvl w:val="0"/>
          <w:numId w:val="0"/>
        </w:numPr>
        <w:pBdr>
          <w:bottom w:val="none" w:color="auto" w:sz="0" w:space="0"/>
        </w:pBdr>
        <w:snapToGrid/>
        <w:spacing w:line="240" w:lineRule="auto"/>
        <w:ind w:left="0"/>
        <w:rPr>
          <w:rFonts w:ascii="Montserrat" w:hAnsi="Montserrat" w:cs="Montserrat"/>
        </w:rPr>
      </w:pPr>
      <w:r>
        <w:rPr>
          <w:rFonts w:ascii="Montserrat" w:hAnsi="Montserrat" w:cs="Montserrat"/>
        </w:rPr>
        <w:t>Save and exit the editor (press</w:t>
      </w:r>
      <w:r>
        <w:rPr>
          <w:rFonts w:ascii="Montserrat" w:hAnsi="Montserrat" w:cs="Montserrat"/>
          <w:b/>
          <w:bCs/>
          <w:i/>
          <w:iCs/>
        </w:rPr>
        <w:t xml:space="preserve"> `Ctrl+O` </w:t>
      </w:r>
      <w:r>
        <w:rPr>
          <w:rFonts w:ascii="Montserrat" w:hAnsi="Montserrat" w:cs="Montserrat"/>
        </w:rPr>
        <w:t xml:space="preserve">to save, `Enter` to confirm, and </w:t>
      </w:r>
      <w:r>
        <w:rPr>
          <w:rFonts w:ascii="Montserrat" w:hAnsi="Montserrat" w:cs="Montserrat"/>
          <w:b/>
          <w:bCs/>
          <w:i/>
          <w:iCs/>
        </w:rPr>
        <w:t>`Ctrl+X`</w:t>
      </w:r>
      <w:r>
        <w:rPr>
          <w:rFonts w:ascii="Montserrat" w:hAnsi="Montserrat" w:cs="Montserrat"/>
        </w:rPr>
        <w:t xml:space="preserve"> to exit).</w:t>
      </w:r>
    </w:p>
    <w:p w14:paraId="47F6F40C">
      <w:pPr>
        <w:numPr>
          <w:ilvl w:val="0"/>
          <w:numId w:val="28"/>
        </w:numPr>
        <w:snapToGrid/>
        <w:spacing w:line="240" w:lineRule="auto"/>
        <w:rPr>
          <w:rFonts w:ascii="Montserrat" w:hAnsi="Montserrat" w:cs="Montserrat"/>
        </w:rPr>
      </w:pPr>
      <w:r>
        <w:rPr>
          <w:rFonts w:ascii="Montserrat" w:hAnsi="Montserrat" w:cs="Montserrat"/>
        </w:rPr>
        <w:t>Run the script.</w:t>
      </w:r>
    </w:p>
    <w:p w14:paraId="584DD5A6">
      <w:pPr>
        <w:numPr>
          <w:ilvl w:val="1"/>
          <w:numId w:val="27"/>
        </w:numPr>
        <w:snapToGrid/>
        <w:spacing w:line="240" w:lineRule="auto"/>
        <w:rPr>
          <w:rFonts w:ascii="Montserrat" w:hAnsi="Montserrat" w:cs="Montserrat"/>
        </w:rPr>
      </w:pPr>
      <w:r>
        <w:rPr>
          <w:rFonts w:ascii="Montserrat" w:hAnsi="Montserrat" w:cs="Montserrat"/>
        </w:rPr>
        <w:t>Open the terminal.</w:t>
      </w:r>
    </w:p>
    <w:p w14:paraId="3B54BEA4">
      <w:pPr>
        <w:numPr>
          <w:ilvl w:val="1"/>
          <w:numId w:val="27"/>
        </w:numPr>
        <w:pBdr>
          <w:bottom w:val="none" w:color="auto" w:sz="0" w:space="0"/>
        </w:pBdr>
        <w:snapToGrid/>
        <w:spacing w:line="240" w:lineRule="auto"/>
        <w:rPr>
          <w:rFonts w:ascii="Montserrat" w:hAnsi="Montserrat" w:cs="Montserrat"/>
        </w:rPr>
      </w:pPr>
      <w:r>
        <w:rPr>
          <w:rFonts w:ascii="Montserrat" w:hAnsi="Montserrat" w:cs="Montserrat"/>
        </w:rPr>
        <w:t>Execute the following command to run the script:</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1B4DE835">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13A380B0">
            <w:pPr>
              <w:pStyle w:val="47"/>
              <w:pBdr>
                <w:bottom w:val="none" w:color="auto" w:sz="0" w:space="0"/>
              </w:pBdr>
              <w:rPr>
                <w:rFonts w:ascii="Montserrat" w:hAnsi="Montserrat" w:cs="Montserrat"/>
              </w:rPr>
            </w:pPr>
            <w:r>
              <w:rPr>
                <w:rFonts w:ascii="Montserrat" w:hAnsi="Montserrat" w:cs="Montserrat"/>
              </w:rPr>
              <w:t>sudo python3 ups_shutdown.py</w:t>
            </w:r>
          </w:p>
        </w:tc>
      </w:tr>
    </w:tbl>
    <w:p w14:paraId="41DE9CDC">
      <w:pPr>
        <w:numPr>
          <w:ilvl w:val="0"/>
          <w:numId w:val="0"/>
        </w:numPr>
        <w:snapToGrid/>
        <w:spacing w:line="240" w:lineRule="auto"/>
        <w:ind w:left="0"/>
        <w:rPr>
          <w:rFonts w:ascii="Montserrat" w:hAnsi="Montserrat" w:cs="Montserrat"/>
        </w:rPr>
      </w:pP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Layout w:type="fixed"/>
        <w:tblCellMar>
          <w:top w:w="0" w:type="dxa"/>
          <w:left w:w="108" w:type="dxa"/>
          <w:bottom w:w="0" w:type="dxa"/>
          <w:right w:w="108" w:type="dxa"/>
        </w:tblCellMar>
      </w:tblPr>
      <w:tblGrid>
        <w:gridCol w:w="9781"/>
      </w:tblGrid>
      <w:tr w14:paraId="18A86B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rPr>
          <w:trHeight w:val="0" w:hRule="atLeast"/>
        </w:trPr>
        <w:tc>
          <w:tcPr>
            <w:tcW w:w="9781" w:type="dxa"/>
            <w:shd w:val="clear" w:color="auto" w:fill="FFF8E4"/>
          </w:tcPr>
          <w:p w14:paraId="1C37C75C">
            <w:pPr>
              <w:pStyle w:val="96"/>
              <w:rPr>
                <w:rFonts w:ascii="Montserrat" w:hAnsi="Montserrat" w:cs="Montserrat"/>
              </w:rPr>
            </w:pPr>
            <w:r>
              <w:rPr>
                <w:rFonts w:ascii="Montserrat" w:hAnsi="Montserrat" w:cs="Montserrat"/>
              </w:rPr>
              <w:t>Note</w:t>
            </w:r>
          </w:p>
        </w:tc>
      </w:tr>
      <w:tr w14:paraId="22280A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rPr>
          <w:trHeight w:val="0" w:hRule="atLeast"/>
        </w:trPr>
        <w:tc>
          <w:tcPr>
            <w:tcW w:w="9781" w:type="dxa"/>
            <w:shd w:val="clear" w:color="auto" w:fill="FFF8E4"/>
          </w:tcPr>
          <w:p w14:paraId="6F68BFA0">
            <w:pPr>
              <w:pStyle w:val="90"/>
              <w:pBdr>
                <w:bottom w:val="none" w:color="auto" w:sz="0" w:space="0"/>
              </w:pBdr>
              <w:rPr>
                <w:rFonts w:ascii="Montserrat" w:hAnsi="Montserrat" w:cs="Montserrat"/>
              </w:rPr>
            </w:pPr>
            <w:r>
              <w:rPr>
                <w:rFonts w:ascii="Montserrat" w:hAnsi="Montserrat" w:cs="Montserrat"/>
              </w:rPr>
              <w:t xml:space="preserve"> Use `sudo` to ensure that the script has sufficient permissions to execute the shutdown command.</w:t>
            </w:r>
          </w:p>
        </w:tc>
      </w:tr>
    </w:tbl>
    <w:p w14:paraId="2D3738CE">
      <w:pPr>
        <w:numPr>
          <w:ilvl w:val="0"/>
          <w:numId w:val="29"/>
        </w:numPr>
        <w:snapToGrid/>
        <w:spacing w:line="240" w:lineRule="auto"/>
        <w:rPr>
          <w:rFonts w:ascii="Montserrat" w:hAnsi="Montserrat" w:cs="Montserrat"/>
        </w:rPr>
      </w:pPr>
      <w:r>
        <w:rPr>
          <w:rFonts w:ascii="Montserrat" w:hAnsi="Montserrat" w:cs="Montserrat"/>
          <w:i w:val="0"/>
          <w:strike w:val="0"/>
          <w:spacing w:val="0"/>
          <w:u w:val="none"/>
        </w:rPr>
        <w:t>Simulate power failure test</w:t>
      </w:r>
    </w:p>
    <w:p w14:paraId="7F539ACC">
      <w:pPr>
        <w:numPr>
          <w:ilvl w:val="1"/>
          <w:numId w:val="29"/>
        </w:numPr>
        <w:snapToGrid/>
        <w:spacing w:line="240" w:lineRule="auto"/>
        <w:rPr>
          <w:rFonts w:ascii="Montserrat" w:hAnsi="Montserrat" w:cs="Montserrat"/>
        </w:rPr>
      </w:pPr>
      <w:r>
        <w:rPr>
          <w:rFonts w:ascii="Montserrat" w:hAnsi="Montserrat" w:cs="Montserrat"/>
          <w:i w:val="0"/>
          <w:strike w:val="0"/>
          <w:spacing w:val="0"/>
          <w:u w:val="none"/>
        </w:rPr>
        <w:t>Cut off the external power supply.</w:t>
      </w:r>
    </w:p>
    <w:p w14:paraId="4B8B59F0">
      <w:pPr>
        <w:numPr>
          <w:ilvl w:val="1"/>
          <w:numId w:val="29"/>
        </w:numPr>
        <w:pBdr>
          <w:bottom w:val="none" w:color="auto" w:sz="0" w:space="0"/>
        </w:pBdr>
        <w:snapToGrid/>
        <w:spacing w:line="240" w:lineRule="auto"/>
        <w:rPr>
          <w:rFonts w:ascii="Montserrat" w:hAnsi="Montserrat" w:cs="Montserrat"/>
        </w:rPr>
      </w:pPr>
      <w:r>
        <w:rPr>
          <w:rFonts w:ascii="Montserrat" w:hAnsi="Montserrat" w:cs="Montserrat"/>
          <w:i w:val="0"/>
          <w:strike w:val="0"/>
          <w:spacing w:val="0"/>
          <w:u w:val="none"/>
        </w:rPr>
        <w:t>Observe whether the system automatically saves data and shuts down.</w:t>
      </w:r>
    </w:p>
    <w:p w14:paraId="774B859E">
      <w:pPr>
        <w:numPr>
          <w:ilvl w:val="0"/>
          <w:numId w:val="0"/>
        </w:numPr>
        <w:snapToGrid/>
        <w:spacing w:line="240" w:lineRule="auto"/>
        <w:ind w:left="0"/>
        <w:rPr>
          <w:rFonts w:ascii="Montserrat" w:hAnsi="Montserrat" w:cs="Montserrat"/>
        </w:rPr>
      </w:pPr>
      <w:r>
        <w:rPr>
          <w:rFonts w:ascii="Montserrat" w:hAnsi="Montserrat" w:cs="Montserrat"/>
        </w:rPr>
        <w:drawing>
          <wp:inline distT="0" distB="0" distL="0" distR="0">
            <wp:extent cx="4912360" cy="4363085"/>
            <wp:effectExtent l="0" t="0" r="0" b="0"/>
            <wp:docPr id="221" name="picture" descr="descript"/>
            <wp:cNvGraphicFramePr/>
            <a:graphic xmlns:a="http://schemas.openxmlformats.org/drawingml/2006/main">
              <a:graphicData uri="http://schemas.openxmlformats.org/drawingml/2006/picture">
                <pic:pic xmlns:pic="http://schemas.openxmlformats.org/drawingml/2006/picture">
                  <pic:nvPicPr>
                    <pic:cNvPr id="221" name="picture" descr="descript"/>
                    <pic:cNvPicPr/>
                  </pic:nvPicPr>
                  <pic:blipFill>
                    <a:blip r:embed="rId59"/>
                    <a:srcRect/>
                    <a:stretch>
                      <a:fillRect/>
                    </a:stretch>
                  </pic:blipFill>
                  <pic:spPr>
                    <a:xfrm>
                      <a:off x="0" y="0"/>
                      <a:ext cx="4912360" cy="4363616"/>
                    </a:xfrm>
                    <a:prstGeom prst="rect">
                      <a:avLst/>
                    </a:prstGeom>
                  </pic:spPr>
                </pic:pic>
              </a:graphicData>
            </a:graphic>
          </wp:inline>
        </w:drawing>
      </w:r>
    </w:p>
    <w:p w14:paraId="209B8A4B">
      <w:pPr>
        <w:numPr>
          <w:ilvl w:val="0"/>
          <w:numId w:val="29"/>
        </w:numPr>
        <w:snapToGrid/>
        <w:spacing w:line="240" w:lineRule="auto"/>
        <w:rPr>
          <w:rFonts w:ascii="Montserrat" w:hAnsi="Montserrat" w:cs="Montserrat"/>
        </w:rPr>
      </w:pPr>
      <w:r>
        <w:rPr>
          <w:rFonts w:ascii="Montserrat" w:hAnsi="Montserrat" w:cs="Montserrat"/>
          <w:i w:val="0"/>
          <w:strike w:val="0"/>
          <w:spacing w:val="0"/>
          <w:u w:val="none"/>
        </w:rPr>
        <w:t>Verify the result</w:t>
      </w:r>
    </w:p>
    <w:p w14:paraId="2182E4AA">
      <w:pPr>
        <w:numPr>
          <w:ilvl w:val="1"/>
          <w:numId w:val="30"/>
        </w:numPr>
        <w:snapToGrid/>
        <w:spacing w:line="240" w:lineRule="auto"/>
        <w:rPr>
          <w:rFonts w:ascii="Montserrat" w:hAnsi="Montserrat" w:cs="Montserrat"/>
        </w:rPr>
      </w:pPr>
      <w:r>
        <w:rPr>
          <w:rFonts w:ascii="Montserrat" w:hAnsi="Montserrat" w:cs="Montserrat"/>
          <w:i w:val="0"/>
          <w:strike w:val="0"/>
          <w:spacing w:val="0"/>
          <w:u w:val="none"/>
        </w:rPr>
        <w:t>Reconnect the power supply.</w:t>
      </w:r>
    </w:p>
    <w:p w14:paraId="7859F82D">
      <w:pPr>
        <w:numPr>
          <w:ilvl w:val="1"/>
          <w:numId w:val="30"/>
        </w:numPr>
        <w:pBdr>
          <w:bottom w:val="none" w:color="auto" w:sz="0" w:space="0"/>
        </w:pBdr>
        <w:snapToGrid/>
        <w:spacing w:line="240" w:lineRule="auto"/>
        <w:rPr>
          <w:rFonts w:ascii="Montserrat" w:hAnsi="Montserrat" w:cs="Montserrat"/>
        </w:rPr>
      </w:pPr>
      <w:r>
        <w:rPr>
          <w:rFonts w:ascii="Montserrat" w:hAnsi="Montserrat" w:cs="Montserrat"/>
          <w:i w:val="0"/>
          <w:strike w:val="0"/>
          <w:spacing w:val="0"/>
          <w:u w:val="none"/>
        </w:rPr>
        <w:t>Check whether the system data is complete and starts normally.</w:t>
      </w: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Layout w:type="fixed"/>
        <w:tblCellMar>
          <w:top w:w="0" w:type="dxa"/>
          <w:left w:w="108" w:type="dxa"/>
          <w:bottom w:w="0" w:type="dxa"/>
          <w:right w:w="108" w:type="dxa"/>
        </w:tblCellMar>
      </w:tblPr>
      <w:tblGrid>
        <w:gridCol w:w="9781"/>
      </w:tblGrid>
      <w:tr w14:paraId="7E6F7F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c>
          <w:tcPr>
            <w:tcW w:w="9781" w:type="dxa"/>
            <w:shd w:val="clear" w:color="auto" w:fill="FFF8E4"/>
          </w:tcPr>
          <w:p w14:paraId="7D52C65F">
            <w:pPr>
              <w:pStyle w:val="96"/>
              <w:rPr>
                <w:rFonts w:ascii="Montserrat" w:hAnsi="Montserrat" w:cs="Montserrat"/>
              </w:rPr>
            </w:pPr>
            <w:r>
              <w:rPr>
                <w:rFonts w:ascii="Montserrat" w:hAnsi="Montserrat" w:cs="Montserrat"/>
              </w:rPr>
              <w:t>Note</w:t>
            </w:r>
          </w:p>
        </w:tc>
      </w:tr>
      <w:tr w14:paraId="2DA728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781" w:type="dxa"/>
            <w:shd w:val="clear" w:color="auto" w:fill="FFF8E4"/>
          </w:tcPr>
          <w:p w14:paraId="30209D0F">
            <w:pPr>
              <w:pStyle w:val="90"/>
              <w:rPr>
                <w:rFonts w:ascii="Montserrat" w:hAnsi="Montserrat" w:cs="Montserrat"/>
              </w:rPr>
            </w:pPr>
            <w:r>
              <w:rPr>
                <w:rFonts w:ascii="Montserrat" w:hAnsi="Montserrat" w:cs="Montserrat"/>
              </w:rPr>
              <w:t>1. For UPS function please contact us for more information.</w:t>
            </w:r>
          </w:p>
          <w:p w14:paraId="58583D83">
            <w:pPr>
              <w:pStyle w:val="90"/>
              <w:rPr>
                <w:rFonts w:ascii="Montserrat" w:hAnsi="Montserrat" w:cs="Montserrat"/>
                <w:lang w:val="en-US"/>
              </w:rPr>
            </w:pPr>
            <w:r>
              <w:rPr>
                <w:rFonts w:ascii="Montserrat" w:hAnsi="Montserrat" w:cs="Montserrat"/>
              </w:rPr>
              <w:t>2. The alarm signal is active LOW.</w:t>
            </w:r>
          </w:p>
        </w:tc>
      </w:tr>
    </w:tbl>
    <w:p w14:paraId="40B54738">
      <w:pPr>
        <w:pStyle w:val="3"/>
        <w:numPr>
          <w:ilvl w:val="1"/>
          <w:numId w:val="0"/>
        </w:numPr>
        <w:rPr>
          <w:rFonts w:hint="default" w:ascii="Montserrat" w:hAnsi="Montserrat" w:cs="Montserrat"/>
          <w:lang w:val="en-US"/>
        </w:rPr>
      </w:pPr>
    </w:p>
    <w:p w14:paraId="5934EA3B">
      <w:pPr>
        <w:pStyle w:val="3"/>
        <w:numPr>
          <w:ilvl w:val="1"/>
          <w:numId w:val="0"/>
        </w:numPr>
        <w:rPr>
          <w:rFonts w:ascii="Montserrat" w:hAnsi="Montserrat" w:cs="Montserrat"/>
          <w:lang w:val="en-US"/>
        </w:rPr>
      </w:pPr>
      <w:bookmarkStart w:id="108" w:name="_Toc27016"/>
      <w:r>
        <w:rPr>
          <w:rFonts w:hint="default" w:ascii="Montserrat" w:hAnsi="Montserrat" w:cs="Montserrat"/>
          <w:lang w:val="en-US"/>
        </w:rPr>
        <w:t>3.24 </w:t>
      </w:r>
      <w:r>
        <w:rPr>
          <w:rFonts w:ascii="Montserrat" w:hAnsi="Montserrat" w:cs="Montserrat"/>
          <w:lang w:val="en-US"/>
        </w:rPr>
        <w:t>AI  Accelerator</w:t>
      </w:r>
      <w:bookmarkEnd w:id="108"/>
    </w:p>
    <w:p w14:paraId="5A8010AD">
      <w:pPr>
        <w:snapToGrid/>
        <w:spacing w:line="240" w:lineRule="auto"/>
        <w:ind w:left="0"/>
        <w:rPr>
          <w:rFonts w:ascii="Montserrat" w:hAnsi="Montserrat" w:cs="Montserrat"/>
        </w:rPr>
      </w:pPr>
      <w:r>
        <w:rPr>
          <w:rFonts w:ascii="Montserrat" w:hAnsi="Montserrat" w:cs="Montserrat"/>
        </w:rPr>
        <w:t xml:space="preserve">The M.2 </w:t>
      </w:r>
      <w:r>
        <w:rPr>
          <w:rFonts w:hint="eastAsia" w:ascii="Montserrat" w:hAnsi="Montserrat" w:cs="Montserrat"/>
        </w:rPr>
        <w:t>M-KEY 2280 slot on the reComputer Industrial R2000 is designed to accommodate PCIE M.2 AI  Accelerator. And the R2000-12 series has been pre-installed with a Hailo-8 M.2 AI Acceleration up to 26TOPS.</w:t>
      </w:r>
    </w:p>
    <w:p w14:paraId="2F1418E5">
      <w:pPr>
        <w:snapToGrid/>
        <w:spacing w:line="240" w:lineRule="auto"/>
        <w:ind w:left="0"/>
        <w:rPr>
          <w:rFonts w:ascii="Montserrat" w:hAnsi="Montserrat" w:cs="Montserrat"/>
        </w:rPr>
      </w:pPr>
      <w:r>
        <w:rPr>
          <w:rFonts w:hint="eastAsia" w:ascii="Montserrat" w:hAnsi="Montserrat" w:cs="Montserrat"/>
        </w:rPr>
        <w:t>The device comes pre-installed with the Hailo accelerator driver, so you can use it directly and run the test case:</w:t>
      </w:r>
    </w:p>
    <w:p w14:paraId="418D45CD">
      <w:pPr>
        <w:numPr>
          <w:ilvl w:val="0"/>
          <w:numId w:val="31"/>
        </w:numPr>
        <w:pBdr>
          <w:bottom w:val="none" w:color="auto" w:sz="0" w:space="0"/>
        </w:pBdr>
        <w:rPr>
          <w:rFonts w:ascii="Montserrat" w:hAnsi="Montserrat" w:cs="Montserrat"/>
          <w:i w:val="0"/>
          <w:strike w:val="0"/>
          <w:spacing w:val="0"/>
          <w:u w:val="none"/>
        </w:rPr>
      </w:pPr>
      <w:r>
        <w:rPr>
          <w:rFonts w:ascii="Montserrat" w:hAnsi="Montserrat" w:cs="Montserrat"/>
          <w:i w:val="0"/>
          <w:strike w:val="0"/>
          <w:spacing w:val="0"/>
          <w:u w:val="none"/>
        </w:rPr>
        <w:t xml:space="preserve"> Navigate to the test case directory</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415DFEF8">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499FB70E">
            <w:pPr>
              <w:pStyle w:val="25"/>
              <w:keepNext w:val="0"/>
              <w:keepLines w:val="0"/>
              <w:widowControl/>
              <w:suppressLineNumbers w:val="0"/>
              <w:spacing w:before="160" w:beforeAutospacing="0" w:after="160" w:afterAutospacing="0"/>
              <w:ind w:left="567" w:right="0"/>
              <w:jc w:val="both"/>
              <w:rPr>
                <w:rFonts w:ascii="Montserrat" w:hAnsi="Montserrat" w:cs="Montserrat"/>
              </w:rPr>
            </w:pPr>
            <w:r>
              <w:rPr>
                <w:rFonts w:ascii="Montserrat" w:hAnsi="Montserrat" w:eastAsia="Montserrat" w:cs="Montserrat"/>
                <w:b w:val="0"/>
                <w:bCs w:val="0"/>
                <w:i w:val="0"/>
                <w:iCs w:val="0"/>
                <w:color w:val="1F2328"/>
                <w:spacing w:val="0"/>
                <w:w w:val="100"/>
                <w:sz w:val="16"/>
                <w:szCs w:val="16"/>
                <w:shd w:val="clear" w:fill="FAFAFA"/>
                <w:vertAlign w:val="baseline"/>
              </w:rPr>
              <w:t>cd /mnt/hailo-rpi5-examples/</w:t>
            </w:r>
          </w:p>
        </w:tc>
      </w:tr>
    </w:tbl>
    <w:p w14:paraId="50B9715C">
      <w:pPr>
        <w:numPr>
          <w:ilvl w:val="0"/>
          <w:numId w:val="31"/>
        </w:numPr>
        <w:pBdr>
          <w:bottom w:val="none" w:color="auto" w:sz="0" w:space="0"/>
        </w:pBdr>
        <w:rPr>
          <w:rFonts w:ascii="Montserrat" w:hAnsi="Montserrat" w:cs="Montserrat"/>
        </w:rPr>
      </w:pPr>
      <w:r>
        <w:rPr>
          <w:rFonts w:ascii="Montserrat" w:hAnsi="Montserrat" w:cs="Montserrat"/>
          <w:i w:val="0"/>
          <w:strike w:val="0"/>
          <w:spacing w:val="0"/>
          <w:u w:val="none"/>
        </w:rPr>
        <w:t>Start the virtual environment</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59B4824B">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4FE116D7">
            <w:pPr>
              <w:pStyle w:val="25"/>
              <w:keepNext w:val="0"/>
              <w:keepLines w:val="0"/>
              <w:widowControl/>
              <w:suppressLineNumbers w:val="0"/>
              <w:spacing w:before="160" w:beforeAutospacing="0" w:after="160" w:afterAutospacing="0"/>
              <w:ind w:left="567" w:right="0"/>
              <w:jc w:val="both"/>
              <w:rPr>
                <w:rFonts w:ascii="Montserrat" w:hAnsi="Montserrat" w:cs="Montserrat"/>
              </w:rPr>
            </w:pPr>
            <w:r>
              <w:rPr>
                <w:rFonts w:ascii="Montserrat" w:hAnsi="Montserrat" w:eastAsia="Montserrat" w:cs="Montserrat"/>
                <w:b w:val="0"/>
                <w:bCs w:val="0"/>
                <w:i w:val="0"/>
                <w:iCs w:val="0"/>
                <w:color w:val="1F2328"/>
                <w:spacing w:val="0"/>
                <w:w w:val="100"/>
                <w:sz w:val="16"/>
                <w:szCs w:val="16"/>
                <w:shd w:val="clear" w:fill="FAFAFA"/>
                <w:vertAlign w:val="baseline"/>
              </w:rPr>
              <w:t>source ./setup_env.sh</w:t>
            </w:r>
          </w:p>
        </w:tc>
      </w:tr>
    </w:tbl>
    <w:p w14:paraId="16A04E29">
      <w:pPr>
        <w:numPr>
          <w:ilvl w:val="0"/>
          <w:numId w:val="31"/>
        </w:numPr>
        <w:pBdr>
          <w:bottom w:val="none" w:color="auto" w:sz="0" w:space="0"/>
        </w:pBdr>
        <w:rPr>
          <w:rFonts w:ascii="Montserrat" w:hAnsi="Montserrat" w:cs="Montserrat"/>
        </w:rPr>
      </w:pPr>
      <w:r>
        <w:rPr>
          <w:rFonts w:ascii="Montserrat" w:hAnsi="Montserrat" w:cs="Montserrat"/>
        </w:rPr>
        <w:t>Run the simple detection example</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16FFDA19">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42996708">
            <w:pPr>
              <w:pStyle w:val="25"/>
              <w:keepNext w:val="0"/>
              <w:keepLines w:val="0"/>
              <w:widowControl/>
              <w:suppressLineNumbers w:val="0"/>
              <w:spacing w:before="160" w:beforeAutospacing="0" w:after="160" w:afterAutospacing="0"/>
              <w:ind w:left="567" w:right="0"/>
              <w:jc w:val="both"/>
              <w:rPr>
                <w:rFonts w:ascii="Montserrat" w:hAnsi="Montserrat" w:cs="Montserrat"/>
              </w:rPr>
            </w:pPr>
            <w:r>
              <w:rPr>
                <w:rFonts w:ascii="Montserrat" w:hAnsi="Montserrat" w:eastAsia="Montserrat" w:cs="Montserrat"/>
                <w:b w:val="0"/>
                <w:bCs w:val="0"/>
                <w:i w:val="0"/>
                <w:iCs w:val="0"/>
                <w:color w:val="1F2328"/>
                <w:spacing w:val="0"/>
                <w:w w:val="100"/>
                <w:sz w:val="16"/>
                <w:szCs w:val="16"/>
                <w:shd w:val="clear" w:fill="FAFAFA"/>
                <w:vertAlign w:val="baseline"/>
              </w:rPr>
              <w:t>python basic_pipelines/detection_simple.py</w:t>
            </w:r>
          </w:p>
        </w:tc>
      </w:tr>
    </w:tbl>
    <w:p w14:paraId="3670C291">
      <w:pPr>
        <w:ind w:left="0"/>
        <w:rPr>
          <w:rFonts w:ascii="Montserrat" w:hAnsi="Montserrat" w:cs="Montserrat"/>
        </w:rPr>
      </w:pPr>
      <w:r>
        <w:rPr>
          <w:rFonts w:ascii="Montserrat" w:hAnsi="Montserrat" w:cs="Montserrat"/>
        </w:rPr>
        <w:drawing>
          <wp:inline distT="0" distB="0" distL="0" distR="0">
            <wp:extent cx="5760085" cy="3096260"/>
            <wp:effectExtent l="0" t="0" r="0" b="0"/>
            <wp:docPr id="224" name="picture" descr="descript"/>
            <wp:cNvGraphicFramePr/>
            <a:graphic xmlns:a="http://schemas.openxmlformats.org/drawingml/2006/main">
              <a:graphicData uri="http://schemas.openxmlformats.org/drawingml/2006/picture">
                <pic:pic xmlns:pic="http://schemas.openxmlformats.org/drawingml/2006/picture">
                  <pic:nvPicPr>
                    <pic:cNvPr id="224" name="picture" descr="descript"/>
                    <pic:cNvPicPr/>
                  </pic:nvPicPr>
                  <pic:blipFill>
                    <a:blip r:embed="rId60"/>
                    <a:srcRect/>
                    <a:stretch>
                      <a:fillRect/>
                    </a:stretch>
                  </pic:blipFill>
                  <pic:spPr>
                    <a:xfrm>
                      <a:off x="0" y="0"/>
                      <a:ext cx="5760085" cy="3096768"/>
                    </a:xfrm>
                    <a:prstGeom prst="rect">
                      <a:avLst/>
                    </a:prstGeom>
                  </pic:spPr>
                </pic:pic>
              </a:graphicData>
            </a:graphic>
          </wp:inline>
        </w:drawing>
      </w:r>
    </w:p>
    <w:p w14:paraId="02D59699">
      <w:pPr>
        <w:ind w:left="0"/>
        <w:rPr>
          <w:rFonts w:ascii="Montserrat" w:hAnsi="Montserrat" w:cs="Montserrat"/>
          <w:b w:val="0"/>
          <w:i w:val="0"/>
        </w:rPr>
      </w:pPr>
      <w:r>
        <w:rPr>
          <w:rFonts w:ascii="Montserrat" w:hAnsi="Montserrat" w:cs="Montserrat"/>
        </w:rPr>
        <w:t xml:space="preserve">To close the application, press </w:t>
      </w:r>
      <w:r>
        <w:rPr>
          <w:rFonts w:ascii="Montserrat" w:hAnsi="Montserrat" w:cs="Montserrat"/>
          <w:b/>
          <w:bCs/>
          <w:i/>
          <w:iCs/>
        </w:rPr>
        <w:t xml:space="preserve">`Ctrl+C` </w:t>
      </w:r>
      <w:r>
        <w:rPr>
          <w:rFonts w:ascii="Montserrat" w:hAnsi="Montserrat" w:cs="Montserrat"/>
          <w:b w:val="0"/>
          <w:bCs/>
          <w:i w:val="0"/>
          <w:iCs/>
        </w:rPr>
        <w:t>.</w:t>
      </w:r>
    </w:p>
    <w:p w14:paraId="13D04855">
      <w:pPr>
        <w:pBdr>
          <w:bottom w:val="none" w:color="auto" w:sz="0" w:space="0"/>
        </w:pBdr>
        <w:ind w:left="0"/>
        <w:rPr>
          <w:rFonts w:ascii="Montserrat" w:hAnsi="Montserrat" w:cs="Montserrat"/>
        </w:rPr>
      </w:pPr>
      <w:r>
        <w:rPr>
          <w:rFonts w:ascii="Montserrat" w:hAnsi="Montserrat" w:cs="Montserrat"/>
        </w:rPr>
        <w:t>This is lightweight version of the detection example, mainly focusing on demonstrating Hailo performance while minimizing CPU load. The internal GStreamer video processing pipeline is simplified by minimizing video processing tasks, and the YOLOv6 Nano model is used.</w:t>
      </w: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Layout w:type="fixed"/>
        <w:tblCellMar>
          <w:top w:w="0" w:type="dxa"/>
          <w:left w:w="108" w:type="dxa"/>
          <w:bottom w:w="0" w:type="dxa"/>
          <w:right w:w="108" w:type="dxa"/>
        </w:tblCellMar>
      </w:tblPr>
      <w:tblGrid>
        <w:gridCol w:w="9781"/>
      </w:tblGrid>
      <w:tr w14:paraId="5132C9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9781" w:type="dxa"/>
            <w:shd w:val="clear" w:color="auto" w:fill="FFF8E4"/>
          </w:tcPr>
          <w:p w14:paraId="3A87A98A">
            <w:pPr>
              <w:pStyle w:val="96"/>
              <w:rPr>
                <w:rFonts w:ascii="Montserrat" w:hAnsi="Montserrat" w:cs="Montserrat"/>
              </w:rPr>
            </w:pPr>
            <w:r>
              <w:rPr>
                <w:rFonts w:ascii="Montserrat" w:hAnsi="Montserrat" w:cs="Montserrat"/>
              </w:rPr>
              <w:t>Note</w:t>
            </w:r>
          </w:p>
        </w:tc>
      </w:tr>
      <w:tr w14:paraId="174C63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rPr>
          <w:trHeight w:val="0" w:hRule="atLeast"/>
        </w:trPr>
        <w:tc>
          <w:tcPr>
            <w:tcW w:w="9781" w:type="dxa"/>
            <w:shd w:val="clear" w:color="auto" w:fill="FFF8E4"/>
          </w:tcPr>
          <w:p w14:paraId="6DFFBACC">
            <w:pPr>
              <w:pStyle w:val="90"/>
              <w:rPr>
                <w:rFonts w:ascii="Montserrat" w:hAnsi="Montserrat" w:cs="Montserrat"/>
              </w:rPr>
            </w:pPr>
            <w:r>
              <w:rPr>
                <w:rFonts w:ascii="Montserrat" w:hAnsi="Montserrat" w:cs="Montserrat"/>
              </w:rPr>
              <w:t>If the reComputer you purchased does not include Hailo-8 and you are considering purchasing a Hailo device for integration, please refer to the official Hailo documentation (https://github.com/hailo-ai) to configure the firmware and environment, and run the examples to verify that the device can be used normally.</w:t>
            </w:r>
          </w:p>
        </w:tc>
      </w:tr>
    </w:tbl>
    <w:p w14:paraId="46C6E1B7">
      <w:pPr>
        <w:pStyle w:val="3"/>
        <w:numPr>
          <w:ilvl w:val="1"/>
          <w:numId w:val="0"/>
        </w:numPr>
        <w:rPr>
          <w:rFonts w:ascii="Montserrat" w:hAnsi="Montserrat" w:cs="Montserrat"/>
          <w:lang w:val="en-US"/>
        </w:rPr>
      </w:pPr>
      <w:bookmarkStart w:id="109" w:name="_Toc2982"/>
      <w:r>
        <w:rPr>
          <w:rFonts w:ascii="Montserrat" w:hAnsi="Montserrat" w:cs="Montserrat"/>
          <w:lang w:val="en-US"/>
        </w:rPr>
        <w:t xml:space="preserve">3.25 </w:t>
      </w:r>
      <w:bookmarkEnd w:id="109"/>
      <w:r>
        <w:rPr>
          <w:rFonts w:ascii="Montserrat" w:hAnsi="Montserrat" w:cs="Montserrat"/>
          <w:lang w:val="en-US"/>
        </w:rPr>
        <w:t xml:space="preserve">Installing Ubuntu on reComputer </w:t>
      </w:r>
      <w:r>
        <w:rPr>
          <w:rFonts w:hint="eastAsia" w:ascii="Montserrat" w:hAnsi="Montserrat" w:cs="Montserrat"/>
          <w:lang w:val="en-US"/>
        </w:rPr>
        <w:t>Industrial R2000</w:t>
      </w:r>
    </w:p>
    <w:p w14:paraId="2EC512A7">
      <w:pPr>
        <w:pStyle w:val="68"/>
        <w:numPr>
          <w:ilvl w:val="0"/>
          <w:numId w:val="32"/>
        </w:numPr>
        <w:rPr>
          <w:rFonts w:ascii="Montserrat" w:hAnsi="Montserrat" w:cs="Montserrat" w:eastAsiaTheme="minorEastAsia"/>
        </w:rPr>
      </w:pPr>
      <w:r>
        <w:rPr>
          <w:rFonts w:ascii="Montserrat" w:hAnsi="Montserrat" w:cs="Montserrat"/>
        </w:rPr>
        <w:t>Burn Image</w:t>
      </w:r>
    </w:p>
    <w:p w14:paraId="0F5AC5BB">
      <w:pPr>
        <w:pStyle w:val="68"/>
        <w:numPr>
          <w:ilvl w:val="0"/>
          <w:numId w:val="33"/>
        </w:numPr>
        <w:ind w:left="1157" w:hanging="266"/>
        <w:jc w:val="left"/>
        <w:rPr>
          <w:rFonts w:ascii="Montserrat" w:hAnsi="Montserrat" w:cs="Montserrat"/>
        </w:rPr>
      </w:pPr>
      <w:r>
        <w:rPr>
          <w:rFonts w:ascii="Montserrat" w:hAnsi="Montserrat" w:cs="Montserrat"/>
        </w:rPr>
        <w:t xml:space="preserve">Follow the instructions provided on the </w:t>
      </w:r>
      <w:r>
        <w:rPr>
          <w:rFonts w:ascii="Montserrat" w:hAnsi="Montserrat" w:cs="Montserrat"/>
          <w:color w:val="92D050"/>
          <w:u w:val="single"/>
        </w:rPr>
        <w:fldChar w:fldCharType="begin"/>
      </w:r>
      <w:r>
        <w:rPr>
          <w:rFonts w:ascii="Montserrat" w:hAnsi="Montserrat" w:cs="Montserrat"/>
          <w:color w:val="92D050"/>
          <w:u w:val="single"/>
        </w:rPr>
        <w:instrText xml:space="preserve"> HYPERLINK "https://ubuntu.com/download/raspberry-pi" </w:instrText>
      </w:r>
      <w:r>
        <w:rPr>
          <w:rFonts w:ascii="Montserrat" w:hAnsi="Montserrat" w:cs="Montserrat"/>
          <w:color w:val="92D050"/>
          <w:u w:val="single"/>
        </w:rPr>
        <w:fldChar w:fldCharType="separate"/>
      </w:r>
      <w:r>
        <w:rPr>
          <w:rFonts w:hint="eastAsia" w:ascii="Montserrat" w:hAnsi="Montserrat" w:cs="Montserrat"/>
          <w:color w:val="92D050"/>
          <w:u w:val="single"/>
        </w:rPr>
        <w:t>https://ubuntu.com/download/raspberry-pi</w:t>
      </w:r>
      <w:r>
        <w:rPr>
          <w:rFonts w:ascii="Montserrat" w:hAnsi="Montserrat" w:cs="Montserrat"/>
          <w:color w:val="92D050"/>
          <w:u w:val="single"/>
        </w:rPr>
        <w:fldChar w:fldCharType="end"/>
      </w:r>
      <w:r>
        <w:rPr>
          <w:rFonts w:hint="eastAsia" w:ascii="Montserrat" w:hAnsi="Montserrat" w:cs="Montserrat"/>
        </w:rPr>
        <w:t xml:space="preserve"> to burn the downloaded image.</w:t>
      </w:r>
    </w:p>
    <w:p w14:paraId="0F38AEE0">
      <w:pPr>
        <w:pStyle w:val="68"/>
        <w:numPr>
          <w:ilvl w:val="0"/>
          <w:numId w:val="32"/>
        </w:numPr>
        <w:rPr>
          <w:rFonts w:ascii="Montserrat" w:hAnsi="Montserrat" w:eastAsia="等线" w:cs="Montserrat"/>
        </w:rPr>
      </w:pPr>
      <w:r>
        <w:rPr>
          <w:rFonts w:hint="default" w:ascii="Montserrat" w:hAnsi="Montserrat" w:cs="Montserrat"/>
        </w:rPr>
        <w:t>Initial Setup:</w:t>
      </w:r>
    </w:p>
    <w:p w14:paraId="52774AEE">
      <w:pPr>
        <w:pStyle w:val="68"/>
        <w:numPr>
          <w:ilvl w:val="0"/>
          <w:numId w:val="33"/>
        </w:numPr>
        <w:ind w:left="1157" w:hanging="266"/>
        <w:jc w:val="left"/>
        <w:rPr>
          <w:rFonts w:ascii="Montserrat" w:hAnsi="Montserrat" w:cs="Montserrat"/>
        </w:rPr>
      </w:pPr>
      <w:r>
        <w:rPr>
          <w:rFonts w:ascii="Montserrat" w:hAnsi="Montserrat" w:cs="Montserrat"/>
        </w:rPr>
        <w:t>Connect a monitor to your Raspberry Pi.</w:t>
      </w:r>
    </w:p>
    <w:p w14:paraId="22A3C525">
      <w:pPr>
        <w:pStyle w:val="68"/>
        <w:numPr>
          <w:ilvl w:val="0"/>
          <w:numId w:val="33"/>
        </w:numPr>
        <w:ind w:left="1157" w:hanging="266"/>
        <w:jc w:val="left"/>
        <w:rPr>
          <w:rFonts w:ascii="Montserrat" w:hAnsi="Montserrat" w:cs="Montserrat"/>
        </w:rPr>
      </w:pPr>
      <w:r>
        <w:rPr>
          <w:rFonts w:hint="eastAsia" w:ascii="Montserrat" w:hAnsi="Montserrat" w:cs="Montserrat"/>
        </w:rPr>
        <w:t>Power on the Raspberry Pi.</w:t>
      </w:r>
    </w:p>
    <w:p w14:paraId="4351C478">
      <w:pPr>
        <w:pStyle w:val="68"/>
        <w:numPr>
          <w:ilvl w:val="0"/>
          <w:numId w:val="32"/>
        </w:numPr>
        <w:rPr>
          <w:rFonts w:ascii="Montserrat" w:hAnsi="Montserrat" w:cs="Montserrat"/>
        </w:rPr>
      </w:pPr>
      <w:r>
        <w:rPr>
          <w:rFonts w:hint="default" w:ascii="Montserrat" w:hAnsi="Montserrat" w:cs="Montserrat"/>
        </w:rPr>
        <w:t>Initial Configuration:</w:t>
      </w:r>
    </w:p>
    <w:p w14:paraId="42F6144E">
      <w:pPr>
        <w:pStyle w:val="68"/>
        <w:numPr>
          <w:ilvl w:val="0"/>
          <w:numId w:val="33"/>
        </w:numPr>
        <w:ind w:left="1157" w:hanging="266"/>
        <w:jc w:val="left"/>
        <w:rPr>
          <w:rFonts w:ascii="Montserrat" w:hAnsi="Montserrat" w:cs="Montserrat"/>
        </w:rPr>
      </w:pPr>
      <w:r>
        <w:rPr>
          <w:rFonts w:ascii="Montserrat" w:hAnsi="Montserrat" w:cs="Montserrat"/>
        </w:rPr>
        <w:t>Follow the onscreen instructions for the initial setup. This may include setting up the user account, </w:t>
      </w:r>
      <w:bookmarkStart w:id="134" w:name="_GoBack"/>
      <w:bookmarkEnd w:id="134"/>
      <w:r>
        <w:rPr>
          <w:rFonts w:ascii="Montserrat" w:hAnsi="Montserrat" w:cs="Montserrat"/>
        </w:rPr>
        <w:br w:type="textWrapping"/>
      </w:r>
      <w:r>
        <w:rPr>
          <w:rFonts w:ascii="Montserrat" w:hAnsi="Montserrat" w:cs="Montserrat"/>
        </w:rPr>
        <w:t>language, and other preferences.</w:t>
      </w:r>
    </w:p>
    <w:p w14:paraId="1681D1E9">
      <w:pPr>
        <w:pStyle w:val="68"/>
        <w:numPr>
          <w:ilvl w:val="0"/>
          <w:numId w:val="32"/>
        </w:numPr>
        <w:rPr>
          <w:rFonts w:ascii="Montserrat" w:hAnsi="Montserrat" w:cs="Montserrat"/>
        </w:rPr>
      </w:pPr>
      <w:r>
        <w:rPr>
          <w:rFonts w:hint="default" w:ascii="Montserrat" w:hAnsi="Montserrat" w:cs="Montserrat"/>
        </w:rPr>
        <w:t>Install Seeed provided firmware:</w:t>
      </w:r>
    </w:p>
    <w:p w14:paraId="7844EB6A">
      <w:pPr>
        <w:pStyle w:val="68"/>
        <w:numPr>
          <w:ilvl w:val="0"/>
          <w:numId w:val="33"/>
        </w:numPr>
        <w:ind w:left="1157" w:hanging="266"/>
        <w:jc w:val="left"/>
        <w:rPr>
          <w:rFonts w:ascii="Montserrat" w:hAnsi="Montserrat" w:cs="Montserrat"/>
        </w:rPr>
      </w:pPr>
      <w:r>
        <w:rPr>
          <w:rFonts w:ascii="Montserrat" w:hAnsi="Montserrat" w:cs="Montserrat"/>
        </w:rPr>
        <w:t>Once logged into the system, open a terminal window.</w:t>
      </w:r>
    </w:p>
    <w:p w14:paraId="0DE68702">
      <w:pPr>
        <w:pStyle w:val="68"/>
        <w:numPr>
          <w:ilvl w:val="0"/>
          <w:numId w:val="33"/>
        </w:numPr>
        <w:ind w:left="1157" w:hanging="266"/>
        <w:jc w:val="left"/>
        <w:rPr>
          <w:rFonts w:ascii="Montserrat" w:hAnsi="Montserrat" w:cs="Montserrat"/>
        </w:rPr>
      </w:pPr>
      <w:r>
        <w:rPr>
          <w:rFonts w:hint="eastAsia" w:ascii="Montserrat" w:hAnsi="Montserrat" w:cs="Montserrat"/>
        </w:rPr>
        <w:t>Clone the Seeed-Studio GitHub repository by running the following command</w:t>
      </w:r>
      <w:r>
        <w:rPr>
          <w:rFonts w:ascii="Montserrat" w:hAnsi="Montserrat" w:cs="Montserrat"/>
        </w:rPr>
        <w:t>:</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61F68E22">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7E363A4B">
            <w:pPr>
              <w:pStyle w:val="25"/>
              <w:keepNext w:val="0"/>
              <w:keepLines w:val="0"/>
              <w:widowControl/>
              <w:suppressLineNumbers w:val="0"/>
              <w:spacing w:before="160" w:beforeAutospacing="0" w:after="160" w:afterAutospacing="0"/>
              <w:ind w:left="420" w:right="0"/>
              <w:jc w:val="both"/>
              <w:rPr>
                <w:rFonts w:ascii="Montserrat" w:hAnsi="Montserrat" w:cs="Montserrat"/>
              </w:rPr>
            </w:pPr>
            <w:r>
              <w:rPr>
                <w:rFonts w:ascii="Montserrat" w:hAnsi="Montserrat" w:eastAsia="Montserrat" w:cs="Montserrat"/>
                <w:b w:val="0"/>
                <w:bCs w:val="0"/>
                <w:i w:val="0"/>
                <w:iCs w:val="0"/>
                <w:color w:val="1F2328"/>
                <w:spacing w:val="0"/>
                <w:w w:val="100"/>
                <w:sz w:val="16"/>
                <w:szCs w:val="16"/>
                <w:shd w:val="clear" w:fill="FAFAFA"/>
                <w:vertAlign w:val="baseline"/>
              </w:rPr>
              <w:t>git clone --depth 1 https://github.com/Seeed-Studio/seeed-linux-dtoverlays.gi</w:t>
            </w:r>
            <w:r>
              <w:rPr>
                <w:rStyle w:val="67"/>
                <w:rFonts w:ascii="Montserrat" w:hAnsi="Montserrat" w:cs="Montserrat"/>
              </w:rPr>
              <w:t>t</w:t>
            </w:r>
          </w:p>
        </w:tc>
      </w:tr>
    </w:tbl>
    <w:p w14:paraId="1EE45273">
      <w:pPr>
        <w:rPr>
          <w:rFonts w:ascii="Montserrat" w:hAnsi="Montserrat" w:cs="Montserrat" w:eastAsiaTheme="minorEastAsia"/>
        </w:rPr>
      </w:pPr>
      <w:r>
        <w:rPr>
          <w:rFonts w:ascii="Montserrat" w:hAnsi="Montserrat" w:cs="Montserrat"/>
        </w:rPr>
        <w:t>Navigate to the cloned repository directory:</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06458220">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1565DF56">
            <w:pPr>
              <w:pStyle w:val="25"/>
              <w:keepNext w:val="0"/>
              <w:keepLines w:val="0"/>
              <w:widowControl/>
              <w:suppressLineNumbers w:val="0"/>
              <w:spacing w:before="160" w:beforeAutospacing="0" w:after="160" w:afterAutospacing="0"/>
              <w:ind w:left="567" w:right="0"/>
              <w:jc w:val="both"/>
              <w:rPr>
                <w:rFonts w:ascii="Montserrat" w:hAnsi="Montserrat" w:cs="Montserrat" w:eastAsiaTheme="minorEastAsia"/>
              </w:rPr>
            </w:pPr>
            <w:r>
              <w:rPr>
                <w:rFonts w:ascii="Montserrat" w:hAnsi="Montserrat" w:eastAsia="Montserrat" w:cs="Montserrat"/>
                <w:b w:val="0"/>
                <w:bCs w:val="0"/>
                <w:i w:val="0"/>
                <w:iCs w:val="0"/>
                <w:color w:val="1F2328"/>
                <w:spacing w:val="0"/>
                <w:w w:val="100"/>
                <w:sz w:val="16"/>
                <w:szCs w:val="16"/>
                <w:shd w:val="clear" w:fill="FAFAFA"/>
                <w:vertAlign w:val="baseline"/>
              </w:rPr>
              <w:t>cd seeed-linux-dtoverlays</w:t>
            </w:r>
          </w:p>
        </w:tc>
      </w:tr>
    </w:tbl>
    <w:p w14:paraId="0A308FB9">
      <w:pPr>
        <w:rPr>
          <w:rFonts w:ascii="Montserrat" w:hAnsi="Montserrat" w:cs="Montserrat"/>
        </w:rPr>
      </w:pPr>
      <w:r>
        <w:rPr>
          <w:rFonts w:ascii="Montserrat" w:hAnsi="Montserrat" w:cs="Montserrat"/>
        </w:rPr>
        <w:t>Run the provided script to configure the display device. For example, to configure for reComputer-R</w:t>
      </w:r>
      <w:r>
        <w:rPr>
          <w:rFonts w:hint="eastAsia" w:ascii="Montserrat" w:hAnsi="Montserrat" w:cs="Montserrat"/>
        </w:rPr>
        <w:t>2x, run</w:t>
      </w:r>
      <w:r>
        <w:rPr>
          <w:rFonts w:ascii="Montserrat" w:hAnsi="Montserrat" w:cs="Montserrat"/>
        </w:rPr>
        <w:t>:</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2797956A">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1EF42F6A">
            <w:pPr>
              <w:pStyle w:val="25"/>
              <w:keepNext w:val="0"/>
              <w:keepLines w:val="0"/>
              <w:widowControl/>
              <w:suppressLineNumbers w:val="0"/>
              <w:spacing w:before="160" w:beforeAutospacing="0" w:after="160" w:afterAutospacing="0"/>
              <w:ind w:left="567" w:right="0"/>
              <w:jc w:val="both"/>
              <w:rPr>
                <w:rFonts w:ascii="Montserrat" w:hAnsi="Montserrat" w:cs="Montserrat" w:eastAsiaTheme="minorEastAsia"/>
                <w:lang w:val="en-SG"/>
              </w:rPr>
            </w:pPr>
            <w:r>
              <w:rPr>
                <w:rFonts w:ascii="Montserrat" w:hAnsi="Montserrat" w:eastAsia="Montserrat" w:cs="Montserrat"/>
                <w:b w:val="0"/>
                <w:bCs w:val="0"/>
                <w:i w:val="0"/>
                <w:iCs w:val="0"/>
                <w:color w:val="1F2328"/>
                <w:spacing w:val="0"/>
                <w:w w:val="100"/>
                <w:sz w:val="16"/>
                <w:szCs w:val="16"/>
                <w:shd w:val="clear" w:fill="FAFAFA"/>
                <w:vertAlign w:val="baseline"/>
              </w:rPr>
              <w:t xml:space="preserve">sudo ./scripts/reTerminal.sh --device </w:t>
            </w:r>
            <w:r>
              <w:rPr>
                <w:rFonts w:hint="default" w:ascii="Montserrat" w:hAnsi="Montserrat" w:eastAsia="Montserrat" w:cs="Montserrat"/>
                <w:b w:val="0"/>
                <w:bCs w:val="0"/>
                <w:i w:val="0"/>
                <w:iCs w:val="0"/>
                <w:color w:val="1F2328"/>
                <w:spacing w:val="0"/>
                <w:w w:val="100"/>
                <w:sz w:val="16"/>
                <w:szCs w:val="16"/>
                <w:shd w:val="clear" w:fill="FAFAFA"/>
                <w:vertAlign w:val="baseline"/>
              </w:rPr>
              <w:t>reComputer-R2x</w:t>
            </w:r>
          </w:p>
        </w:tc>
      </w:tr>
    </w:tbl>
    <w:p w14:paraId="7ACCDF29">
      <w:pPr>
        <w:pStyle w:val="68"/>
        <w:numPr>
          <w:ilvl w:val="0"/>
          <w:numId w:val="32"/>
        </w:numPr>
        <w:rPr>
          <w:rFonts w:ascii="Montserrat" w:hAnsi="Montserrat" w:eastAsia="等线" w:cs="Montserrat"/>
          <w:color w:val="auto"/>
          <w:szCs w:val="24"/>
        </w:rPr>
      </w:pPr>
      <w:r>
        <w:rPr>
          <w:rFonts w:hint="default" w:ascii="Montserrat" w:hAnsi="Montserrat" w:cs="Montserrat"/>
        </w:rPr>
        <w:t>Reboot:</w:t>
      </w:r>
    </w:p>
    <w:p w14:paraId="1DBF74A2">
      <w:pPr>
        <w:rPr>
          <w:rFonts w:ascii="Montserrat" w:hAnsi="Montserrat" w:cs="Montserrat"/>
          <w:lang w:val="en-US"/>
        </w:rPr>
      </w:pPr>
      <w:r>
        <w:rPr>
          <w:rFonts w:ascii="Montserrat" w:hAnsi="Montserrat" w:cs="Montserrat"/>
          <w:lang w:val="en-US"/>
        </w:rPr>
        <w:t xml:space="preserve">After running the script, reboot your reComputer </w:t>
      </w:r>
      <w:r>
        <w:rPr>
          <w:rFonts w:hint="eastAsia" w:ascii="Montserrat" w:hAnsi="Montserrat" w:cs="Montserrat"/>
          <w:lang w:val="en-US"/>
        </w:rPr>
        <w:t>Industrial R2000 by running</w:t>
      </w:r>
      <w:r>
        <w:rPr>
          <w:rFonts w:ascii="Montserrat" w:hAnsi="Montserrat" w:cs="Montserrat"/>
          <w:lang w:val="en-US"/>
        </w:rPr>
        <w:t>:</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09B33496">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0B51D9FA">
            <w:pPr>
              <w:pStyle w:val="25"/>
              <w:keepNext w:val="0"/>
              <w:keepLines w:val="0"/>
              <w:widowControl/>
              <w:suppressLineNumbers w:val="0"/>
              <w:spacing w:before="160" w:beforeAutospacing="0" w:after="160" w:afterAutospacing="0"/>
              <w:ind w:left="567" w:right="0"/>
              <w:jc w:val="both"/>
              <w:rPr>
                <w:rFonts w:ascii="Montserrat" w:hAnsi="Montserrat" w:cs="Montserrat" w:eastAsiaTheme="minorEastAsia"/>
              </w:rPr>
            </w:pPr>
            <w:r>
              <w:rPr>
                <w:rFonts w:ascii="Montserrat" w:hAnsi="Montserrat" w:eastAsia="Montserrat" w:cs="Montserrat"/>
                <w:b w:val="0"/>
                <w:bCs w:val="0"/>
                <w:i w:val="0"/>
                <w:iCs w:val="0"/>
                <w:color w:val="1F2328"/>
                <w:spacing w:val="0"/>
                <w:w w:val="100"/>
                <w:sz w:val="16"/>
                <w:szCs w:val="16"/>
                <w:shd w:val="clear" w:fill="FAFAFA"/>
                <w:vertAlign w:val="baseline"/>
              </w:rPr>
              <w:t>sudo reboot</w:t>
            </w:r>
          </w:p>
        </w:tc>
      </w:tr>
    </w:tbl>
    <w:p w14:paraId="0B16446B">
      <w:pPr>
        <w:pStyle w:val="3"/>
        <w:numPr>
          <w:ilvl w:val="1"/>
          <w:numId w:val="0"/>
        </w:numPr>
        <w:rPr>
          <w:rFonts w:ascii="Montserrat" w:hAnsi="Montserrat" w:cs="Montserrat"/>
          <w:lang w:val="en-US"/>
        </w:rPr>
      </w:pPr>
    </w:p>
    <w:p w14:paraId="71AC3E51">
      <w:pPr>
        <w:pStyle w:val="3"/>
        <w:numPr>
          <w:ilvl w:val="1"/>
          <w:numId w:val="0"/>
        </w:numPr>
        <w:rPr>
          <w:rFonts w:ascii="Montserrat" w:hAnsi="Montserrat" w:cs="Montserrat"/>
          <w:lang w:val="en-US"/>
        </w:rPr>
      </w:pPr>
      <w:bookmarkStart w:id="110" w:name="_Toc11582"/>
      <w:r>
        <w:rPr>
          <w:rFonts w:ascii="Montserrat" w:hAnsi="Montserrat" w:cs="Montserrat"/>
          <w:lang w:val="en-US"/>
        </w:rPr>
        <w:t>3.26 Customized Linux: Yocto and Mender</w:t>
      </w:r>
      <w:bookmarkEnd w:id="110"/>
    </w:p>
    <w:p w14:paraId="5C61D5BB">
      <w:pPr>
        <w:rPr>
          <w:rFonts w:ascii="Montserrat" w:hAnsi="Montserrat" w:cs="Montserrat"/>
        </w:rPr>
      </w:pPr>
      <w:r>
        <w:rPr>
          <w:rFonts w:ascii="Montserrat" w:hAnsi="Montserrat" w:cs="Montserrat"/>
        </w:rPr>
        <w:t xml:space="preserve">The reComputer Industrial R2000 is an edge IoT controller device that utilizes the Raspberry Pi CM5 as its processor. When you require a customized Linux distribution to run on your device, as well as a convenient solution for managing software updates, Yocto Project and Mender come into play. </w:t>
      </w:r>
    </w:p>
    <w:p w14:paraId="29C78AA6">
      <w:pPr>
        <w:rPr>
          <w:rFonts w:ascii="Montserrat" w:hAnsi="Montserrat" w:cs="Montserrat"/>
        </w:rPr>
      </w:pPr>
      <w:r>
        <w:rPr>
          <w:rFonts w:ascii="Montserrat" w:hAnsi="Montserrat" w:cs="Montserrat"/>
        </w:rPr>
        <w:t xml:space="preserve">Yocto Project is a powerful tool tailored for creating custom Linux distributions specifically designed for embedded devices, ensuring that your device's requirements are met. On the other hand, Mender serves as an open-source over-the-air (OTA) software update manager for embedded Linux devices, simplifying the process of managing software updates. It enables remote management of software updates via the internet, eliminating the need for physical access to the device and ensuring its security and stability. </w:t>
      </w:r>
    </w:p>
    <w:p w14:paraId="6A1F6C88">
      <w:pPr>
        <w:rPr>
          <w:rFonts w:ascii="Montserrat" w:hAnsi="Montserrat" w:cs="Montserrat" w:eastAsiaTheme="minorEastAsia"/>
        </w:rPr>
      </w:pPr>
      <w:r>
        <w:rPr>
          <w:rFonts w:ascii="Montserrat" w:hAnsi="Montserrat" w:cs="Montserrat"/>
        </w:rPr>
        <w:t xml:space="preserve">Therefore, we provide the official reComputer R110X script along with Yocto Project-generated images, as well as scripts for Mender updates, for your reference and convenience. </w:t>
      </w: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Layout w:type="fixed"/>
        <w:tblCellMar>
          <w:top w:w="0" w:type="dxa"/>
          <w:left w:w="108" w:type="dxa"/>
          <w:bottom w:w="0" w:type="dxa"/>
          <w:right w:w="108" w:type="dxa"/>
        </w:tblCellMar>
      </w:tblPr>
      <w:tblGrid>
        <w:gridCol w:w="9781"/>
      </w:tblGrid>
      <w:tr w14:paraId="4C69136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c>
          <w:tcPr>
            <w:tcW w:w="9781" w:type="dxa"/>
            <w:shd w:val="clear" w:color="auto" w:fill="FFF8E4"/>
          </w:tcPr>
          <w:p w14:paraId="038DF2EE">
            <w:pPr>
              <w:pStyle w:val="96"/>
              <w:rPr>
                <w:rFonts w:ascii="Montserrat" w:hAnsi="Montserrat" w:cs="Montserrat"/>
              </w:rPr>
            </w:pPr>
            <w:r>
              <w:rPr>
                <w:rFonts w:ascii="Montserrat" w:hAnsi="Montserrat" w:cs="Montserrat"/>
              </w:rPr>
              <w:t>Note</w:t>
            </w:r>
          </w:p>
        </w:tc>
      </w:tr>
      <w:tr w14:paraId="1D7B8DC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c>
          <w:tcPr>
            <w:tcW w:w="9781" w:type="dxa"/>
            <w:shd w:val="clear" w:color="auto" w:fill="FFF8E4"/>
          </w:tcPr>
          <w:p w14:paraId="13480859">
            <w:pPr>
              <w:pStyle w:val="90"/>
              <w:rPr>
                <w:rFonts w:ascii="Montserrat" w:hAnsi="Montserrat" w:cs="Montserrat" w:eastAsiaTheme="minorEastAsia"/>
                <w:shd w:val="clear" w:color="auto" w:fill="FFFFFF"/>
              </w:rPr>
            </w:pPr>
            <w:r>
              <w:rPr>
                <w:rFonts w:ascii="Montserrat" w:hAnsi="Montserrat" w:cs="Montserrat"/>
              </w:rPr>
              <w:t xml:space="preserve">More details and tutorial please refer to </w:t>
            </w:r>
            <w:r>
              <w:rPr>
                <w:rFonts w:ascii="Montserrat" w:hAnsi="Montserrat" w:cs="Montserrat"/>
              </w:rPr>
              <w:fldChar w:fldCharType="begin"/>
            </w:r>
            <w:r>
              <w:rPr>
                <w:rFonts w:ascii="Montserrat" w:hAnsi="Montserrat" w:cs="Montserrat"/>
              </w:rPr>
              <w:instrText xml:space="preserve">HYPERLINK "https://wiki.seeedstudio.com/recomputer_r1000_yocto_mender/" \t "dkey"</w:instrText>
            </w:r>
            <w:r>
              <w:rPr>
                <w:rFonts w:ascii="Montserrat" w:hAnsi="Montserrat" w:cs="Montserrat"/>
              </w:rPr>
              <w:fldChar w:fldCharType="separate"/>
            </w:r>
            <w:r>
              <w:rPr>
                <w:rStyle w:val="33"/>
                <w:rFonts w:ascii="Montserrat" w:hAnsi="Montserrat" w:eastAsia="Söhne" w:cs="Montserrat"/>
              </w:rPr>
              <w:t>https://wiki.seeedstudio.com/recomputer_Industrial R2000_yocto_mender/</w:t>
            </w:r>
            <w:r>
              <w:rPr>
                <w:rFonts w:ascii="Montserrat" w:hAnsi="Montserrat" w:cs="Montserrat"/>
              </w:rPr>
              <w:fldChar w:fldCharType="end"/>
            </w:r>
          </w:p>
        </w:tc>
      </w:tr>
    </w:tbl>
    <w:p w14:paraId="2DCA68EF">
      <w:pPr>
        <w:pStyle w:val="3"/>
        <w:numPr>
          <w:ilvl w:val="1"/>
          <w:numId w:val="0"/>
        </w:numPr>
        <w:rPr>
          <w:rFonts w:ascii="Montserrat" w:hAnsi="Montserrat" w:cs="Montserrat"/>
          <w:lang w:val="en-US"/>
        </w:rPr>
      </w:pPr>
    </w:p>
    <w:p w14:paraId="534A3DC5">
      <w:pPr>
        <w:rPr>
          <w:lang w:val="en-US"/>
        </w:rPr>
      </w:pPr>
    </w:p>
    <w:p w14:paraId="29E3C7E7">
      <w:pPr>
        <w:pStyle w:val="3"/>
        <w:numPr>
          <w:ilvl w:val="1"/>
          <w:numId w:val="0"/>
        </w:numPr>
        <w:rPr>
          <w:rFonts w:ascii="Montserrat" w:hAnsi="Montserrat" w:cs="Montserrat"/>
          <w:lang w:val="en-US"/>
        </w:rPr>
      </w:pPr>
      <w:bookmarkStart w:id="111" w:name="_Toc29522"/>
      <w:r>
        <w:rPr>
          <w:rFonts w:ascii="Montserrat" w:hAnsi="Montserrat" w:cs="Montserrat"/>
          <w:lang w:val="en-US"/>
        </w:rPr>
        <w:t>3.27 Costomized Linux: Buildroot</w:t>
      </w:r>
      <w:bookmarkEnd w:id="111"/>
    </w:p>
    <w:p w14:paraId="50461D8B">
      <w:pPr>
        <w:rPr>
          <w:rFonts w:ascii="Montserrat" w:hAnsi="Montserrat" w:cs="Montserrat"/>
          <w:lang w:val="en-US"/>
        </w:rPr>
      </w:pPr>
      <w:r>
        <w:rPr>
          <w:rFonts w:ascii="Montserrat" w:hAnsi="Montserrat" w:cs="Montserrat"/>
          <w:lang w:val="en-US"/>
        </w:rPr>
        <w:t>Buildroot is a powerful tool for developers who want to create a customized and lightweight Linux environment tailored to their embedded device's hardware and software requirements.</w:t>
      </w:r>
      <w:r>
        <w:rPr>
          <w:rFonts w:ascii="Montserrat" w:hAnsi="Montserrat" w:cs="Montserrat"/>
          <w:color w:val="000000"/>
        </w:rPr>
        <w:t>Buildroot is another tool similar to Yocto Project that can be used to create custom Linux distributions for reComputer Industrial R2000. It is less resource-intensive than Yocto Project, making it a suitable choice for devices with limited processing power or memory. It is recommended to consult the Buildroot documentation and community resources to determine its compatibility with the device.</w:t>
      </w: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Layout w:type="fixed"/>
        <w:tblCellMar>
          <w:top w:w="0" w:type="dxa"/>
          <w:left w:w="108" w:type="dxa"/>
          <w:bottom w:w="0" w:type="dxa"/>
          <w:right w:w="108" w:type="dxa"/>
        </w:tblCellMar>
      </w:tblPr>
      <w:tblGrid>
        <w:gridCol w:w="9781"/>
      </w:tblGrid>
      <w:tr w14:paraId="531C6B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c>
          <w:tcPr>
            <w:tcW w:w="9781" w:type="dxa"/>
            <w:shd w:val="clear" w:color="auto" w:fill="FFF8E4"/>
          </w:tcPr>
          <w:p w14:paraId="4797C505">
            <w:pPr>
              <w:pStyle w:val="96"/>
              <w:rPr>
                <w:rFonts w:ascii="Montserrat" w:hAnsi="Montserrat" w:cs="Montserrat"/>
              </w:rPr>
            </w:pPr>
            <w:r>
              <w:rPr>
                <w:rFonts w:ascii="Montserrat" w:hAnsi="Montserrat" w:cs="Montserrat"/>
              </w:rPr>
              <w:t>Note</w:t>
            </w:r>
          </w:p>
        </w:tc>
      </w:tr>
      <w:tr w14:paraId="26F994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8E4"/>
          <w:tblCellMar>
            <w:top w:w="0" w:type="dxa"/>
            <w:left w:w="108" w:type="dxa"/>
            <w:bottom w:w="0" w:type="dxa"/>
            <w:right w:w="108" w:type="dxa"/>
          </w:tblCellMar>
        </w:tblPrEx>
        <w:tc>
          <w:tcPr>
            <w:tcW w:w="9781" w:type="dxa"/>
            <w:shd w:val="clear" w:color="auto" w:fill="FFF8E4"/>
          </w:tcPr>
          <w:p w14:paraId="77FE801A">
            <w:pPr>
              <w:rPr>
                <w:rFonts w:ascii="Montserrat" w:hAnsi="Montserrat" w:cs="Montserrat" w:eastAsiaTheme="minorEastAsia"/>
                <w:lang w:val="en-US"/>
              </w:rPr>
            </w:pPr>
            <w:r>
              <w:rPr>
                <w:rFonts w:ascii="Montserrat" w:hAnsi="Montserrat" w:cs="Montserrat"/>
              </w:rPr>
              <w:t xml:space="preserve">More details and tutorial please refer to </w:t>
            </w:r>
            <w:r>
              <w:rPr>
                <w:rFonts w:ascii="Montserrat" w:hAnsi="Montserrat" w:cs="Montserrat"/>
              </w:rPr>
              <w:fldChar w:fldCharType="begin"/>
            </w:r>
            <w:r>
              <w:rPr>
                <w:rFonts w:ascii="Montserrat" w:hAnsi="Montserrat" w:cs="Montserrat"/>
              </w:rPr>
              <w:instrText xml:space="preserve">HYPERLINK "https://wiki.seeedstudio.com/recomputer_r1000_buildroot/" \t "dkey"</w:instrText>
            </w:r>
            <w:r>
              <w:rPr>
                <w:rFonts w:ascii="Montserrat" w:hAnsi="Montserrat" w:cs="Montserrat"/>
              </w:rPr>
              <w:fldChar w:fldCharType="separate"/>
            </w:r>
            <w:r>
              <w:rPr>
                <w:rStyle w:val="33"/>
                <w:rFonts w:ascii="Montserrat" w:hAnsi="Montserrat" w:cs="Montserrat"/>
              </w:rPr>
              <w:t>https://wiki.seeedstudio.com/recomputer_Industrial R2000_buildroot/</w:t>
            </w:r>
            <w:r>
              <w:rPr>
                <w:rFonts w:ascii="Montserrat" w:hAnsi="Montserrat" w:cs="Montserrat"/>
              </w:rPr>
              <w:fldChar w:fldCharType="end"/>
            </w:r>
          </w:p>
        </w:tc>
      </w:tr>
    </w:tbl>
    <w:p w14:paraId="685A4D20">
      <w:pPr>
        <w:pStyle w:val="68"/>
        <w:numPr>
          <w:ilvl w:val="0"/>
          <w:numId w:val="0"/>
        </w:numPr>
        <w:ind w:left="360" w:leftChars="0"/>
        <w:rPr>
          <w:rFonts w:ascii="Montserrat" w:hAnsi="Montserrat" w:cs="Montserrat"/>
        </w:rPr>
      </w:pPr>
    </w:p>
    <w:p w14:paraId="399D5D1D">
      <w:pPr>
        <w:pStyle w:val="68"/>
        <w:numPr>
          <w:ilvl w:val="0"/>
          <w:numId w:val="34"/>
        </w:numPr>
        <w:rPr>
          <w:rFonts w:ascii="Montserrat" w:hAnsi="Montserrat" w:cs="Montserrat"/>
        </w:rPr>
      </w:pPr>
      <w:r>
        <w:rPr>
          <w:rFonts w:ascii="Montserrat" w:hAnsi="Montserrat" w:cs="Montserrat"/>
        </w:rPr>
        <w:t>To download and compile the Seeed Studio Linux Buildroot code, you may need to install the following libraries if they are not already installed:</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1B3281EB">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CellMar>
            <w:top w:w="0" w:type="dxa"/>
            <w:left w:w="108" w:type="dxa"/>
            <w:bottom w:w="0" w:type="dxa"/>
            <w:right w:w="108" w:type="dxa"/>
          </w:tblCellMar>
        </w:tblPrEx>
        <w:trPr>
          <w:trHeight w:val="417" w:hRule="atLeast"/>
        </w:trPr>
        <w:tc>
          <w:tcPr>
            <w:tcW w:w="9776" w:type="dxa"/>
            <w:shd w:val="clear" w:color="auto" w:fill="FAFAFA"/>
          </w:tcPr>
          <w:p w14:paraId="6D4B571C">
            <w:pPr>
              <w:pStyle w:val="47"/>
              <w:rPr>
                <w:rFonts w:ascii="Montserrat" w:hAnsi="Montserrat" w:cs="Montserrat"/>
              </w:rPr>
            </w:pPr>
            <w:bookmarkStart w:id="112" w:name="OLE_LINK18"/>
            <w:bookmarkStart w:id="113" w:name="OLE_LINK16"/>
            <w:bookmarkStart w:id="114" w:name="OLE_LINK17"/>
            <w:r>
              <w:rPr>
                <w:rStyle w:val="67"/>
                <w:rFonts w:ascii="Montserrat" w:hAnsi="Montserrat" w:cs="Montserrat"/>
              </w:rPr>
              <w:t xml:space="preserve">sudo -E apt-get install sed make binutils build-essential gcc g++ bash patch gzip bzip2 perl tar cpio unzip rsync file bc wget python cvs git </w:t>
            </w:r>
          </w:p>
          <w:p w14:paraId="2C33E7F2">
            <w:pPr>
              <w:pStyle w:val="47"/>
              <w:rPr>
                <w:rFonts w:ascii="Montserrat" w:hAnsi="Montserrat" w:cs="Montserrat"/>
              </w:rPr>
            </w:pPr>
            <w:r>
              <w:rPr>
                <w:rStyle w:val="67"/>
                <w:rFonts w:ascii="Montserrat" w:hAnsi="Montserrat" w:cs="Montserrat"/>
              </w:rPr>
              <w:t>mercurial subversion</w:t>
            </w:r>
            <w:bookmarkEnd w:id="112"/>
            <w:bookmarkEnd w:id="113"/>
            <w:bookmarkEnd w:id="114"/>
          </w:p>
        </w:tc>
      </w:tr>
    </w:tbl>
    <w:p w14:paraId="60038EA0">
      <w:pPr>
        <w:pStyle w:val="68"/>
        <w:numPr>
          <w:ilvl w:val="0"/>
          <w:numId w:val="34"/>
        </w:numPr>
        <w:rPr>
          <w:rFonts w:ascii="Montserrat" w:hAnsi="Montserrat" w:cs="Montserrat"/>
          <w:lang w:val="en-US"/>
        </w:rPr>
      </w:pPr>
      <w:r>
        <w:rPr>
          <w:rFonts w:ascii="Montserrat" w:hAnsi="Montserrat" w:cs="Montserrat"/>
          <w:lang w:val="en-US"/>
        </w:rPr>
        <w:t>clone the code from github</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2EA49874">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tblCellMar>
            <w:top w:w="0" w:type="dxa"/>
            <w:left w:w="108" w:type="dxa"/>
            <w:bottom w:w="0" w:type="dxa"/>
            <w:right w:w="108" w:type="dxa"/>
          </w:tblCellMar>
        </w:tblPrEx>
        <w:trPr>
          <w:trHeight w:val="417" w:hRule="atLeast"/>
        </w:trPr>
        <w:tc>
          <w:tcPr>
            <w:tcW w:w="9776" w:type="dxa"/>
            <w:shd w:val="clear" w:color="auto" w:fill="FAFAFA"/>
          </w:tcPr>
          <w:p w14:paraId="08507C26">
            <w:pPr>
              <w:pStyle w:val="47"/>
              <w:rPr>
                <w:rFonts w:ascii="Montserrat" w:hAnsi="Montserrat" w:cs="Montserrat" w:eastAsiaTheme="minorEastAsia"/>
              </w:rPr>
            </w:pPr>
            <w:r>
              <w:rPr>
                <w:rStyle w:val="67"/>
                <w:rFonts w:ascii="Montserrat" w:hAnsi="Montserrat" w:cs="Montserrat"/>
              </w:rPr>
              <w:t>git clone --depth 1 https://github.com/Seeed-Studio/seeed-linux-buildroot.git</w:t>
            </w:r>
          </w:p>
        </w:tc>
      </w:tr>
    </w:tbl>
    <w:p w14:paraId="102D8CFC">
      <w:pPr>
        <w:pStyle w:val="68"/>
        <w:numPr>
          <w:ilvl w:val="0"/>
          <w:numId w:val="34"/>
        </w:numPr>
        <w:rPr>
          <w:rFonts w:ascii="Montserrat" w:hAnsi="Montserrat" w:cs="Montserrat"/>
          <w:lang w:val="en-US"/>
        </w:rPr>
      </w:pPr>
      <w:r>
        <w:rPr>
          <w:rFonts w:ascii="Montserrat" w:hAnsi="Montserrat" w:cs="Montserrat"/>
        </w:rPr>
        <w:t>For 32-bit or 64-bit systems, configure and compile using predefined configuration files:</w:t>
      </w:r>
    </w:p>
    <w:tbl>
      <w:tblPr>
        <w:tblStyle w:val="29"/>
        <w:tblW w:w="0" w:type="auto"/>
        <w:tblInd w:w="0" w:type="dxa"/>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shd w:val="clear" w:color="auto" w:fill="FAFAFA"/>
        <w:tblLayout w:type="fixed"/>
        <w:tblCellMar>
          <w:top w:w="0" w:type="dxa"/>
          <w:left w:w="108" w:type="dxa"/>
          <w:bottom w:w="0" w:type="dxa"/>
          <w:right w:w="108" w:type="dxa"/>
        </w:tblCellMar>
      </w:tblPr>
      <w:tblGrid>
        <w:gridCol w:w="9776"/>
      </w:tblGrid>
      <w:tr w14:paraId="0FD90FE7">
        <w:tblPrEx>
          <w:tblBorders>
            <w:top w:val="single" w:color="D8D8D8" w:themeColor="background1" w:themeShade="D9" w:sz="4" w:space="0"/>
            <w:left w:val="single" w:color="D8D8D8" w:themeColor="background1" w:themeShade="D9" w:sz="4" w:space="0"/>
            <w:bottom w:val="single" w:color="D8D8D8" w:themeColor="background1" w:themeShade="D9" w:sz="4" w:space="0"/>
            <w:right w:val="single" w:color="D8D8D8" w:themeColor="background1" w:themeShade="D9" w:sz="4" w:space="0"/>
            <w:insideH w:val="single" w:color="D8D8D8" w:themeColor="background1" w:themeShade="D9" w:sz="4" w:space="0"/>
            <w:insideV w:val="single" w:color="D8D8D8" w:themeColor="background1" w:themeShade="D9" w:sz="4" w:space="0"/>
          </w:tblBorders>
          <w:tblCellMar>
            <w:top w:w="0" w:type="dxa"/>
            <w:left w:w="108" w:type="dxa"/>
            <w:bottom w:w="0" w:type="dxa"/>
            <w:right w:w="108" w:type="dxa"/>
          </w:tblCellMar>
        </w:tblPrEx>
        <w:trPr>
          <w:trHeight w:val="417" w:hRule="atLeast"/>
        </w:trPr>
        <w:tc>
          <w:tcPr>
            <w:tcW w:w="9776" w:type="dxa"/>
            <w:shd w:val="clear" w:color="auto" w:fill="FAFAFA"/>
          </w:tcPr>
          <w:p w14:paraId="19858027">
            <w:pPr>
              <w:pStyle w:val="47"/>
              <w:rPr>
                <w:rFonts w:ascii="Montserrat" w:hAnsi="Montserrat" w:cs="Montserrat"/>
              </w:rPr>
            </w:pPr>
            <w:r>
              <w:rPr>
                <w:rStyle w:val="67"/>
                <w:rFonts w:ascii="Montserrat" w:hAnsi="Montserrat" w:cs="Montserrat"/>
              </w:rPr>
              <w:t>cd seeed-linux-buildroot</w:t>
            </w:r>
          </w:p>
          <w:p w14:paraId="217B908D">
            <w:pPr>
              <w:pStyle w:val="47"/>
              <w:rPr>
                <w:rFonts w:ascii="Montserrat" w:hAnsi="Montserrat" w:cs="Montserrat"/>
              </w:rPr>
            </w:pPr>
            <w:r>
              <w:rPr>
                <w:rStyle w:val="67"/>
                <w:rFonts w:ascii="Montserrat" w:hAnsi="Montserrat" w:cs="Montserrat"/>
              </w:rPr>
              <w:t># For 64-bit:</w:t>
            </w:r>
          </w:p>
          <w:p w14:paraId="65B6DBD6">
            <w:pPr>
              <w:pStyle w:val="47"/>
              <w:rPr>
                <w:rFonts w:ascii="Montserrat" w:hAnsi="Montserrat" w:cs="Montserrat"/>
              </w:rPr>
            </w:pPr>
            <w:r>
              <w:rPr>
                <w:rStyle w:val="67"/>
                <w:rFonts w:ascii="Montserrat" w:hAnsi="Montserrat" w:cs="Montserrat"/>
              </w:rPr>
              <w:t>make reComputer_R2x_64_defconfig</w:t>
            </w:r>
          </w:p>
          <w:p w14:paraId="5E31B66A">
            <w:pPr>
              <w:pStyle w:val="47"/>
              <w:rPr>
                <w:rFonts w:ascii="Montserrat" w:hAnsi="Montserrat" w:cs="Montserrat"/>
              </w:rPr>
            </w:pPr>
            <w:r>
              <w:rPr>
                <w:rStyle w:val="67"/>
                <w:rFonts w:ascii="Montserrat" w:hAnsi="Montserrat" w:cs="Montserrat"/>
              </w:rPr>
              <w:t># For 32-bit:</w:t>
            </w:r>
          </w:p>
          <w:p w14:paraId="20C99EAF">
            <w:pPr>
              <w:pStyle w:val="47"/>
              <w:rPr>
                <w:rFonts w:ascii="Montserrat" w:hAnsi="Montserrat" w:cs="Montserrat"/>
              </w:rPr>
            </w:pPr>
            <w:r>
              <w:rPr>
                <w:rStyle w:val="67"/>
                <w:rFonts w:ascii="Montserrat" w:hAnsi="Montserrat" w:cs="Montserrat"/>
              </w:rPr>
              <w:t>make reComputer_R2x_32_defconfig</w:t>
            </w:r>
          </w:p>
          <w:p w14:paraId="18B13617">
            <w:pPr>
              <w:pStyle w:val="47"/>
              <w:rPr>
                <w:rFonts w:ascii="Montserrat" w:hAnsi="Montserrat" w:eastAsia="全字庫說文解字" w:cs="Montserrat"/>
              </w:rPr>
            </w:pPr>
            <w:r>
              <w:rPr>
                <w:rStyle w:val="67"/>
                <w:rFonts w:ascii="Montserrat" w:hAnsi="Montserrat" w:cs="Montserrat"/>
              </w:rPr>
              <w:t>make</w:t>
            </w:r>
          </w:p>
        </w:tc>
      </w:tr>
    </w:tbl>
    <w:p w14:paraId="375AF49A">
      <w:pPr>
        <w:rPr>
          <w:rFonts w:ascii="Montserrat" w:hAnsi="Montserrat" w:cs="Montserrat"/>
          <w:lang w:val="en-US"/>
        </w:rPr>
      </w:pPr>
      <w:r>
        <w:rPr>
          <w:rFonts w:ascii="Montserrat" w:hAnsi="Montserrat" w:cs="Montserrat"/>
        </w:rPr>
        <w:t xml:space="preserve">The final firmware files will be located in the following path: </w:t>
      </w:r>
      <w:r>
        <w:rPr>
          <w:rFonts w:ascii="Montserrat" w:hAnsi="Montserrat" w:cs="Montserrat"/>
          <w:b/>
          <w:bCs/>
          <w:i/>
          <w:iCs/>
        </w:rPr>
        <w:t>seeed-linux-buildroot/output/images/</w:t>
      </w:r>
      <w:r>
        <w:rPr>
          <w:rFonts w:ascii="Montserrat" w:hAnsi="Montserrat" w:cs="Montserrat"/>
        </w:rPr>
        <w:t>.</w:t>
      </w:r>
    </w:p>
    <w:p w14:paraId="5C5D82FD">
      <w:pPr>
        <w:rPr>
          <w:rFonts w:ascii="Montserrat" w:hAnsi="Montserrat" w:cs="Montserrat"/>
          <w:lang w:val="en-US"/>
        </w:rPr>
      </w:pPr>
    </w:p>
    <w:p w14:paraId="2FB50A7D">
      <w:pPr>
        <w:rPr>
          <w:rFonts w:ascii="Montserrat" w:hAnsi="Montserrat" w:cs="Montserrat"/>
          <w:lang w:val="en-US"/>
        </w:rPr>
      </w:pPr>
    </w:p>
    <w:p w14:paraId="4DBA8F49">
      <w:pPr>
        <w:rPr>
          <w:rFonts w:ascii="Montserrat" w:hAnsi="Montserrat" w:cs="Montserrat"/>
          <w:lang w:val="en-US"/>
        </w:rPr>
      </w:pPr>
    </w:p>
    <w:p w14:paraId="2D7B448E">
      <w:pPr>
        <w:pStyle w:val="2"/>
        <w:rPr>
          <w:rFonts w:ascii="Montserrat" w:hAnsi="Montserrat" w:cs="Montserrat"/>
          <w:lang w:val="en-US"/>
        </w:rPr>
      </w:pPr>
    </w:p>
    <w:p w14:paraId="411D22FB">
      <w:pPr>
        <w:rPr>
          <w:rFonts w:ascii="Montserrat" w:hAnsi="Montserrat" w:cs="Montserrat"/>
        </w:rPr>
        <w:sectPr>
          <w:pgSz w:w="11905" w:h="16838"/>
          <w:pgMar w:top="1440" w:right="1080" w:bottom="1440" w:left="1080" w:header="708" w:footer="708" w:gutter="0"/>
          <w:pgBorders>
            <w:top w:val="none" w:sz="0" w:space="0"/>
            <w:left w:val="none" w:sz="0" w:space="0"/>
            <w:bottom w:val="none" w:sz="0" w:space="0"/>
            <w:right w:val="none" w:sz="0" w:space="0"/>
          </w:pgBorders>
          <w:cols w:space="708" w:num="1"/>
          <w:docGrid w:linePitch="360" w:charSpace="0"/>
        </w:sectPr>
      </w:pPr>
    </w:p>
    <w:p w14:paraId="6F061D42">
      <w:pPr>
        <w:pStyle w:val="2"/>
        <w:rPr>
          <w:rFonts w:ascii="Montserrat" w:hAnsi="Montserrat" w:cs="Montserrat"/>
          <w:lang w:val="en-US"/>
        </w:rPr>
      </w:pPr>
      <w:bookmarkStart w:id="115" w:name="_Toc6253"/>
      <w:bookmarkStart w:id="116" w:name="_Toc166242877"/>
      <w:r>
        <w:rPr>
          <w:rFonts w:ascii="Montserrat" w:hAnsi="Montserrat" w:cs="Montserrat"/>
          <w:lang w:val="en-US"/>
        </w:rPr>
        <w:t>C4. Assembly Guide</w:t>
      </w:r>
      <w:bookmarkEnd w:id="115"/>
      <w:bookmarkEnd w:id="116"/>
    </w:p>
    <w:p w14:paraId="0FCE8961">
      <w:pPr>
        <w:pStyle w:val="3"/>
        <w:numPr>
          <w:ilvl w:val="1"/>
          <w:numId w:val="0"/>
        </w:numPr>
        <w:rPr>
          <w:rFonts w:ascii="Montserrat" w:hAnsi="Montserrat" w:cs="Montserrat"/>
          <w:lang w:val="en-US"/>
        </w:rPr>
      </w:pPr>
      <w:bookmarkStart w:id="117" w:name="_Toc6980"/>
      <w:bookmarkStart w:id="118" w:name="_Toc166242878"/>
      <w:r>
        <w:rPr>
          <w:rFonts w:ascii="Montserrat" w:hAnsi="Montserrat" w:cs="Montserrat"/>
          <w:lang w:val="en-US"/>
        </w:rPr>
        <w:t>4.1 Disassembly Guide</w:t>
      </w:r>
      <w:bookmarkEnd w:id="117"/>
      <w:bookmarkEnd w:id="118"/>
    </w:p>
    <w:p w14:paraId="48B131A3">
      <w:pPr>
        <w:rPr>
          <w:rFonts w:ascii="Montserrat" w:hAnsi="Montserrat" w:cs="Montserrat"/>
        </w:rPr>
      </w:pPr>
      <w:r>
        <w:rPr>
          <w:rFonts w:ascii="Montserrat" w:hAnsi="Montserrat" w:cs="Montserrat"/>
        </w:rPr>
        <w:t xml:space="preserve">Following these steps should help you disassemble the device without any issues. </w:t>
      </w:r>
    </w:p>
    <w:p w14:paraId="1B388D1F">
      <w:pPr>
        <w:rPr>
          <w:rFonts w:ascii="Montserrat" w:hAnsi="Montserrat" w:cs="Montserrat"/>
        </w:rPr>
      </w:pPr>
      <w:r>
        <w:rPr>
          <w:rFonts w:ascii="Montserrat" w:hAnsi="Montserrat" w:cs="Montserrat"/>
          <w:b/>
          <w:bCs/>
        </w:rPr>
        <w:t xml:space="preserve">Step 1: </w:t>
      </w:r>
      <w:r>
        <w:rPr>
          <w:rFonts w:ascii="Montserrat" w:hAnsi="Montserrat" w:cs="Montserrat"/>
        </w:rPr>
        <w:t xml:space="preserve">Remove the Four Screws at the Bottom and remove the </w:t>
      </w:r>
      <w:r>
        <w:rPr>
          <w:rFonts w:ascii="Montserrat" w:hAnsi="Montserrat" w:cs="Montserrat"/>
          <w:i w:val="0"/>
          <w:strike w:val="0"/>
          <w:color w:val="000000"/>
          <w:u w:val="none"/>
        </w:rPr>
        <w:t>front and rear panels</w:t>
      </w:r>
      <w:r>
        <w:rPr>
          <w:rFonts w:ascii="Montserrat" w:hAnsi="Montserrat" w:cs="Montserrat"/>
        </w:rPr>
        <w:t>:</w:t>
      </w:r>
    </w:p>
    <w:p w14:paraId="292128F7">
      <w:pPr>
        <w:pStyle w:val="68"/>
        <w:numPr>
          <w:ilvl w:val="0"/>
          <w:numId w:val="35"/>
        </w:numPr>
        <w:rPr>
          <w:rFonts w:ascii="Montserrat" w:hAnsi="Montserrat" w:cs="Montserrat"/>
        </w:rPr>
      </w:pPr>
      <w:r>
        <w:rPr>
          <w:rFonts w:ascii="Montserrat" w:hAnsi="Montserrat" w:cs="Montserrat"/>
        </w:rPr>
        <w:t>Locate and unscrew the four screws located at the bottom of the device using an appropriate screwdriver.</w:t>
      </w:r>
    </w:p>
    <w:p w14:paraId="100F968B">
      <w:pPr>
        <w:pStyle w:val="68"/>
        <w:numPr>
          <w:ilvl w:val="0"/>
          <w:numId w:val="35"/>
        </w:numPr>
        <w:rPr>
          <w:rFonts w:ascii="Montserrat" w:hAnsi="Montserrat" w:cs="Montserrat"/>
        </w:rPr>
      </w:pPr>
      <w:r>
        <w:rPr>
          <w:rFonts w:ascii="Montserrat" w:hAnsi="Montserrat" w:cs="Montserrat"/>
        </w:rPr>
        <w:t xml:space="preserve">Once the screws are removed, carefully lift off the </w:t>
      </w:r>
      <w:r>
        <w:rPr>
          <w:rFonts w:ascii="Montserrat" w:hAnsi="Montserrat" w:cs="Montserrat"/>
          <w:i w:val="0"/>
          <w:strike w:val="0"/>
          <w:color w:val="000000"/>
          <w:u w:val="none"/>
        </w:rPr>
        <w:t>front and rear panels</w:t>
      </w:r>
      <w:r>
        <w:rPr>
          <w:rFonts w:ascii="Montserrat" w:hAnsi="Montserrat" w:cs="Montserrat"/>
        </w:rPr>
        <w:t xml:space="preserve"> from the device</w:t>
      </w:r>
    </w:p>
    <w:p w14:paraId="432478CA">
      <w:pPr>
        <w:rPr>
          <w:rFonts w:ascii="Montserrat" w:hAnsi="Montserrat" w:cs="Montserrat"/>
        </w:rPr>
      </w:pPr>
      <w:r>
        <w:rPr>
          <w:rFonts w:ascii="Montserrat" w:hAnsi="Montserrat" w:cs="Montserrat"/>
          <w:b/>
          <w:bCs/>
        </w:rPr>
        <w:t xml:space="preserve">Step 2: </w:t>
      </w:r>
      <w:r>
        <w:rPr>
          <w:rFonts w:ascii="Montserrat" w:hAnsi="Montserrat" w:cs="Montserrat"/>
          <w:b/>
          <w:i w:val="0"/>
          <w:strike w:val="0"/>
          <w:spacing w:val="0"/>
          <w:u w:val="none"/>
        </w:rPr>
        <w:t xml:space="preserve"> </w:t>
      </w:r>
      <w:r>
        <w:rPr>
          <w:rFonts w:ascii="Montserrat" w:hAnsi="Montserrat" w:cs="Montserrat"/>
        </w:rPr>
        <w:t>Unscrew the side antenna connector nuts and remove the Floor Panel.</w:t>
      </w:r>
    </w:p>
    <w:p w14:paraId="46B6E756">
      <w:pPr>
        <w:rPr>
          <w:rFonts w:ascii="Montserrat" w:hAnsi="Montserrat" w:cs="Montserrat"/>
          <w:lang w:val="en-US"/>
        </w:rPr>
      </w:pPr>
      <w:r>
        <w:rPr>
          <w:rFonts w:ascii="Montserrat" w:hAnsi="Montserrat" w:cs="Montserrat"/>
          <w:b/>
          <w:bCs/>
        </w:rPr>
        <w:t>Step 3:</w:t>
      </w:r>
      <w:r>
        <w:rPr>
          <w:rFonts w:ascii="Montserrat" w:hAnsi="Montserrat" w:cs="Montserrat"/>
        </w:rPr>
        <w:t xml:space="preserve"> Remove the four screws that secure the PCB in place</w:t>
      </w:r>
    </w:p>
    <w:p w14:paraId="098985B8">
      <w:pPr>
        <w:rPr>
          <w:rFonts w:ascii="Montserrat" w:hAnsi="Montserrat" w:cs="Montserrat"/>
          <w:lang w:val="en-US"/>
        </w:rPr>
      </w:pPr>
      <w:r>
        <w:rPr>
          <w:rFonts w:ascii="Montserrat" w:hAnsi="Montserrat" w:cs="Montserrat"/>
          <w:lang w:val="en-US"/>
        </w:rPr>
        <w:drawing>
          <wp:inline distT="0" distB="0" distL="0" distR="0">
            <wp:extent cx="5551170" cy="4009390"/>
            <wp:effectExtent l="0" t="0" r="8255" b="6350"/>
            <wp:docPr id="230" name="picture" descr="descript"/>
            <wp:cNvGraphicFramePr/>
            <a:graphic xmlns:a="http://schemas.openxmlformats.org/drawingml/2006/main">
              <a:graphicData uri="http://schemas.openxmlformats.org/drawingml/2006/picture">
                <pic:pic xmlns:pic="http://schemas.openxmlformats.org/drawingml/2006/picture">
                  <pic:nvPicPr>
                    <pic:cNvPr id="230" name="picture" descr="descript"/>
                    <pic:cNvPicPr/>
                  </pic:nvPicPr>
                  <pic:blipFill>
                    <a:blip r:embed="rId61"/>
                    <a:stretch>
                      <a:fillRect/>
                    </a:stretch>
                  </pic:blipFill>
                  <pic:spPr>
                    <a:xfrm>
                      <a:off x="0" y="0"/>
                      <a:ext cx="5551170" cy="4009390"/>
                    </a:xfrm>
                    <a:prstGeom prst="rect">
                      <a:avLst/>
                    </a:prstGeom>
                  </pic:spPr>
                </pic:pic>
              </a:graphicData>
            </a:graphic>
          </wp:inline>
        </w:drawing>
      </w:r>
    </w:p>
    <w:p w14:paraId="65991BCF">
      <w:pPr>
        <w:rPr>
          <w:rFonts w:ascii="Montserrat" w:hAnsi="Montserrat" w:cs="Montserrat"/>
          <w:lang w:val="en-US"/>
        </w:rPr>
      </w:pPr>
    </w:p>
    <w:p w14:paraId="7138E540">
      <w:pPr>
        <w:pStyle w:val="3"/>
        <w:numPr>
          <w:ilvl w:val="1"/>
          <w:numId w:val="0"/>
        </w:numPr>
        <w:rPr>
          <w:rFonts w:ascii="Montserrat" w:hAnsi="Montserrat" w:cs="Montserrat"/>
          <w:lang w:val="en-US"/>
        </w:rPr>
      </w:pPr>
      <w:bookmarkStart w:id="119" w:name="_Toc29626"/>
      <w:r>
        <w:rPr>
          <w:rFonts w:ascii="Montserrat" w:hAnsi="Montserrat" w:cs="Montserrat"/>
          <w:lang w:val="en-US"/>
        </w:rPr>
        <w:t>4.2 Assemble Nano SIM Card</w:t>
      </w:r>
      <w:bookmarkEnd w:id="119"/>
    </w:p>
    <w:p w14:paraId="2823B589">
      <w:pPr>
        <w:rPr>
          <w:rFonts w:ascii="Montserrat" w:hAnsi="Montserrat" w:cs="Montserrat"/>
        </w:rPr>
      </w:pPr>
      <w:r>
        <w:rPr>
          <w:rFonts w:ascii="Montserrat" w:hAnsi="Montserrat" w:cs="Montserrat"/>
          <w:b/>
          <w:bCs/>
        </w:rPr>
        <w:t xml:space="preserve">Step 1: </w:t>
      </w:r>
      <w:r>
        <w:rPr>
          <w:rFonts w:ascii="Montserrat" w:hAnsi="Montserrat" w:cs="Montserrat"/>
        </w:rPr>
        <w:t>Load the Nano SIM Card into the SIM slot.</w:t>
      </w:r>
    </w:p>
    <w:p w14:paraId="3CC9ED0E">
      <w:pPr>
        <w:rPr>
          <w:rFonts w:ascii="Montserrat" w:hAnsi="Montserrat" w:cs="Montserrat"/>
        </w:rPr>
      </w:pPr>
    </w:p>
    <w:p w14:paraId="25BCE717">
      <w:pPr>
        <w:rPr>
          <w:rFonts w:ascii="Montserrat" w:hAnsi="Montserrat" w:cs="Montserrat"/>
        </w:rPr>
      </w:pPr>
      <w:r>
        <w:rPr>
          <w:rFonts w:ascii="Montserrat" w:hAnsi="Montserrat" w:cs="Montserrat"/>
        </w:rPr>
        <w:drawing>
          <wp:inline distT="0" distB="0" distL="0" distR="0">
            <wp:extent cx="2596515" cy="1511935"/>
            <wp:effectExtent l="0" t="0" r="5080" b="10160"/>
            <wp:docPr id="248" name="picture" descr="descript"/>
            <wp:cNvGraphicFramePr/>
            <a:graphic xmlns:a="http://schemas.openxmlformats.org/drawingml/2006/main">
              <a:graphicData uri="http://schemas.openxmlformats.org/drawingml/2006/picture">
                <pic:pic xmlns:pic="http://schemas.openxmlformats.org/drawingml/2006/picture">
                  <pic:nvPicPr>
                    <pic:cNvPr id="248" name="picture" descr="descript"/>
                    <pic:cNvPicPr/>
                  </pic:nvPicPr>
                  <pic:blipFill>
                    <a:blip r:embed="rId62"/>
                    <a:stretch>
                      <a:fillRect/>
                    </a:stretch>
                  </pic:blipFill>
                  <pic:spPr>
                    <a:xfrm>
                      <a:off x="0" y="0"/>
                      <a:ext cx="2596515" cy="1511935"/>
                    </a:xfrm>
                    <a:prstGeom prst="rect">
                      <a:avLst/>
                    </a:prstGeom>
                  </pic:spPr>
                </pic:pic>
              </a:graphicData>
            </a:graphic>
          </wp:inline>
        </w:drawing>
      </w:r>
    </w:p>
    <w:p w14:paraId="0C121046">
      <w:pPr>
        <w:pStyle w:val="3"/>
        <w:numPr>
          <w:ilvl w:val="1"/>
          <w:numId w:val="0"/>
        </w:numPr>
        <w:rPr>
          <w:rFonts w:ascii="Montserrat" w:hAnsi="Montserrat" w:cs="Montserrat"/>
          <w:lang w:val="en-US"/>
        </w:rPr>
      </w:pPr>
      <w:bookmarkStart w:id="120" w:name="_Toc24855"/>
      <w:r>
        <w:rPr>
          <w:rFonts w:ascii="Montserrat" w:hAnsi="Montserrat" w:cs="Montserrat"/>
          <w:lang w:val="en-US"/>
        </w:rPr>
        <w:t>4.3 Assemble SSD</w:t>
      </w:r>
      <w:bookmarkEnd w:id="120"/>
    </w:p>
    <w:p w14:paraId="0D3FAFC2">
      <w:pPr>
        <w:rPr>
          <w:rFonts w:ascii="Montserrat" w:hAnsi="Montserrat" w:cs="Montserrat"/>
        </w:rPr>
      </w:pPr>
      <w:r>
        <w:rPr>
          <w:rFonts w:ascii="Montserrat" w:hAnsi="Montserrat" w:cs="Montserrat"/>
          <w:b/>
          <w:bCs/>
        </w:rPr>
        <w:t xml:space="preserve">Step 1: </w:t>
      </w:r>
      <w:r>
        <w:rPr>
          <w:rFonts w:ascii="Montserrat" w:hAnsi="Montserrat" w:cs="Montserrat"/>
        </w:rPr>
        <w:t>Remove the back cover following the disassembly guide.</w:t>
      </w:r>
    </w:p>
    <w:p w14:paraId="6695663B">
      <w:pPr>
        <w:rPr>
          <w:rFonts w:ascii="Montserrat" w:hAnsi="Montserrat" w:cs="Montserrat"/>
        </w:rPr>
      </w:pPr>
      <w:r>
        <w:rPr>
          <w:rFonts w:ascii="Montserrat" w:hAnsi="Montserrat" w:cs="Montserrat"/>
          <w:b/>
          <w:bCs/>
        </w:rPr>
        <w:t xml:space="preserve">Step 2: </w:t>
      </w:r>
      <w:r>
        <w:rPr>
          <w:rFonts w:ascii="Montserrat" w:hAnsi="Montserrat" w:cs="Montserrat"/>
        </w:rPr>
        <w:t>Load the SSD into the M.2 socket and lock the screws.</w:t>
      </w:r>
    </w:p>
    <w:p w14:paraId="2041B3B4">
      <w:pPr>
        <w:rPr>
          <w:rFonts w:ascii="Montserrat" w:hAnsi="Montserrat" w:cs="Montserrat"/>
          <w:lang w:val="en-US"/>
        </w:rPr>
      </w:pPr>
      <w:r>
        <w:rPr>
          <w:rFonts w:ascii="Montserrat" w:hAnsi="Montserrat" w:cs="Montserrat"/>
          <w:lang w:val="en-US"/>
        </w:rPr>
        <w:drawing>
          <wp:inline distT="0" distB="0" distL="0" distR="0">
            <wp:extent cx="3052445" cy="2557780"/>
            <wp:effectExtent l="0" t="0" r="2540" b="635"/>
            <wp:docPr id="254" name="picture" descr="descript"/>
            <wp:cNvGraphicFramePr/>
            <a:graphic xmlns:a="http://schemas.openxmlformats.org/drawingml/2006/main">
              <a:graphicData uri="http://schemas.openxmlformats.org/drawingml/2006/picture">
                <pic:pic xmlns:pic="http://schemas.openxmlformats.org/drawingml/2006/picture">
                  <pic:nvPicPr>
                    <pic:cNvPr id="254" name="picture" descr="descript"/>
                    <pic:cNvPicPr/>
                  </pic:nvPicPr>
                  <pic:blipFill>
                    <a:blip r:embed="rId63"/>
                    <a:stretch>
                      <a:fillRect/>
                    </a:stretch>
                  </pic:blipFill>
                  <pic:spPr>
                    <a:xfrm>
                      <a:off x="0" y="0"/>
                      <a:ext cx="3052445" cy="2557780"/>
                    </a:xfrm>
                    <a:prstGeom prst="rect">
                      <a:avLst/>
                    </a:prstGeom>
                  </pic:spPr>
                </pic:pic>
              </a:graphicData>
            </a:graphic>
          </wp:inline>
        </w:drawing>
      </w:r>
    </w:p>
    <w:p w14:paraId="746DDDEC">
      <w:pPr>
        <w:rPr>
          <w:rFonts w:ascii="Montserrat" w:hAnsi="Montserrat" w:cs="Montserrat"/>
          <w:shd w:val="clear" w:color="auto" w:fill="FFC000"/>
        </w:rPr>
      </w:pPr>
    </w:p>
    <w:p w14:paraId="2A3F3937">
      <w:pPr>
        <w:rPr>
          <w:rFonts w:ascii="Montserrat" w:hAnsi="Montserrat" w:cs="Montserrat"/>
          <w:lang w:val="en-US"/>
        </w:rPr>
      </w:pPr>
    </w:p>
    <w:p w14:paraId="75C7D076">
      <w:pPr>
        <w:rPr>
          <w:rFonts w:ascii="Montserrat" w:hAnsi="Montserrat" w:cs="Montserrat"/>
          <w:lang w:val="en-US"/>
        </w:rPr>
      </w:pPr>
    </w:p>
    <w:p w14:paraId="27FEA82F">
      <w:pPr>
        <w:pStyle w:val="3"/>
        <w:numPr>
          <w:ilvl w:val="1"/>
          <w:numId w:val="0"/>
        </w:numPr>
        <w:rPr>
          <w:rFonts w:ascii="Montserrat" w:hAnsi="Montserrat" w:cs="Montserrat"/>
          <w:lang w:val="en-US"/>
        </w:rPr>
      </w:pPr>
      <w:bookmarkStart w:id="121" w:name="_Toc10160"/>
      <w:r>
        <w:rPr>
          <w:rFonts w:ascii="Montserrat" w:hAnsi="Montserrat" w:cs="Montserrat"/>
          <w:lang w:val="en-US"/>
        </w:rPr>
        <w:t>4.4 Assemble M.2 AI  Accelerator</w:t>
      </w:r>
      <w:bookmarkEnd w:id="121"/>
    </w:p>
    <w:p w14:paraId="0B85744D">
      <w:pPr>
        <w:pStyle w:val="94"/>
        <w:rPr>
          <w:rFonts w:ascii="Montserrat" w:hAnsi="Montserrat" w:eastAsia="全字庫說文解字" w:cs="Montserrat"/>
          <w:color w:val="0D0D0D"/>
          <w:kern w:val="2"/>
          <w:sz w:val="16"/>
          <w:szCs w:val="16"/>
        </w:rPr>
      </w:pPr>
      <w:r>
        <w:rPr>
          <w:rFonts w:ascii="Montserrat" w:hAnsi="Montserrat" w:eastAsia="全字庫說文解字" w:cs="Montserrat"/>
          <w:b/>
          <w:bCs/>
          <w:color w:val="0D0D0D"/>
          <w:kern w:val="2"/>
          <w:sz w:val="16"/>
          <w:szCs w:val="16"/>
        </w:rPr>
        <w:t>Step 1:</w:t>
      </w:r>
      <w:r>
        <w:rPr>
          <w:rFonts w:ascii="Montserrat" w:hAnsi="Montserrat" w:eastAsia="全字庫說文解字" w:cs="Montserrat"/>
          <w:color w:val="0D0D0D"/>
          <w:kern w:val="2"/>
          <w:sz w:val="16"/>
          <w:szCs w:val="16"/>
        </w:rPr>
        <w:t> Disassemble the entire device following section 4.1 "Disassembly Guide".</w:t>
      </w:r>
    </w:p>
    <w:p w14:paraId="132FAD9C">
      <w:pPr>
        <w:pBdr>
          <w:bottom w:val="none" w:color="auto" w:sz="0" w:space="0"/>
        </w:pBdr>
        <w:snapToGrid/>
        <w:spacing w:line="240" w:lineRule="auto"/>
        <w:rPr>
          <w:rFonts w:ascii="Montserrat" w:hAnsi="Montserrat" w:cs="Montserrat"/>
        </w:rPr>
      </w:pPr>
      <w:r>
        <w:rPr>
          <w:rFonts w:ascii="Montserrat" w:hAnsi="Montserrat" w:eastAsia="微软雅黑" w:cs="Montserrat"/>
          <w:b/>
          <w:i w:val="0"/>
          <w:strike w:val="0"/>
          <w:spacing w:val="0"/>
          <w:u w:val="none"/>
        </w:rPr>
        <w:t xml:space="preserve">Step 2: </w:t>
      </w:r>
      <w:r>
        <w:rPr>
          <w:rFonts w:ascii="Montserrat" w:hAnsi="Montserrat" w:eastAsia="微软雅黑" w:cs="Montserrat"/>
          <w:b w:val="0"/>
          <w:i w:val="0"/>
          <w:strike w:val="0"/>
          <w:spacing w:val="0"/>
          <w:u w:val="none"/>
        </w:rPr>
        <w:t>Load the AI Accelerator into the M.2 socket and lock the screws.</w:t>
      </w:r>
    </w:p>
    <w:p w14:paraId="1AE28E80">
      <w:pPr>
        <w:rPr>
          <w:rFonts w:ascii="Montserrat" w:hAnsi="Montserrat" w:cs="Montserrat"/>
          <w:lang w:val="en-US"/>
        </w:rPr>
      </w:pPr>
      <w:r>
        <w:rPr>
          <w:rFonts w:ascii="Montserrat" w:hAnsi="Montserrat" w:cs="Montserrat"/>
          <w:lang w:val="en-US"/>
        </w:rPr>
        <w:drawing>
          <wp:inline distT="0" distB="0" distL="0" distR="0">
            <wp:extent cx="2959735" cy="1986915"/>
            <wp:effectExtent l="0" t="0" r="8890" b="10160"/>
            <wp:docPr id="260" name="picture" descr="descript"/>
            <wp:cNvGraphicFramePr/>
            <a:graphic xmlns:a="http://schemas.openxmlformats.org/drawingml/2006/main">
              <a:graphicData uri="http://schemas.openxmlformats.org/drawingml/2006/picture">
                <pic:pic xmlns:pic="http://schemas.openxmlformats.org/drawingml/2006/picture">
                  <pic:nvPicPr>
                    <pic:cNvPr id="260" name="picture" descr="descript"/>
                    <pic:cNvPicPr/>
                  </pic:nvPicPr>
                  <pic:blipFill>
                    <a:blip r:embed="rId64"/>
                    <a:stretch>
                      <a:fillRect/>
                    </a:stretch>
                  </pic:blipFill>
                  <pic:spPr>
                    <a:xfrm>
                      <a:off x="0" y="0"/>
                      <a:ext cx="2959735" cy="1986915"/>
                    </a:xfrm>
                    <a:prstGeom prst="rect">
                      <a:avLst/>
                    </a:prstGeom>
                  </pic:spPr>
                </pic:pic>
              </a:graphicData>
            </a:graphic>
          </wp:inline>
        </w:drawing>
      </w:r>
    </w:p>
    <w:p w14:paraId="1DE83992">
      <w:pPr>
        <w:rPr>
          <w:rFonts w:ascii="Montserrat" w:hAnsi="Montserrat" w:cs="Montserrat"/>
          <w:lang w:val="en-US"/>
        </w:rPr>
      </w:pPr>
    </w:p>
    <w:p w14:paraId="3F097E8E">
      <w:pPr>
        <w:rPr>
          <w:rFonts w:ascii="Montserrat" w:hAnsi="Montserrat" w:cs="Montserrat"/>
          <w:lang w:val="en-US"/>
        </w:rPr>
      </w:pPr>
    </w:p>
    <w:p w14:paraId="6B1C314A">
      <w:pPr>
        <w:rPr>
          <w:rFonts w:ascii="Montserrat" w:hAnsi="Montserrat" w:cs="Montserrat"/>
          <w:lang w:val="en-US"/>
        </w:rPr>
      </w:pPr>
    </w:p>
    <w:p w14:paraId="769414E0">
      <w:pPr>
        <w:rPr>
          <w:rFonts w:ascii="Montserrat" w:hAnsi="Montserrat" w:cs="Montserrat"/>
          <w:lang w:val="en-US"/>
        </w:rPr>
      </w:pPr>
    </w:p>
    <w:p w14:paraId="7436A24F">
      <w:pPr>
        <w:rPr>
          <w:rFonts w:ascii="Montserrat" w:hAnsi="Montserrat" w:cs="Montserrat"/>
          <w:lang w:val="en-US"/>
        </w:rPr>
      </w:pPr>
    </w:p>
    <w:p w14:paraId="30D51687">
      <w:pPr>
        <w:pStyle w:val="3"/>
        <w:numPr>
          <w:ilvl w:val="0"/>
          <w:numId w:val="0"/>
        </w:numPr>
        <w:rPr>
          <w:rFonts w:ascii="Montserrat" w:hAnsi="Montserrat" w:cs="Montserrat"/>
          <w:lang w:val="en-US"/>
        </w:rPr>
      </w:pPr>
      <w:bookmarkStart w:id="122" w:name="_Toc3845"/>
      <w:r>
        <w:rPr>
          <w:rFonts w:ascii="Montserrat" w:hAnsi="Montserrat" w:cs="Montserrat"/>
          <w:lang w:val="en-US"/>
        </w:rPr>
        <w:t>4.5 Assemble 5G/4G/LoRa</w:t>
      </w:r>
      <w:r>
        <w:rPr>
          <w:rFonts w:ascii="Montserrat" w:hAnsi="Montserrat" w:cs="Montserrat"/>
          <w:vertAlign w:val="superscript"/>
          <w:lang w:val="en-US"/>
        </w:rPr>
        <w:t>®</w:t>
      </w:r>
      <w:r>
        <w:rPr>
          <w:rFonts w:ascii="Montserrat" w:hAnsi="Montserrat" w:cs="Montserrat"/>
          <w:lang w:val="en-US"/>
        </w:rPr>
        <w:t>/Zigbee Module and Antenna</w:t>
      </w:r>
      <w:bookmarkEnd w:id="122"/>
    </w:p>
    <w:p w14:paraId="545A9DE2">
      <w:pPr>
        <w:pStyle w:val="94"/>
        <w:rPr>
          <w:rFonts w:ascii="Montserrat" w:hAnsi="Montserrat" w:eastAsia="全字庫說文解字" w:cs="Montserrat"/>
          <w:color w:val="0D0D0D"/>
          <w:kern w:val="2"/>
          <w:sz w:val="16"/>
          <w:szCs w:val="16"/>
          <w:lang w:val="en-SG" w:eastAsia="zh-CN" w:bidi="ar-SA"/>
        </w:rPr>
      </w:pPr>
      <w:r>
        <w:rPr>
          <w:rFonts w:ascii="Montserrat" w:hAnsi="Montserrat" w:eastAsia="全字庫說文解字" w:cs="Montserrat"/>
          <w:b/>
          <w:bCs/>
          <w:color w:val="0D0D0D"/>
          <w:kern w:val="2"/>
          <w:sz w:val="16"/>
          <w:szCs w:val="16"/>
        </w:rPr>
        <w:t>Step 1:</w:t>
      </w:r>
      <w:r>
        <w:rPr>
          <w:rFonts w:hint="eastAsia" w:ascii="Montserrat" w:hAnsi="Montserrat" w:eastAsia="宋体" w:cs="Montserrat"/>
          <w:b/>
          <w:bCs/>
          <w:color w:val="0D0D0D"/>
          <w:kern w:val="2"/>
          <w:sz w:val="16"/>
          <w:szCs w:val="16"/>
          <w:lang w:val="en-US" w:eastAsia="zh-CN"/>
        </w:rPr>
        <w:t xml:space="preserve"> </w:t>
      </w:r>
      <w:r>
        <w:rPr>
          <w:rFonts w:ascii="Montserrat" w:hAnsi="Montserrat" w:eastAsia="全字庫說文解字" w:cs="Montserrat"/>
          <w:color w:val="0D0D0D"/>
          <w:kern w:val="2"/>
          <w:sz w:val="16"/>
          <w:szCs w:val="16"/>
          <w:lang w:val="en-SG" w:eastAsia="zh-CN" w:bidi="ar-SA"/>
        </w:rPr>
        <w:t xml:space="preserve">Remove the Expantion Board and load the 4G module/LoRa® Module/Zigbee Module into the Mini-PCIe/M.2 </w:t>
      </w:r>
      <w:r>
        <w:rPr>
          <w:rFonts w:hint="eastAsia" w:ascii="Montserrat" w:hAnsi="Montserrat" w:eastAsia="全字庫說文解字" w:cs="Montserrat"/>
          <w:color w:val="0D0D0D"/>
          <w:kern w:val="2"/>
          <w:sz w:val="16"/>
          <w:szCs w:val="16"/>
          <w:lang w:val="en-SG" w:eastAsia="zh-CN" w:bidi="ar-SA"/>
        </w:rPr>
        <w:t>B-KEY</w:t>
      </w:r>
      <w:r>
        <w:rPr>
          <w:rFonts w:ascii="Montserrat" w:hAnsi="Montserrat" w:eastAsia="全字庫說文解字" w:cs="Montserrat"/>
          <w:color w:val="0D0D0D"/>
          <w:kern w:val="2"/>
          <w:sz w:val="16"/>
          <w:szCs w:val="16"/>
          <w:lang w:val="en-SG" w:eastAsia="zh-CN" w:bidi="ar-SA"/>
        </w:rPr>
        <w:t> slot and lock the screws.</w:t>
      </w:r>
    </w:p>
    <w:p w14:paraId="3140A52D">
      <w:pPr>
        <w:pStyle w:val="94"/>
        <w:rPr>
          <w:rFonts w:ascii="Montserrat" w:hAnsi="Montserrat" w:eastAsia="全字庫說文解字" w:cs="Montserrat"/>
          <w:color w:val="0D0D0D"/>
          <w:kern w:val="2"/>
          <w:sz w:val="16"/>
          <w:szCs w:val="16"/>
        </w:rPr>
      </w:pPr>
      <w:r>
        <w:rPr>
          <w:rFonts w:ascii="Montserrat" w:hAnsi="Montserrat" w:eastAsia="全字庫說文解字" w:cs="Montserrat"/>
          <w:b/>
          <w:bCs/>
          <w:color w:val="0D0D0D"/>
          <w:kern w:val="2"/>
          <w:sz w:val="16"/>
          <w:szCs w:val="16"/>
        </w:rPr>
        <w:t>Step 2:</w:t>
      </w:r>
      <w:r>
        <w:rPr>
          <w:rFonts w:ascii="Montserrat" w:hAnsi="Montserrat" w:eastAsia="全字庫說文解字" w:cs="Montserrat"/>
          <w:color w:val="0D0D0D"/>
          <w:kern w:val="2"/>
          <w:sz w:val="16"/>
          <w:szCs w:val="16"/>
        </w:rPr>
        <w:t>Connect the feeder to the antenna hole on the housing as shown in the following diagram.</w:t>
      </w:r>
    </w:p>
    <w:p w14:paraId="7835E47C">
      <w:pPr>
        <w:pStyle w:val="94"/>
        <w:rPr>
          <w:rFonts w:ascii="Montserrat" w:hAnsi="Montserrat" w:eastAsia="全字庫說文解字" w:cs="Montserrat"/>
          <w:color w:val="0D0D0D"/>
          <w:kern w:val="2"/>
          <w:sz w:val="16"/>
          <w:szCs w:val="16"/>
        </w:rPr>
      </w:pPr>
      <w:r>
        <w:rPr>
          <w:rFonts w:ascii="Montserrat" w:hAnsi="Montserrat" w:eastAsia="全字庫說文解字" w:cs="Montserrat"/>
          <w:b/>
          <w:bCs/>
          <w:color w:val="0D0D0D"/>
          <w:kern w:val="2"/>
          <w:sz w:val="16"/>
          <w:szCs w:val="16"/>
        </w:rPr>
        <w:t>Step 3:</w:t>
      </w:r>
      <w:r>
        <w:rPr>
          <w:rFonts w:ascii="Montserrat" w:hAnsi="Montserrat" w:eastAsia="全字庫說文解字" w:cs="Montserrat"/>
          <w:color w:val="0D0D0D"/>
          <w:kern w:val="2"/>
          <w:sz w:val="16"/>
          <w:szCs w:val="16"/>
        </w:rPr>
        <w:t xml:space="preserve"> Install the feeder into the antenna base of the corresponding module</w:t>
      </w:r>
    </w:p>
    <w:p w14:paraId="0FDFD7D8">
      <w:pPr>
        <w:pStyle w:val="94"/>
        <w:rPr>
          <w:rFonts w:ascii="Montserrat" w:hAnsi="Montserrat" w:cs="Montserrat" w:eastAsiaTheme="minorEastAsia"/>
        </w:rPr>
      </w:pPr>
      <w:r>
        <w:rPr>
          <w:rFonts w:ascii="Montserrat" w:hAnsi="Montserrat" w:cs="Montserrat" w:eastAsiaTheme="minorEastAsia"/>
        </w:rPr>
        <w:drawing>
          <wp:inline distT="0" distB="0" distL="0" distR="0">
            <wp:extent cx="6188075" cy="4469130"/>
            <wp:effectExtent l="0" t="0" r="0" b="0"/>
            <wp:docPr id="272" name="picture" descr="descript"/>
            <wp:cNvGraphicFramePr/>
            <a:graphic xmlns:a="http://schemas.openxmlformats.org/drawingml/2006/main">
              <a:graphicData uri="http://schemas.openxmlformats.org/drawingml/2006/picture">
                <pic:pic xmlns:pic="http://schemas.openxmlformats.org/drawingml/2006/picture">
                  <pic:nvPicPr>
                    <pic:cNvPr id="272" name="picture" descr="descript"/>
                    <pic:cNvPicPr/>
                  </pic:nvPicPr>
                  <pic:blipFill>
                    <a:blip r:embed="rId65"/>
                    <a:stretch>
                      <a:fillRect/>
                    </a:stretch>
                  </pic:blipFill>
                  <pic:spPr>
                    <a:xfrm>
                      <a:off x="0" y="0"/>
                      <a:ext cx="6188075" cy="4469664"/>
                    </a:xfrm>
                    <a:prstGeom prst="rect">
                      <a:avLst/>
                    </a:prstGeom>
                  </pic:spPr>
                </pic:pic>
              </a:graphicData>
            </a:graphic>
          </wp:inline>
        </w:drawing>
      </w:r>
    </w:p>
    <w:p w14:paraId="0D3F391E">
      <w:pPr>
        <w:pStyle w:val="94"/>
        <w:rPr>
          <w:rFonts w:ascii="Montserrat" w:hAnsi="Montserrat" w:cs="Montserrat"/>
        </w:rPr>
      </w:pPr>
    </w:p>
    <w:p w14:paraId="03E72C8A">
      <w:pPr>
        <w:rPr>
          <w:rFonts w:ascii="Montserrat" w:hAnsi="Montserrat" w:cs="Montserrat"/>
          <w:shd w:val="clear" w:color="auto" w:fill="FFC000"/>
        </w:rPr>
      </w:pPr>
    </w:p>
    <w:p w14:paraId="43EAE833">
      <w:pPr>
        <w:rPr>
          <w:rFonts w:ascii="Montserrat" w:hAnsi="Montserrat" w:cs="Montserrat"/>
          <w:lang w:val="en-US"/>
        </w:rPr>
      </w:pPr>
    </w:p>
    <w:p w14:paraId="67C8DCD6">
      <w:pPr>
        <w:pStyle w:val="94"/>
        <w:rPr>
          <w:rFonts w:ascii="Montserrat" w:hAnsi="Montserrat" w:cs="Montserrat"/>
        </w:rPr>
      </w:pPr>
    </w:p>
    <w:p w14:paraId="052C7AB8">
      <w:pPr>
        <w:pStyle w:val="94"/>
        <w:rPr>
          <w:rFonts w:ascii="Montserrat" w:hAnsi="Montserrat" w:cs="Montserrat"/>
        </w:rPr>
      </w:pPr>
    </w:p>
    <w:p w14:paraId="479CBCA6">
      <w:pPr>
        <w:pStyle w:val="94"/>
        <w:rPr>
          <w:rFonts w:ascii="Montserrat" w:hAnsi="Montserrat" w:cs="Montserrat"/>
        </w:rPr>
      </w:pPr>
    </w:p>
    <w:p w14:paraId="28642AA4">
      <w:pPr>
        <w:pStyle w:val="94"/>
        <w:rPr>
          <w:rFonts w:ascii="Montserrat" w:hAnsi="Montserrat" w:cs="Montserrat"/>
        </w:rPr>
      </w:pPr>
    </w:p>
    <w:p w14:paraId="6B81DE2F">
      <w:pPr>
        <w:pStyle w:val="3"/>
        <w:numPr>
          <w:ilvl w:val="1"/>
          <w:numId w:val="0"/>
        </w:numPr>
        <w:rPr>
          <w:rFonts w:ascii="Montserrat" w:hAnsi="Montserrat" w:cs="Montserrat"/>
          <w:lang w:val="en-US"/>
        </w:rPr>
      </w:pPr>
      <w:bookmarkStart w:id="123" w:name="_Toc12824"/>
      <w:r>
        <w:rPr>
          <w:rFonts w:ascii="Montserrat" w:hAnsi="Montserrat" w:cs="Montserrat"/>
          <w:lang w:val="en-US"/>
        </w:rPr>
        <w:t>4.6 Assemble TPM 2.0 Module</w:t>
      </w:r>
      <w:bookmarkEnd w:id="123"/>
    </w:p>
    <w:p w14:paraId="7E2E3C7C">
      <w:pPr>
        <w:rPr>
          <w:rFonts w:ascii="Montserrat" w:hAnsi="Montserrat" w:cs="Montserrat"/>
        </w:rPr>
      </w:pPr>
      <w:r>
        <w:rPr>
          <w:rFonts w:ascii="Montserrat" w:hAnsi="Montserrat" w:cs="Montserrat"/>
          <w:b/>
          <w:bCs/>
        </w:rPr>
        <w:t>Step 1:</w:t>
      </w:r>
      <w:r>
        <w:rPr>
          <w:rFonts w:ascii="Montserrat" w:hAnsi="Montserrat" w:cs="Montserrat"/>
        </w:rPr>
        <w:t xml:space="preserve"> Remove the back cover following the disassembly guide.</w:t>
      </w:r>
    </w:p>
    <w:p w14:paraId="7842DE8D">
      <w:pPr>
        <w:rPr>
          <w:rFonts w:ascii="Montserrat" w:hAnsi="Montserrat" w:cs="Montserrat"/>
        </w:rPr>
      </w:pPr>
      <w:r>
        <w:rPr>
          <w:rFonts w:ascii="Montserrat" w:hAnsi="Montserrat" w:cs="Montserrat"/>
          <w:b/>
          <w:bCs/>
        </w:rPr>
        <w:t>Step 2:</w:t>
      </w:r>
      <w:r>
        <w:rPr>
          <w:rFonts w:ascii="Montserrat" w:hAnsi="Montserrat" w:cs="Montserrat"/>
        </w:rPr>
        <w:t xml:space="preserve"> Load the TPM 2.0 module into the J26 socket.</w:t>
      </w:r>
    </w:p>
    <w:p w14:paraId="58AB15E6">
      <w:pPr>
        <w:rPr>
          <w:rFonts w:ascii="Montserrat" w:hAnsi="Montserrat" w:cs="Montserrat"/>
        </w:rPr>
      </w:pPr>
      <w:r>
        <w:rPr>
          <w:rFonts w:ascii="Montserrat" w:hAnsi="Montserrat" w:cs="Montserrat"/>
        </w:rPr>
        <w:drawing>
          <wp:inline distT="0" distB="0" distL="0" distR="0">
            <wp:extent cx="3049270" cy="2496820"/>
            <wp:effectExtent l="0" t="0" r="0" b="0"/>
            <wp:docPr id="287" name="picture" descr="descript"/>
            <wp:cNvGraphicFramePr/>
            <a:graphic xmlns:a="http://schemas.openxmlformats.org/drawingml/2006/main">
              <a:graphicData uri="http://schemas.openxmlformats.org/drawingml/2006/picture">
                <pic:pic xmlns:pic="http://schemas.openxmlformats.org/drawingml/2006/picture">
                  <pic:nvPicPr>
                    <pic:cNvPr id="287" name="picture" descr="descript"/>
                    <pic:cNvPicPr/>
                  </pic:nvPicPr>
                  <pic:blipFill>
                    <a:blip r:embed="rId66"/>
                    <a:srcRect b="807"/>
                    <a:stretch>
                      <a:fillRect/>
                    </a:stretch>
                  </pic:blipFill>
                  <pic:spPr>
                    <a:xfrm>
                      <a:off x="0" y="0"/>
                      <a:ext cx="3049270" cy="2496820"/>
                    </a:xfrm>
                    <a:prstGeom prst="rect">
                      <a:avLst/>
                    </a:prstGeom>
                  </pic:spPr>
                </pic:pic>
              </a:graphicData>
            </a:graphic>
          </wp:inline>
        </w:drawing>
      </w:r>
    </w:p>
    <w:p w14:paraId="425E4CAD">
      <w:pPr>
        <w:rPr>
          <w:rFonts w:ascii="Montserrat" w:hAnsi="Montserrat" w:cs="Montserrat" w:eastAsiaTheme="minorEastAsia"/>
          <w:lang w:val="en-US"/>
        </w:rPr>
      </w:pPr>
    </w:p>
    <w:p w14:paraId="27AE6D90">
      <w:pPr>
        <w:rPr>
          <w:rFonts w:ascii="Montserrat" w:hAnsi="Montserrat" w:cs="Montserrat" w:eastAsiaTheme="minorEastAsia"/>
          <w:lang w:val="en-US"/>
        </w:rPr>
      </w:pPr>
    </w:p>
    <w:p w14:paraId="31AB9423">
      <w:pPr>
        <w:pStyle w:val="3"/>
        <w:numPr>
          <w:ilvl w:val="1"/>
          <w:numId w:val="0"/>
        </w:numPr>
        <w:rPr>
          <w:rFonts w:ascii="Montserrat" w:hAnsi="Montserrat" w:cs="Montserrat"/>
          <w:lang w:val="en-US"/>
        </w:rPr>
      </w:pPr>
      <w:bookmarkStart w:id="124" w:name="_Toc24156"/>
      <w:r>
        <w:rPr>
          <w:rFonts w:ascii="Montserrat" w:hAnsi="Montserrat" w:cs="Montserrat"/>
          <w:lang w:val="en-US"/>
        </w:rPr>
        <w:t>4.7 Assemble UPS module</w:t>
      </w:r>
      <w:bookmarkEnd w:id="124"/>
    </w:p>
    <w:p w14:paraId="73986E9F">
      <w:pPr>
        <w:rPr>
          <w:rFonts w:ascii="Montserrat" w:hAnsi="Montserrat" w:cs="Montserrat"/>
        </w:rPr>
      </w:pPr>
      <w:r>
        <w:rPr>
          <w:rFonts w:ascii="Montserrat" w:hAnsi="Montserrat" w:cs="Montserrat"/>
          <w:b/>
          <w:bCs/>
        </w:rPr>
        <w:t xml:space="preserve">Step 1: </w:t>
      </w:r>
      <w:r>
        <w:rPr>
          <w:rFonts w:ascii="Montserrat" w:hAnsi="Montserrat" w:cs="Montserrat"/>
        </w:rPr>
        <w:t>Before installing the UPS and PoE module on the CM5 module side of board, disassemble the entire device following the disassembly guide provided.</w:t>
      </w:r>
    </w:p>
    <w:p w14:paraId="6A828C40">
      <w:pPr>
        <w:rPr>
          <w:rFonts w:ascii="Montserrat" w:hAnsi="Montserrat" w:eastAsia="全字庫說文解字" w:cs="Montserrat"/>
          <w:b/>
          <w:bCs/>
          <w:color w:val="0D0D0D"/>
          <w:kern w:val="2"/>
          <w:sz w:val="16"/>
          <w:szCs w:val="16"/>
          <w:lang w:val="en-SG" w:eastAsia="zh-CN" w:bidi="ar-SA"/>
        </w:rPr>
      </w:pPr>
      <w:r>
        <w:rPr>
          <w:rFonts w:ascii="Montserrat" w:hAnsi="Montserrat" w:eastAsia="全字庫說文解字" w:cs="Montserrat"/>
          <w:b/>
          <w:bCs/>
          <w:color w:val="0D0D0D"/>
          <w:kern w:val="2"/>
          <w:sz w:val="16"/>
          <w:szCs w:val="16"/>
          <w:lang w:val="en-SG" w:eastAsia="zh-CN" w:bidi="ar-SA"/>
        </w:rPr>
        <w:t xml:space="preserve">Step 2: </w:t>
      </w:r>
    </w:p>
    <w:p w14:paraId="6965BB9B">
      <w:pPr>
        <w:pStyle w:val="68"/>
        <w:numPr>
          <w:ilvl w:val="0"/>
          <w:numId w:val="36"/>
        </w:numPr>
        <w:rPr>
          <w:rFonts w:ascii="Montserrat" w:hAnsi="Montserrat" w:cs="Montserrat"/>
        </w:rPr>
      </w:pPr>
      <w:r>
        <w:rPr>
          <w:rFonts w:ascii="Montserrat" w:hAnsi="Montserrat" w:cs="Montserrat"/>
        </w:rPr>
        <w:t>Using two PM2.0xL5.0 screws and M2.0x5.0 standoffs, secure the UPS module onto two holes without metal contact pads.</w:t>
      </w:r>
    </w:p>
    <w:p w14:paraId="15AFF2A2">
      <w:pPr>
        <w:pStyle w:val="68"/>
        <w:numPr>
          <w:ilvl w:val="0"/>
          <w:numId w:val="36"/>
        </w:numPr>
        <w:rPr>
          <w:rFonts w:ascii="Montserrat" w:hAnsi="Montserrat" w:cs="Montserrat"/>
        </w:rPr>
      </w:pPr>
      <w:r>
        <w:rPr>
          <w:rFonts w:ascii="Montserrat" w:hAnsi="Montserrat" w:cs="Montserrat"/>
        </w:rPr>
        <w:t>Make sure the UPS module is aligned properly and firmly attached using the provided screws and standoffs.</w:t>
      </w:r>
    </w:p>
    <w:p w14:paraId="35A84592">
      <w:pPr>
        <w:rPr>
          <w:rFonts w:ascii="Montserrat" w:hAnsi="Montserrat" w:cs="Montserrat"/>
        </w:rPr>
      </w:pPr>
      <w:r>
        <w:rPr>
          <w:rFonts w:ascii="Montserrat" w:hAnsi="Montserrat" w:cs="Montserrat"/>
          <w:b/>
          <w:bCs/>
        </w:rPr>
        <w:t>Step 3:</w:t>
      </w:r>
      <w:r>
        <w:rPr>
          <w:rFonts w:ascii="Montserrat" w:hAnsi="Montserrat" w:cs="Montserrat"/>
        </w:rPr>
        <w:t xml:space="preserve"> Install the PoE Module</w:t>
      </w:r>
    </w:p>
    <w:p w14:paraId="5C5908B4">
      <w:pPr>
        <w:pStyle w:val="68"/>
        <w:numPr>
          <w:ilvl w:val="0"/>
          <w:numId w:val="36"/>
        </w:numPr>
        <w:rPr>
          <w:rFonts w:ascii="Montserrat" w:hAnsi="Montserrat" w:cs="Montserrat"/>
        </w:rPr>
      </w:pPr>
      <w:r>
        <w:rPr>
          <w:rFonts w:ascii="Montserrat" w:hAnsi="Montserrat" w:cs="Montserrat"/>
        </w:rPr>
        <w:t>Align the PoE module with the designated aperture on the board.</w:t>
      </w:r>
      <w:r>
        <w:rPr>
          <w:rFonts w:hint="default" w:ascii="Montserrat" w:hAnsi="Montserrat" w:cs="Montserrat"/>
          <w:lang w:val="en-US"/>
        </w:rPr>
        <w:t xml:space="preserve"> </w:t>
      </w:r>
    </w:p>
    <w:p w14:paraId="37D922D8">
      <w:pPr>
        <w:pStyle w:val="68"/>
        <w:numPr>
          <w:ilvl w:val="0"/>
          <w:numId w:val="36"/>
        </w:numPr>
        <w:rPr>
          <w:rFonts w:ascii="Montserrat" w:hAnsi="Montserrat" w:cs="Montserrat"/>
          <w:lang w:val="en-US"/>
        </w:rPr>
      </w:pPr>
      <w:r>
        <w:rPr>
          <w:rFonts w:ascii="Montserrat" w:hAnsi="Montserrat" w:cs="Montserrat"/>
        </w:rPr>
        <w:t>Carefully solder the PoE module onto the board. Due to the compact nature of the board, exercise caution while soldering to avoid damaging nearby components.</w:t>
      </w:r>
    </w:p>
    <w:p w14:paraId="2F112FE9">
      <w:pPr>
        <w:rPr>
          <w:rFonts w:ascii="Montserrat" w:hAnsi="Montserrat" w:cs="Montserrat" w:eastAsiaTheme="minorEastAsia"/>
          <w:lang w:val="en-US"/>
        </w:rPr>
      </w:pPr>
      <w:r>
        <w:rPr>
          <w:rFonts w:ascii="Montserrat" w:hAnsi="Montserrat" w:cs="Montserrat" w:eastAsiaTheme="minorEastAsia"/>
          <w:lang w:val="en-US"/>
        </w:rPr>
        <w:drawing>
          <wp:inline distT="0" distB="0" distL="0" distR="0">
            <wp:extent cx="3456305" cy="2654935"/>
            <wp:effectExtent l="0" t="0" r="8890" b="635"/>
            <wp:docPr id="299" name="picture" descr="descript"/>
            <wp:cNvGraphicFramePr/>
            <a:graphic xmlns:a="http://schemas.openxmlformats.org/drawingml/2006/main">
              <a:graphicData uri="http://schemas.openxmlformats.org/drawingml/2006/picture">
                <pic:pic xmlns:pic="http://schemas.openxmlformats.org/drawingml/2006/picture">
                  <pic:nvPicPr>
                    <pic:cNvPr id="299" name="picture" descr="descript"/>
                    <pic:cNvPicPr/>
                  </pic:nvPicPr>
                  <pic:blipFill>
                    <a:blip r:embed="rId67"/>
                    <a:stretch>
                      <a:fillRect/>
                    </a:stretch>
                  </pic:blipFill>
                  <pic:spPr>
                    <a:xfrm>
                      <a:off x="0" y="0"/>
                      <a:ext cx="3456305" cy="2654935"/>
                    </a:xfrm>
                    <a:prstGeom prst="rect">
                      <a:avLst/>
                    </a:prstGeom>
                  </pic:spPr>
                </pic:pic>
              </a:graphicData>
            </a:graphic>
          </wp:inline>
        </w:drawing>
      </w:r>
    </w:p>
    <w:p w14:paraId="60BF19ED">
      <w:pPr>
        <w:rPr>
          <w:rFonts w:ascii="Montserrat" w:hAnsi="Montserrat" w:cs="Montserrat" w:eastAsiaTheme="minorEastAsia"/>
          <w:lang w:val="en-US"/>
        </w:rPr>
      </w:pPr>
    </w:p>
    <w:p w14:paraId="13BBB546">
      <w:pPr>
        <w:pStyle w:val="3"/>
        <w:numPr>
          <w:ilvl w:val="0"/>
          <w:numId w:val="0"/>
        </w:numPr>
        <w:rPr>
          <w:rFonts w:ascii="Montserrat" w:hAnsi="Montserrat" w:cs="Montserrat"/>
          <w:lang w:val="en-US"/>
        </w:rPr>
      </w:pPr>
      <w:bookmarkStart w:id="125" w:name="_Toc30467"/>
      <w:r>
        <w:rPr>
          <w:rFonts w:ascii="Montserrat" w:hAnsi="Montserrat" w:cs="Montserrat"/>
          <w:lang w:val="en-US"/>
        </w:rPr>
        <w:t>4.8 Mounting Guide</w:t>
      </w:r>
      <w:bookmarkEnd w:id="125"/>
    </w:p>
    <w:p w14:paraId="7AD6A45F">
      <w:pPr>
        <w:pStyle w:val="4"/>
        <w:rPr>
          <w:rFonts w:ascii="Montserrat" w:hAnsi="Montserrat" w:cs="Montserrat"/>
          <w:lang w:val="en-US"/>
        </w:rPr>
      </w:pPr>
      <w:r>
        <w:rPr>
          <w:lang w:val="en-US"/>
        </w:rPr>
        <w:t>4.8.1 DIN-rail Mounting Guide</w:t>
      </w:r>
    </w:p>
    <w:p w14:paraId="0D79ED92">
      <w:pPr>
        <w:rPr>
          <w:rFonts w:ascii="Montserrat" w:hAnsi="Montserrat" w:cs="Montserrat"/>
        </w:rPr>
      </w:pPr>
      <w:r>
        <w:rPr>
          <w:rFonts w:ascii="Montserrat" w:hAnsi="Montserrat" w:cs="Montserrat"/>
        </w:rPr>
        <w:t>reComputer Industrial R2000 offers various installation methods. The DIN-rail clip and installation screws are included in the packaging. Follow the diagram to correctly attach the DIN-rail clip to the mounting holes on the side of the device. Once the screws are securely fastened, you can then install the device onto the mounting rail.</w:t>
      </w:r>
    </w:p>
    <w:p w14:paraId="08AD7E24">
      <w:pPr>
        <w:rPr>
          <w:rFonts w:ascii="Montserrat" w:hAnsi="Montserrat" w:cs="Montserrat"/>
        </w:rPr>
      </w:pPr>
      <w:r>
        <w:rPr>
          <w:rFonts w:ascii="Montserrat" w:hAnsi="Montserrat" w:cs="Montserrat"/>
          <w:b/>
          <w:bCs/>
        </w:rPr>
        <w:t xml:space="preserve">Step 1: </w:t>
      </w:r>
      <w:r>
        <w:rPr>
          <w:rFonts w:ascii="Montserrat" w:hAnsi="Montserrat" w:cs="Montserrat"/>
        </w:rPr>
        <w:t>Place the device and rail clip on the upper edge of the standard profile rail at the position  shown and push the device down.</w:t>
      </w:r>
    </w:p>
    <w:p w14:paraId="0491B3CB">
      <w:pPr>
        <w:rPr>
          <w:rFonts w:ascii="Montserrat" w:hAnsi="Montserrat" w:cs="Montserrat"/>
        </w:rPr>
      </w:pPr>
      <w:r>
        <w:rPr>
          <w:rFonts w:ascii="Montserrat" w:hAnsi="Montserrat" w:cs="Montserrat"/>
          <w:b/>
          <w:bCs/>
        </w:rPr>
        <w:t xml:space="preserve">Step 2: </w:t>
      </w:r>
      <w:r>
        <w:rPr>
          <w:rFonts w:ascii="Montserrat" w:hAnsi="Montserrat" w:cs="Montserrat"/>
        </w:rPr>
        <w:t>Swing the rail clip of the device from below through the standard profile rail.</w:t>
      </w:r>
    </w:p>
    <w:p w14:paraId="787AF096">
      <w:pPr>
        <w:rPr>
          <w:rFonts w:ascii="Montserrat" w:hAnsi="Montserrat" w:cs="Montserrat"/>
        </w:rPr>
      </w:pPr>
      <w:r>
        <w:rPr>
          <w:rFonts w:ascii="Montserrat" w:hAnsi="Montserrat" w:cs="Montserrat"/>
          <w:b/>
          <w:bCs/>
        </w:rPr>
        <w:t xml:space="preserve">Step 3: </w:t>
      </w:r>
      <w:r>
        <w:rPr>
          <w:rFonts w:ascii="Montserrat" w:hAnsi="Montserrat" w:cs="Montserrat"/>
        </w:rPr>
        <w:t>Push the device in the direction of the standard profile rail. You will hear the device click into  place.</w:t>
      </w:r>
    </w:p>
    <w:p w14:paraId="0BFA6247">
      <w:pPr>
        <w:rPr>
          <w:rFonts w:ascii="Montserrat" w:hAnsi="Montserrat" w:cs="Montserrat"/>
          <w:lang w:val="en-US"/>
        </w:rPr>
      </w:pPr>
      <w:r>
        <w:rPr>
          <w:rFonts w:ascii="Montserrat" w:hAnsi="Montserrat" w:cs="Montserrat"/>
          <w:lang w:val="en-US"/>
        </w:rPr>
        <w:t>Removing</w:t>
      </w:r>
    </w:p>
    <w:p w14:paraId="17B1CB8B">
      <w:pPr>
        <w:rPr>
          <w:rFonts w:ascii="Montserrat" w:hAnsi="Montserrat" w:cs="Montserrat"/>
        </w:rPr>
      </w:pPr>
      <w:r>
        <w:rPr>
          <w:rFonts w:ascii="Montserrat" w:hAnsi="Montserrat" w:cs="Montserrat"/>
          <w:b/>
          <w:bCs/>
        </w:rPr>
        <w:t xml:space="preserve">Step 1: </w:t>
      </w:r>
      <w:r>
        <w:rPr>
          <w:rFonts w:ascii="Montserrat" w:hAnsi="Montserrat" w:cs="Montserrat"/>
        </w:rPr>
        <w:t xml:space="preserve">Push down the device until it is released by the rail clip. </w:t>
      </w:r>
    </w:p>
    <w:p w14:paraId="05F95FBC">
      <w:pPr>
        <w:rPr>
          <w:rFonts w:ascii="Montserrat" w:hAnsi="Montserrat" w:cs="Montserrat"/>
        </w:rPr>
      </w:pPr>
      <w:r>
        <w:rPr>
          <w:rFonts w:ascii="Montserrat" w:hAnsi="Montserrat" w:cs="Montserrat"/>
          <w:b/>
          <w:bCs/>
        </w:rPr>
        <w:t>Step 2:</w:t>
      </w:r>
      <w:r>
        <w:rPr>
          <w:rFonts w:ascii="Montserrat" w:hAnsi="Montserrat" w:cs="Montserrat"/>
        </w:rPr>
        <w:t xml:space="preserve"> Swing the device out of the standard profile rail.</w:t>
      </w:r>
    </w:p>
    <w:p w14:paraId="04DD4C26">
      <w:pPr>
        <w:rPr>
          <w:rFonts w:ascii="Montserrat" w:hAnsi="Montserrat" w:cs="Montserrat"/>
        </w:rPr>
      </w:pPr>
      <w:r>
        <w:rPr>
          <w:rFonts w:ascii="Montserrat" w:hAnsi="Montserrat" w:cs="Montserrat"/>
          <w:b/>
          <w:bCs/>
        </w:rPr>
        <w:t>Step 3:</w:t>
      </w:r>
      <w:r>
        <w:rPr>
          <w:rFonts w:ascii="Montserrat" w:hAnsi="Montserrat" w:cs="Montserrat"/>
        </w:rPr>
        <w:t xml:space="preserve"> Lift the device up and of</w:t>
      </w:r>
    </w:p>
    <w:p w14:paraId="56960056">
      <w:pPr>
        <w:rPr>
          <w:rFonts w:ascii="Montserrat" w:hAnsi="Montserrat" w:cs="Montserrat" w:eastAsiaTheme="minorEastAsia"/>
        </w:rPr>
      </w:pPr>
      <w:r>
        <w:rPr>
          <w:rFonts w:ascii="Montserrat" w:hAnsi="Montserrat" w:cs="Montserrat" w:eastAsiaTheme="minorEastAsia"/>
        </w:rPr>
        <w:drawing>
          <wp:inline distT="0" distB="0" distL="0" distR="0">
            <wp:extent cx="6188075" cy="2101215"/>
            <wp:effectExtent l="0" t="0" r="0" b="0"/>
            <wp:docPr id="305" name="picture" descr="descript"/>
            <wp:cNvGraphicFramePr/>
            <a:graphic xmlns:a="http://schemas.openxmlformats.org/drawingml/2006/main">
              <a:graphicData uri="http://schemas.openxmlformats.org/drawingml/2006/picture">
                <pic:pic xmlns:pic="http://schemas.openxmlformats.org/drawingml/2006/picture">
                  <pic:nvPicPr>
                    <pic:cNvPr id="305" name="picture" descr="descript"/>
                    <pic:cNvPicPr/>
                  </pic:nvPicPr>
                  <pic:blipFill>
                    <a:blip r:embed="rId68"/>
                    <a:stretch>
                      <a:fillRect/>
                    </a:stretch>
                  </pic:blipFill>
                  <pic:spPr>
                    <a:xfrm>
                      <a:off x="0" y="0"/>
                      <a:ext cx="6188075" cy="2101610"/>
                    </a:xfrm>
                    <a:prstGeom prst="rect">
                      <a:avLst/>
                    </a:prstGeom>
                  </pic:spPr>
                </pic:pic>
              </a:graphicData>
            </a:graphic>
          </wp:inline>
        </w:drawing>
      </w:r>
    </w:p>
    <w:p w14:paraId="2FED2AE0">
      <w:pPr>
        <w:pStyle w:val="4"/>
        <w:rPr>
          <w:rFonts w:ascii="Montserrat" w:hAnsi="Montserrat" w:cs="Montserrat"/>
          <w:lang w:val="en-US"/>
        </w:rPr>
      </w:pPr>
      <w:r>
        <w:rPr>
          <w:lang w:val="en-US"/>
        </w:rPr>
        <w:t>4.8.2 Wall Mounting Guide</w:t>
      </w:r>
    </w:p>
    <w:p w14:paraId="08925F98">
      <w:pPr>
        <w:rPr>
          <w:rFonts w:ascii="Montserrat" w:hAnsi="Montserrat" w:cs="Montserrat"/>
          <w:lang w:val="en-US"/>
        </w:rPr>
      </w:pPr>
      <w:r>
        <w:rPr>
          <w:rFonts w:ascii="Montserrat" w:hAnsi="Montserrat" w:cs="Montserrat"/>
          <w:lang w:val="en-US"/>
        </w:rPr>
        <w:t>Vertical mounting method is also suitable for reComputer Industrial R2000, however the mounting brackets are not included in box, that need additional purchase.</w:t>
      </w:r>
    </w:p>
    <w:p w14:paraId="4D1EBBB5">
      <w:pPr>
        <w:rPr>
          <w:rFonts w:ascii="Montserrat" w:hAnsi="Montserrat" w:cs="Montserrat"/>
        </w:rPr>
      </w:pPr>
      <w:r>
        <w:rPr>
          <w:rFonts w:ascii="Montserrat" w:hAnsi="Montserrat" w:cs="Montserrat"/>
          <w:b/>
          <w:bCs/>
        </w:rPr>
        <w:t xml:space="preserve">Step 1: </w:t>
      </w:r>
      <w:r>
        <w:rPr>
          <w:rFonts w:ascii="Montserrat" w:hAnsi="Montserrat" w:cs="Montserrat"/>
        </w:rPr>
        <w:t>Lay the mounting brackets on the rear of the device.</w:t>
      </w:r>
    </w:p>
    <w:p w14:paraId="7CC7377F">
      <w:pPr>
        <w:rPr>
          <w:rFonts w:ascii="Montserrat" w:hAnsi="Montserrat" w:cs="Montserrat"/>
        </w:rPr>
      </w:pPr>
      <w:r>
        <w:rPr>
          <w:rFonts w:ascii="Montserrat" w:hAnsi="Montserrat" w:cs="Montserrat"/>
          <w:b/>
          <w:bCs/>
        </w:rPr>
        <w:t xml:space="preserve">Step 2: </w:t>
      </w:r>
      <w:r>
        <w:rPr>
          <w:rFonts w:ascii="Montserrat" w:hAnsi="Montserrat" w:cs="Montserrat"/>
        </w:rPr>
        <w:t>Fasten the brackets with supplied screws.</w:t>
      </w:r>
    </w:p>
    <w:p w14:paraId="7E72C746">
      <w:pPr>
        <w:rPr>
          <w:rFonts w:hint="default" w:ascii="Montserrat" w:hAnsi="Montserrat" w:cs="Montserrat"/>
          <w:lang w:val="en-US"/>
        </w:rPr>
      </w:pPr>
      <w:r>
        <w:rPr>
          <w:rFonts w:ascii="Montserrat" w:hAnsi="Montserrat" w:cs="Montserrat"/>
          <w:b/>
          <w:bCs/>
        </w:rPr>
        <w:t xml:space="preserve">Step 3: </w:t>
      </w:r>
      <w:r>
        <w:rPr>
          <w:rFonts w:ascii="Montserrat" w:hAnsi="Montserrat" w:cs="Montserrat"/>
        </w:rPr>
        <w:t>Mark the bore holes, drill the required holes in the wall and fasten the device to the wall using two screws.</w:t>
      </w:r>
      <w:r>
        <w:rPr>
          <w:rFonts w:hint="default" w:ascii="Montserrat" w:hAnsi="Montserrat" w:cs="Montserrat"/>
          <w:lang w:val="en-US"/>
        </w:rPr>
        <w:t xml:space="preserve"> </w:t>
      </w:r>
    </w:p>
    <w:p w14:paraId="5B29E731">
      <w:pPr>
        <w:rPr>
          <w:rFonts w:ascii="Montserrat" w:hAnsi="Montserrat" w:cs="Montserrat"/>
          <w:lang w:val="en-US"/>
        </w:rPr>
      </w:pPr>
      <w:r>
        <w:rPr>
          <w:rFonts w:ascii="Montserrat" w:hAnsi="Montserrat" w:cs="Montserrat"/>
          <w:lang w:val="en-US"/>
        </w:rPr>
        <w:drawing>
          <wp:inline distT="0" distB="0" distL="0" distR="0">
            <wp:extent cx="4060825" cy="2320290"/>
            <wp:effectExtent l="0" t="0" r="8890" b="635"/>
            <wp:docPr id="320" name="picture" descr="descript"/>
            <wp:cNvGraphicFramePr/>
            <a:graphic xmlns:a="http://schemas.openxmlformats.org/drawingml/2006/main">
              <a:graphicData uri="http://schemas.openxmlformats.org/drawingml/2006/picture">
                <pic:pic xmlns:pic="http://schemas.openxmlformats.org/drawingml/2006/picture">
                  <pic:nvPicPr>
                    <pic:cNvPr id="320" name="picture" descr="descript"/>
                    <pic:cNvPicPr/>
                  </pic:nvPicPr>
                  <pic:blipFill>
                    <a:blip r:embed="rId69"/>
                    <a:stretch>
                      <a:fillRect/>
                    </a:stretch>
                  </pic:blipFill>
                  <pic:spPr>
                    <a:xfrm>
                      <a:off x="0" y="0"/>
                      <a:ext cx="4060825" cy="2320290"/>
                    </a:xfrm>
                    <a:prstGeom prst="rect">
                      <a:avLst/>
                    </a:prstGeom>
                  </pic:spPr>
                </pic:pic>
              </a:graphicData>
            </a:graphic>
          </wp:inline>
        </w:drawing>
      </w:r>
    </w:p>
    <w:p w14:paraId="1AACBF19">
      <w:pPr>
        <w:rPr>
          <w:rFonts w:ascii="Montserrat" w:hAnsi="Montserrat" w:cs="Montserrat"/>
          <w:lang w:val="en-US"/>
        </w:rPr>
      </w:pPr>
    </w:p>
    <w:p w14:paraId="0B55B172">
      <w:pPr>
        <w:pStyle w:val="2"/>
        <w:rPr>
          <w:rFonts w:ascii="Montserrat" w:hAnsi="Montserrat" w:cs="Montserrat"/>
          <w:lang w:val="en-US"/>
        </w:rPr>
      </w:pPr>
      <w:bookmarkStart w:id="126" w:name="_Toc31459"/>
      <w:bookmarkStart w:id="127" w:name="_Toc166242887"/>
      <w:r>
        <w:rPr>
          <w:rFonts w:ascii="Montserrat" w:hAnsi="Montserrat" w:cs="Montserrat"/>
          <w:lang w:val="en-US"/>
        </w:rPr>
        <w:t>C5. Accessories List</w:t>
      </w:r>
      <w:bookmarkEnd w:id="126"/>
      <w:bookmarkEnd w:id="127"/>
    </w:p>
    <w:tbl>
      <w:tblPr>
        <w:tblStyle w:val="29"/>
        <w:tblW w:w="0" w:type="auto"/>
        <w:tblInd w:w="11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61"/>
        <w:gridCol w:w="1984"/>
        <w:gridCol w:w="4678"/>
        <w:gridCol w:w="1134"/>
      </w:tblGrid>
      <w:tr w14:paraId="2D5145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1861"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shd w:val="clear" w:color="auto" w:fill="92D050"/>
            <w:vAlign w:val="center"/>
          </w:tcPr>
          <w:p w14:paraId="3F9F393E">
            <w:pPr>
              <w:pStyle w:val="79"/>
              <w:rPr>
                <w:rFonts w:ascii="Montserrat" w:hAnsi="Montserrat" w:cs="Montserrat"/>
              </w:rPr>
            </w:pPr>
            <w:r>
              <w:rPr>
                <w:rFonts w:hint="default" w:ascii="Montserrat" w:hAnsi="Montserrat" w:cs="Montserrat"/>
                <w:lang w:val="en-US"/>
              </w:rPr>
              <w:t>I</w:t>
            </w:r>
            <w:r>
              <w:rPr>
                <w:rFonts w:ascii="Montserrat" w:hAnsi="Montserrat" w:cs="Montserrat"/>
              </w:rPr>
              <w:t>tem</w:t>
            </w:r>
          </w:p>
        </w:tc>
        <w:tc>
          <w:tcPr>
            <w:tcW w:w="1984"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shd w:val="clear" w:color="auto" w:fill="92D050"/>
            <w:vAlign w:val="center"/>
          </w:tcPr>
          <w:p w14:paraId="23792427">
            <w:pPr>
              <w:pStyle w:val="79"/>
              <w:rPr>
                <w:rFonts w:ascii="Montserrat" w:hAnsi="Montserrat" w:cs="Montserrat"/>
              </w:rPr>
            </w:pPr>
            <w:r>
              <w:rPr>
                <w:rFonts w:ascii="Montserrat" w:hAnsi="Montserrat" w:cs="Montserrat"/>
              </w:rPr>
              <w:t>Product</w:t>
            </w:r>
          </w:p>
        </w:tc>
        <w:tc>
          <w:tcPr>
            <w:tcW w:w="4678"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shd w:val="clear" w:color="auto" w:fill="92D050"/>
            <w:vAlign w:val="center"/>
          </w:tcPr>
          <w:p w14:paraId="48D29BE5">
            <w:pPr>
              <w:pStyle w:val="79"/>
              <w:rPr>
                <w:rFonts w:ascii="Montserrat" w:hAnsi="Montserrat" w:cs="Montserrat"/>
              </w:rPr>
            </w:pPr>
            <w:r>
              <w:rPr>
                <w:rFonts w:ascii="Montserrat" w:hAnsi="Montserrat" w:cs="Montserrat"/>
              </w:rPr>
              <w:t>Product Name</w:t>
            </w:r>
          </w:p>
        </w:tc>
        <w:tc>
          <w:tcPr>
            <w:tcW w:w="1134"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shd w:val="clear" w:color="auto" w:fill="92D050"/>
            <w:vAlign w:val="center"/>
          </w:tcPr>
          <w:p w14:paraId="51DD2C0A">
            <w:pPr>
              <w:pStyle w:val="79"/>
              <w:rPr>
                <w:rFonts w:ascii="Montserrat" w:hAnsi="Montserrat" w:cs="Montserrat"/>
              </w:rPr>
            </w:pPr>
            <w:r>
              <w:rPr>
                <w:rFonts w:ascii="Montserrat" w:hAnsi="Montserrat" w:cs="Montserrat"/>
              </w:rPr>
              <w:t>SKU</w:t>
            </w:r>
          </w:p>
        </w:tc>
      </w:tr>
      <w:tr w14:paraId="2B74E1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1861" w:type="dxa"/>
            <w:vMerge w:val="restart"/>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31E752A1">
            <w:pPr>
              <w:pStyle w:val="65"/>
              <w:jc w:val="left"/>
              <w:rPr>
                <w:rFonts w:ascii="Montserrat" w:hAnsi="Montserrat" w:cs="Montserrat"/>
              </w:rPr>
            </w:pPr>
            <w:r>
              <w:rPr>
                <w:rFonts w:ascii="Montserrat" w:hAnsi="Montserrat" w:cs="Montserrat"/>
              </w:rPr>
              <w:t>LoRa</w:t>
            </w:r>
            <w:r>
              <w:rPr>
                <w:rFonts w:ascii="Montserrat" w:hAnsi="Montserrat" w:cs="Montserrat"/>
                <w:vertAlign w:val="superscript"/>
              </w:rPr>
              <w:t>®</w:t>
            </w:r>
            <w:r>
              <w:rPr>
                <w:rFonts w:ascii="Montserrat" w:hAnsi="Montserrat" w:cs="Montserrat"/>
              </w:rPr>
              <w:t xml:space="preserve"> module</w:t>
            </w:r>
          </w:p>
        </w:tc>
        <w:tc>
          <w:tcPr>
            <w:tcW w:w="1984" w:type="dxa"/>
            <w:vMerge w:val="restart"/>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5C2C601C">
            <w:pPr>
              <w:pStyle w:val="65"/>
              <w:ind w:firstLine="160" w:firstLineChars="100"/>
              <w:jc w:val="left"/>
              <w:rPr>
                <w:rFonts w:ascii="Montserrat" w:hAnsi="Montserrat" w:cs="Montserrat"/>
              </w:rPr>
            </w:pPr>
            <w:r>
              <w:rPr>
                <w:rFonts w:ascii="Montserrat" w:hAnsi="Montserrat" w:cs="Montserrat"/>
              </w:rPr>
              <w:drawing>
                <wp:inline distT="0" distB="0" distL="0" distR="0">
                  <wp:extent cx="864235" cy="835660"/>
                  <wp:effectExtent l="0" t="0" r="0" b="2540"/>
                  <wp:docPr id="332" name="picture" descr="descript"/>
                  <wp:cNvGraphicFramePr/>
                  <a:graphic xmlns:a="http://schemas.openxmlformats.org/drawingml/2006/main">
                    <a:graphicData uri="http://schemas.openxmlformats.org/drawingml/2006/picture">
                      <pic:pic xmlns:pic="http://schemas.openxmlformats.org/drawingml/2006/picture">
                        <pic:nvPicPr>
                          <pic:cNvPr id="332" name="picture" descr="descript"/>
                          <pic:cNvPicPr/>
                        </pic:nvPicPr>
                        <pic:blipFill>
                          <a:blip r:embed="rId70"/>
                          <a:srcRect l="12961" t="-494" r="16307" b="9295"/>
                          <a:stretch>
                            <a:fillRect/>
                          </a:stretch>
                        </pic:blipFill>
                        <pic:spPr>
                          <a:xfrm>
                            <a:off x="0" y="0"/>
                            <a:ext cx="864606" cy="835660"/>
                          </a:xfrm>
                          <a:prstGeom prst="rect">
                            <a:avLst/>
                          </a:prstGeom>
                          <a:ln>
                            <a:noFill/>
                          </a:ln>
                        </pic:spPr>
                      </pic:pic>
                    </a:graphicData>
                  </a:graphic>
                </wp:inline>
              </w:drawing>
            </w:r>
          </w:p>
        </w:tc>
        <w:tc>
          <w:tcPr>
            <w:tcW w:w="4678"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6276C2E4">
            <w:pPr>
              <w:pStyle w:val="65"/>
              <w:jc w:val="left"/>
              <w:rPr>
                <w:rFonts w:ascii="Montserrat" w:hAnsi="Montserrat" w:cs="Montserrat"/>
              </w:rPr>
            </w:pPr>
            <w:r>
              <w:rPr>
                <w:rFonts w:ascii="Montserrat" w:hAnsi="Montserrat" w:cs="Montserrat"/>
              </w:rPr>
              <w:t>Region optional LoRaWAN Gateway Module(SPI)-US915</w:t>
            </w:r>
          </w:p>
        </w:tc>
        <w:tc>
          <w:tcPr>
            <w:tcW w:w="1134"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496A1A12">
            <w:pPr>
              <w:pStyle w:val="65"/>
              <w:jc w:val="left"/>
              <w:rPr>
                <w:rFonts w:ascii="Montserrat" w:hAnsi="Montserrat" w:cs="Montserrat"/>
              </w:rPr>
            </w:pPr>
            <w:r>
              <w:rPr>
                <w:rFonts w:ascii="Montserrat" w:hAnsi="Montserrat" w:cs="Montserrat"/>
              </w:rPr>
              <w:t>114992969</w:t>
            </w:r>
          </w:p>
        </w:tc>
      </w:tr>
      <w:tr w14:paraId="25FDB4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1861" w:type="dxa"/>
            <w:vMerge w:val="continue"/>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45EE7126">
            <w:pPr>
              <w:pStyle w:val="65"/>
              <w:jc w:val="left"/>
              <w:rPr>
                <w:rFonts w:ascii="Montserrat" w:hAnsi="Montserrat" w:cs="Montserrat"/>
              </w:rPr>
            </w:pPr>
          </w:p>
        </w:tc>
        <w:tc>
          <w:tcPr>
            <w:tcW w:w="1984" w:type="dxa"/>
            <w:vMerge w:val="continue"/>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34715F05">
            <w:pPr>
              <w:pStyle w:val="65"/>
              <w:jc w:val="left"/>
              <w:rPr>
                <w:rFonts w:ascii="Montserrat" w:hAnsi="Montserrat" w:cs="Montserrat"/>
              </w:rPr>
            </w:pPr>
          </w:p>
        </w:tc>
        <w:tc>
          <w:tcPr>
            <w:tcW w:w="4678"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348CD3CC">
            <w:pPr>
              <w:pStyle w:val="65"/>
              <w:jc w:val="left"/>
              <w:rPr>
                <w:rFonts w:ascii="Montserrat" w:hAnsi="Montserrat" w:cs="Montserrat"/>
              </w:rPr>
            </w:pPr>
            <w:r>
              <w:rPr>
                <w:rFonts w:ascii="Montserrat" w:hAnsi="Montserrat" w:cs="Montserrat"/>
              </w:rPr>
              <w:t>Region optional LoRaWAN Gateway Module(SPI)-EU868</w:t>
            </w:r>
          </w:p>
        </w:tc>
        <w:tc>
          <w:tcPr>
            <w:tcW w:w="1134"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121AC0BA">
            <w:pPr>
              <w:pStyle w:val="65"/>
              <w:jc w:val="left"/>
              <w:rPr>
                <w:rFonts w:ascii="Montserrat" w:hAnsi="Montserrat" w:cs="Montserrat"/>
              </w:rPr>
            </w:pPr>
            <w:r>
              <w:rPr>
                <w:rFonts w:ascii="Montserrat" w:hAnsi="Montserrat" w:cs="Montserrat"/>
              </w:rPr>
              <w:t>114993268</w:t>
            </w:r>
          </w:p>
        </w:tc>
      </w:tr>
      <w:tr w14:paraId="167E51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1861" w:type="dxa"/>
            <w:vMerge w:val="continue"/>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05579AB0">
            <w:pPr>
              <w:pStyle w:val="65"/>
              <w:jc w:val="left"/>
              <w:rPr>
                <w:rFonts w:ascii="Montserrat" w:hAnsi="Montserrat" w:cs="Montserrat"/>
              </w:rPr>
            </w:pPr>
          </w:p>
        </w:tc>
        <w:tc>
          <w:tcPr>
            <w:tcW w:w="1984" w:type="dxa"/>
            <w:vMerge w:val="continue"/>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7A189612">
            <w:pPr>
              <w:pStyle w:val="65"/>
              <w:jc w:val="left"/>
              <w:rPr>
                <w:rFonts w:ascii="Montserrat" w:hAnsi="Montserrat" w:cs="Montserrat"/>
              </w:rPr>
            </w:pPr>
          </w:p>
        </w:tc>
        <w:tc>
          <w:tcPr>
            <w:tcW w:w="4678"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1B2F956A">
            <w:pPr>
              <w:pStyle w:val="65"/>
              <w:jc w:val="left"/>
              <w:rPr>
                <w:rFonts w:ascii="Montserrat" w:hAnsi="Montserrat" w:cs="Montserrat"/>
              </w:rPr>
            </w:pPr>
            <w:r>
              <w:rPr>
                <w:rFonts w:ascii="Montserrat" w:hAnsi="Montserrat" w:cs="Montserrat"/>
              </w:rPr>
              <w:t>Region optional LoRaWAN Gateway Module(USB)-US915</w:t>
            </w:r>
          </w:p>
        </w:tc>
        <w:tc>
          <w:tcPr>
            <w:tcW w:w="1134"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77814EFA">
            <w:pPr>
              <w:pStyle w:val="65"/>
              <w:jc w:val="left"/>
              <w:rPr>
                <w:rFonts w:ascii="Montserrat" w:hAnsi="Montserrat" w:cs="Montserrat"/>
              </w:rPr>
            </w:pPr>
            <w:r>
              <w:rPr>
                <w:rFonts w:ascii="Montserrat" w:hAnsi="Montserrat" w:cs="Montserrat"/>
              </w:rPr>
              <w:t>114992991</w:t>
            </w:r>
          </w:p>
        </w:tc>
      </w:tr>
      <w:tr w14:paraId="5CDD76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1861" w:type="dxa"/>
            <w:vMerge w:val="continue"/>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2C3DF213">
            <w:pPr>
              <w:pStyle w:val="65"/>
              <w:jc w:val="left"/>
              <w:rPr>
                <w:rFonts w:ascii="Montserrat" w:hAnsi="Montserrat" w:cs="Montserrat"/>
              </w:rPr>
            </w:pPr>
          </w:p>
        </w:tc>
        <w:tc>
          <w:tcPr>
            <w:tcW w:w="1984" w:type="dxa"/>
            <w:vMerge w:val="continue"/>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33A1D61B">
            <w:pPr>
              <w:pStyle w:val="65"/>
              <w:jc w:val="left"/>
              <w:rPr>
                <w:rFonts w:ascii="Montserrat" w:hAnsi="Montserrat" w:cs="Montserrat"/>
              </w:rPr>
            </w:pPr>
          </w:p>
        </w:tc>
        <w:tc>
          <w:tcPr>
            <w:tcW w:w="4678"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3ABCB2C7">
            <w:pPr>
              <w:pStyle w:val="65"/>
              <w:jc w:val="left"/>
              <w:rPr>
                <w:rFonts w:ascii="Montserrat" w:hAnsi="Montserrat" w:cs="Montserrat"/>
              </w:rPr>
            </w:pPr>
            <w:r>
              <w:rPr>
                <w:rFonts w:ascii="Montserrat" w:hAnsi="Montserrat" w:cs="Montserrat"/>
              </w:rPr>
              <w:t>Region optional LoRaWAN Gateway Module(USB)-EU868</w:t>
            </w:r>
          </w:p>
        </w:tc>
        <w:tc>
          <w:tcPr>
            <w:tcW w:w="1134"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78187FCA">
            <w:pPr>
              <w:pStyle w:val="65"/>
              <w:jc w:val="left"/>
              <w:rPr>
                <w:rFonts w:ascii="Montserrat" w:hAnsi="Montserrat" w:cs="Montserrat"/>
              </w:rPr>
            </w:pPr>
            <w:r>
              <w:rPr>
                <w:rFonts w:ascii="Montserrat" w:hAnsi="Montserrat" w:cs="Montserrat"/>
              </w:rPr>
              <w:t>114992628</w:t>
            </w:r>
          </w:p>
        </w:tc>
      </w:tr>
      <w:tr w14:paraId="5C5B54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5" w:hRule="atLeast"/>
        </w:trPr>
        <w:tc>
          <w:tcPr>
            <w:tcW w:w="1861"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78891DF6">
            <w:pPr>
              <w:pStyle w:val="65"/>
              <w:jc w:val="left"/>
              <w:rPr>
                <w:rFonts w:ascii="Montserrat" w:hAnsi="Montserrat" w:cs="Montserrat"/>
              </w:rPr>
            </w:pPr>
            <w:r>
              <w:rPr>
                <w:rFonts w:ascii="Montserrat" w:hAnsi="Montserrat" w:cs="Montserrat"/>
              </w:rPr>
              <w:t>LoRa</w:t>
            </w:r>
            <w:r>
              <w:rPr>
                <w:rFonts w:ascii="Montserrat" w:hAnsi="Montserrat" w:cs="Montserrat"/>
                <w:vertAlign w:val="superscript"/>
              </w:rPr>
              <w:t>®</w:t>
            </w:r>
            <w:r>
              <w:rPr>
                <w:rFonts w:ascii="Montserrat" w:hAnsi="Montserrat" w:cs="Montserrat"/>
              </w:rPr>
              <w:t xml:space="preserve"> Antenna</w:t>
            </w:r>
          </w:p>
        </w:tc>
        <w:tc>
          <w:tcPr>
            <w:tcW w:w="1984"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05F9D4BD">
            <w:pPr>
              <w:pStyle w:val="65"/>
              <w:ind w:left="160" w:hanging="160" w:hangingChars="100"/>
              <w:jc w:val="left"/>
              <w:rPr>
                <w:rFonts w:ascii="Montserrat" w:hAnsi="Montserrat" w:cs="Montserrat" w:eastAsiaTheme="minorEastAsia"/>
              </w:rPr>
            </w:pPr>
            <w:r>
              <w:rPr>
                <w:rFonts w:hint="default" w:ascii="Montserrat" w:hAnsi="Montserrat" w:cs="Montserrat"/>
                <w:lang w:val="en-US"/>
              </w:rPr>
              <w:t xml:space="preserve">        </w:t>
            </w:r>
            <w:r>
              <w:rPr>
                <w:rFonts w:ascii="Montserrat" w:hAnsi="Montserrat" w:cs="Montserrat"/>
              </w:rPr>
              <w:drawing>
                <wp:inline distT="0" distB="0" distL="0" distR="0">
                  <wp:extent cx="584835" cy="361950"/>
                  <wp:effectExtent l="0" t="0" r="5715" b="0"/>
                  <wp:docPr id="335" name="picture" descr="descript"/>
                  <wp:cNvGraphicFramePr/>
                  <a:graphic xmlns:a="http://schemas.openxmlformats.org/drawingml/2006/main">
                    <a:graphicData uri="http://schemas.openxmlformats.org/drawingml/2006/picture">
                      <pic:pic xmlns:pic="http://schemas.openxmlformats.org/drawingml/2006/picture">
                        <pic:nvPicPr>
                          <pic:cNvPr id="335" name="picture" descr="descript"/>
                          <pic:cNvPicPr/>
                        </pic:nvPicPr>
                        <pic:blipFill>
                          <a:blip r:embed="rId71"/>
                          <a:srcRect l="13072" t="12590" r="17772" b="11505"/>
                          <a:stretch>
                            <a:fillRect/>
                          </a:stretch>
                        </pic:blipFill>
                        <pic:spPr>
                          <a:xfrm>
                            <a:off x="0" y="0"/>
                            <a:ext cx="586243" cy="362940"/>
                          </a:xfrm>
                          <a:prstGeom prst="rect">
                            <a:avLst/>
                          </a:prstGeom>
                          <a:ln>
                            <a:noFill/>
                          </a:ln>
                        </pic:spPr>
                      </pic:pic>
                    </a:graphicData>
                  </a:graphic>
                </wp:inline>
              </w:drawing>
            </w:r>
          </w:p>
        </w:tc>
        <w:tc>
          <w:tcPr>
            <w:tcW w:w="4678"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7145EFA7">
            <w:pPr>
              <w:pStyle w:val="65"/>
              <w:jc w:val="left"/>
              <w:rPr>
                <w:rFonts w:ascii="Montserrat" w:hAnsi="Montserrat" w:cs="Montserrat"/>
              </w:rPr>
            </w:pPr>
            <w:r>
              <w:rPr>
                <w:rFonts w:ascii="Montserrat" w:hAnsi="Montserrat" w:cs="Montserrat"/>
              </w:rPr>
              <w:t>LoRa Antenna Kit - 868-915 MHz</w:t>
            </w:r>
          </w:p>
        </w:tc>
        <w:tc>
          <w:tcPr>
            <w:tcW w:w="1134"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13A7CD61">
            <w:pPr>
              <w:pStyle w:val="65"/>
              <w:jc w:val="left"/>
              <w:rPr>
                <w:rFonts w:ascii="Montserrat" w:hAnsi="Montserrat" w:cs="Montserrat"/>
              </w:rPr>
            </w:pPr>
            <w:r>
              <w:rPr>
                <w:rFonts w:ascii="Montserrat" w:hAnsi="Montserrat" w:cs="Montserrat"/>
              </w:rPr>
              <w:t>110061501</w:t>
            </w:r>
          </w:p>
        </w:tc>
      </w:tr>
      <w:tr w14:paraId="4F40AD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3" w:hRule="atLeast"/>
        </w:trPr>
        <w:tc>
          <w:tcPr>
            <w:tcW w:w="1861"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70B0B0C7">
            <w:pPr>
              <w:pStyle w:val="65"/>
              <w:jc w:val="left"/>
              <w:rPr>
                <w:rFonts w:ascii="Montserrat" w:hAnsi="Montserrat" w:cs="Montserrat"/>
              </w:rPr>
            </w:pPr>
            <w:r>
              <w:rPr>
                <w:rFonts w:ascii="Montserrat" w:hAnsi="Montserrat" w:cs="Montserrat"/>
              </w:rPr>
              <w:t>Wi-Fi/BLE Antenna</w:t>
            </w:r>
          </w:p>
        </w:tc>
        <w:tc>
          <w:tcPr>
            <w:tcW w:w="1984"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3CEE21FD">
            <w:pPr>
              <w:pStyle w:val="65"/>
              <w:jc w:val="left"/>
              <w:rPr>
                <w:rFonts w:ascii="Montserrat" w:hAnsi="Montserrat" w:cs="Montserrat"/>
              </w:rPr>
            </w:pPr>
            <w:r>
              <w:rPr>
                <w:rFonts w:hint="default" w:ascii="Montserrat" w:hAnsi="Montserrat" w:cs="Montserrat"/>
                <w:lang w:val="en-US"/>
              </w:rPr>
              <w:t xml:space="preserve">      </w:t>
            </w:r>
            <w:r>
              <w:rPr>
                <w:rFonts w:ascii="Montserrat" w:hAnsi="Montserrat" w:cs="Montserrat"/>
              </w:rPr>
              <w:drawing>
                <wp:inline distT="0" distB="0" distL="0" distR="0">
                  <wp:extent cx="627380" cy="384810"/>
                  <wp:effectExtent l="0" t="0" r="7620" b="8890"/>
                  <wp:docPr id="338" name="picture" descr="descript"/>
                  <wp:cNvGraphicFramePr/>
                  <a:graphic xmlns:a="http://schemas.openxmlformats.org/drawingml/2006/main">
                    <a:graphicData uri="http://schemas.openxmlformats.org/drawingml/2006/picture">
                      <pic:pic xmlns:pic="http://schemas.openxmlformats.org/drawingml/2006/picture">
                        <pic:nvPicPr>
                          <pic:cNvPr id="338" name="picture" descr="descript"/>
                          <pic:cNvPicPr/>
                        </pic:nvPicPr>
                        <pic:blipFill>
                          <a:blip r:embed="rId72"/>
                          <a:srcRect/>
                          <a:stretch>
                            <a:fillRect/>
                          </a:stretch>
                        </pic:blipFill>
                        <pic:spPr>
                          <a:xfrm>
                            <a:off x="0" y="0"/>
                            <a:ext cx="627380" cy="384810"/>
                          </a:xfrm>
                          <a:prstGeom prst="rect">
                            <a:avLst/>
                          </a:prstGeom>
                        </pic:spPr>
                      </pic:pic>
                    </a:graphicData>
                  </a:graphic>
                </wp:inline>
              </w:drawing>
            </w:r>
          </w:p>
        </w:tc>
        <w:tc>
          <w:tcPr>
            <w:tcW w:w="4678"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0CE830FE">
            <w:pPr>
              <w:pStyle w:val="65"/>
              <w:jc w:val="left"/>
              <w:rPr>
                <w:rFonts w:ascii="Montserrat" w:hAnsi="Montserrat" w:cs="Montserrat"/>
              </w:rPr>
            </w:pPr>
            <w:r>
              <w:rPr>
                <w:rFonts w:ascii="Montserrat" w:hAnsi="Montserrat" w:cs="Montserrat"/>
              </w:rPr>
              <w:t>Raspberry Pi Compute Module 4 Antenna Kit</w:t>
            </w:r>
          </w:p>
        </w:tc>
        <w:tc>
          <w:tcPr>
            <w:tcW w:w="1134"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614B350B">
            <w:pPr>
              <w:pStyle w:val="65"/>
              <w:jc w:val="left"/>
              <w:rPr>
                <w:rFonts w:ascii="Montserrat" w:hAnsi="Montserrat" w:cs="Montserrat"/>
              </w:rPr>
            </w:pPr>
            <w:r>
              <w:rPr>
                <w:rFonts w:ascii="Montserrat" w:hAnsi="Montserrat" w:cs="Montserrat"/>
              </w:rPr>
              <w:t>114992364</w:t>
            </w:r>
          </w:p>
        </w:tc>
      </w:tr>
      <w:tr w14:paraId="4C644F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1861" w:type="dxa"/>
            <w:vMerge w:val="restart"/>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3EDFFACA">
            <w:pPr>
              <w:pStyle w:val="65"/>
              <w:jc w:val="left"/>
              <w:rPr>
                <w:rFonts w:ascii="Montserrat" w:hAnsi="Montserrat" w:cs="Montserrat"/>
              </w:rPr>
            </w:pPr>
            <w:r>
              <w:rPr>
                <w:rFonts w:ascii="Montserrat" w:hAnsi="Montserrat" w:cs="Montserrat"/>
              </w:rPr>
              <w:t>4G Module</w:t>
            </w:r>
          </w:p>
        </w:tc>
        <w:tc>
          <w:tcPr>
            <w:tcW w:w="1984" w:type="dxa"/>
            <w:vMerge w:val="restart"/>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33A29DE6">
            <w:pPr>
              <w:pStyle w:val="65"/>
              <w:ind w:left="160" w:hanging="160" w:hangingChars="100"/>
              <w:jc w:val="left"/>
              <w:rPr>
                <w:rFonts w:ascii="Montserrat" w:hAnsi="Montserrat" w:cs="Montserrat" w:eastAsiaTheme="minorEastAsia"/>
              </w:rPr>
            </w:pPr>
            <w:r>
              <w:rPr>
                <w:rFonts w:hint="default" w:ascii="Montserrat" w:hAnsi="Montserrat" w:cs="Montserrat"/>
                <w:lang w:val="en-US"/>
              </w:rPr>
              <w:t xml:space="preserve">   </w:t>
            </w:r>
            <w:r>
              <w:rPr>
                <w:rFonts w:ascii="Montserrat" w:hAnsi="Montserrat" w:cs="Montserrat"/>
              </w:rPr>
              <w:drawing>
                <wp:inline distT="0" distB="0" distL="0" distR="0">
                  <wp:extent cx="877570" cy="1032510"/>
                  <wp:effectExtent l="0" t="0" r="0" b="0"/>
                  <wp:docPr id="341" name="picture" descr="descript"/>
                  <wp:cNvGraphicFramePr/>
                  <a:graphic xmlns:a="http://schemas.openxmlformats.org/drawingml/2006/main">
                    <a:graphicData uri="http://schemas.openxmlformats.org/drawingml/2006/picture">
                      <pic:pic xmlns:pic="http://schemas.openxmlformats.org/drawingml/2006/picture">
                        <pic:nvPicPr>
                          <pic:cNvPr id="341" name="picture" descr="descript"/>
                          <pic:cNvPicPr/>
                        </pic:nvPicPr>
                        <pic:blipFill>
                          <a:blip r:embed="rId73"/>
                          <a:srcRect l="17095" r="19161"/>
                          <a:stretch>
                            <a:fillRect/>
                          </a:stretch>
                        </pic:blipFill>
                        <pic:spPr>
                          <a:xfrm>
                            <a:off x="0" y="0"/>
                            <a:ext cx="878367" cy="1033463"/>
                          </a:xfrm>
                          <a:prstGeom prst="rect">
                            <a:avLst/>
                          </a:prstGeom>
                          <a:ln>
                            <a:noFill/>
                          </a:ln>
                        </pic:spPr>
                      </pic:pic>
                    </a:graphicData>
                  </a:graphic>
                </wp:inline>
              </w:drawing>
            </w:r>
          </w:p>
        </w:tc>
        <w:tc>
          <w:tcPr>
            <w:tcW w:w="4678"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4CDB6C2B">
            <w:pPr>
              <w:pStyle w:val="65"/>
              <w:jc w:val="left"/>
              <w:rPr>
                <w:rFonts w:ascii="Montserrat" w:hAnsi="Montserrat" w:cs="Montserrat"/>
              </w:rPr>
            </w:pPr>
            <w:r>
              <w:rPr>
                <w:rFonts w:ascii="Montserrat" w:hAnsi="Montserrat" w:cs="Montserrat"/>
              </w:rPr>
              <w:t>LTE Cat 4 EC25-AFXGA-Mini-PCIe Module - for North American</w:t>
            </w:r>
          </w:p>
        </w:tc>
        <w:tc>
          <w:tcPr>
            <w:tcW w:w="1134"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4D06BE10">
            <w:pPr>
              <w:pStyle w:val="65"/>
              <w:jc w:val="left"/>
              <w:rPr>
                <w:rFonts w:ascii="Montserrat" w:hAnsi="Montserrat" w:cs="Montserrat"/>
              </w:rPr>
            </w:pPr>
            <w:r>
              <w:rPr>
                <w:rFonts w:ascii="Montserrat" w:hAnsi="Montserrat" w:cs="Montserrat"/>
              </w:rPr>
              <w:t>113991134</w:t>
            </w:r>
          </w:p>
        </w:tc>
      </w:tr>
      <w:tr w14:paraId="3DC1C4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1861" w:type="dxa"/>
            <w:vMerge w:val="continue"/>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767E8AB8">
            <w:pPr>
              <w:pStyle w:val="65"/>
              <w:jc w:val="left"/>
              <w:rPr>
                <w:rFonts w:ascii="Montserrat" w:hAnsi="Montserrat" w:cs="Montserrat"/>
              </w:rPr>
            </w:pPr>
          </w:p>
        </w:tc>
        <w:tc>
          <w:tcPr>
            <w:tcW w:w="1984" w:type="dxa"/>
            <w:vMerge w:val="continue"/>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30F328BC">
            <w:pPr>
              <w:pStyle w:val="65"/>
              <w:jc w:val="left"/>
              <w:rPr>
                <w:rFonts w:ascii="Montserrat" w:hAnsi="Montserrat" w:cs="Montserrat"/>
              </w:rPr>
            </w:pPr>
          </w:p>
        </w:tc>
        <w:tc>
          <w:tcPr>
            <w:tcW w:w="4678"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5F30EB02">
            <w:pPr>
              <w:pStyle w:val="65"/>
              <w:jc w:val="left"/>
              <w:rPr>
                <w:rFonts w:ascii="Montserrat" w:hAnsi="Montserrat" w:cs="Montserrat"/>
              </w:rPr>
            </w:pPr>
            <w:r>
              <w:rPr>
                <w:rFonts w:ascii="Montserrat" w:hAnsi="Montserrat" w:cs="Montserrat"/>
              </w:rPr>
              <w:t>LTE Cat 4 EC25-EUXGR-Mini-PCIe Module - for EMEA and Thai</w:t>
            </w:r>
          </w:p>
        </w:tc>
        <w:tc>
          <w:tcPr>
            <w:tcW w:w="1134"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4DB238E4">
            <w:pPr>
              <w:pStyle w:val="65"/>
              <w:jc w:val="left"/>
              <w:rPr>
                <w:rFonts w:ascii="Montserrat" w:hAnsi="Montserrat" w:cs="Montserrat"/>
              </w:rPr>
            </w:pPr>
            <w:r>
              <w:rPr>
                <w:rFonts w:ascii="Montserrat" w:hAnsi="Montserrat" w:cs="Montserrat"/>
              </w:rPr>
              <w:t>113991135</w:t>
            </w:r>
          </w:p>
        </w:tc>
      </w:tr>
      <w:tr w14:paraId="5B0FC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1861" w:type="dxa"/>
            <w:vMerge w:val="continue"/>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687AEDDA">
            <w:pPr>
              <w:pStyle w:val="65"/>
              <w:jc w:val="left"/>
              <w:rPr>
                <w:rFonts w:ascii="Montserrat" w:hAnsi="Montserrat" w:cs="Montserrat"/>
              </w:rPr>
            </w:pPr>
          </w:p>
        </w:tc>
        <w:tc>
          <w:tcPr>
            <w:tcW w:w="1984" w:type="dxa"/>
            <w:vMerge w:val="continue"/>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6D1DA8D1">
            <w:pPr>
              <w:pStyle w:val="65"/>
              <w:jc w:val="left"/>
              <w:rPr>
                <w:rFonts w:ascii="Montserrat" w:hAnsi="Montserrat" w:cs="Montserrat"/>
              </w:rPr>
            </w:pPr>
          </w:p>
        </w:tc>
        <w:tc>
          <w:tcPr>
            <w:tcW w:w="4678"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51509078">
            <w:pPr>
              <w:pStyle w:val="65"/>
              <w:jc w:val="left"/>
              <w:rPr>
                <w:rFonts w:ascii="Montserrat" w:hAnsi="Montserrat" w:cs="Montserrat"/>
              </w:rPr>
            </w:pPr>
            <w:r>
              <w:rPr>
                <w:rFonts w:ascii="Montserrat" w:hAnsi="Montserrat" w:cs="Montserrat"/>
              </w:rPr>
              <w:t>LTE Cat 4 EC25-AUXGR-Mini-PCIe Module - for Australia</w:t>
            </w:r>
          </w:p>
        </w:tc>
        <w:tc>
          <w:tcPr>
            <w:tcW w:w="1134"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7B980584">
            <w:pPr>
              <w:pStyle w:val="65"/>
              <w:jc w:val="left"/>
              <w:rPr>
                <w:rFonts w:ascii="Montserrat" w:hAnsi="Montserrat" w:cs="Montserrat"/>
              </w:rPr>
            </w:pPr>
            <w:r>
              <w:rPr>
                <w:rFonts w:ascii="Montserrat" w:hAnsi="Montserrat" w:cs="Montserrat"/>
              </w:rPr>
              <w:t>113991174</w:t>
            </w:r>
          </w:p>
        </w:tc>
      </w:tr>
      <w:tr w14:paraId="4E7C12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1861" w:type="dxa"/>
            <w:vMerge w:val="continue"/>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3491B0BE">
            <w:pPr>
              <w:pStyle w:val="65"/>
              <w:jc w:val="left"/>
              <w:rPr>
                <w:rFonts w:ascii="Montserrat" w:hAnsi="Montserrat" w:cs="Montserrat"/>
              </w:rPr>
            </w:pPr>
          </w:p>
        </w:tc>
        <w:tc>
          <w:tcPr>
            <w:tcW w:w="1984" w:type="dxa"/>
            <w:vMerge w:val="continue"/>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685D6B28">
            <w:pPr>
              <w:pStyle w:val="65"/>
              <w:jc w:val="left"/>
              <w:rPr>
                <w:rFonts w:ascii="Montserrat" w:hAnsi="Montserrat" w:cs="Montserrat"/>
              </w:rPr>
            </w:pPr>
          </w:p>
        </w:tc>
        <w:tc>
          <w:tcPr>
            <w:tcW w:w="4678"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6B620D88">
            <w:pPr>
              <w:pStyle w:val="65"/>
              <w:jc w:val="left"/>
              <w:rPr>
                <w:rFonts w:ascii="Montserrat" w:hAnsi="Montserrat" w:cs="Montserrat"/>
              </w:rPr>
            </w:pPr>
            <w:r>
              <w:rPr>
                <w:rFonts w:ascii="Montserrat" w:hAnsi="Montserrat" w:cs="Montserrat"/>
              </w:rPr>
              <w:t>LTE Cat 4 EC25-EFA-Mini-PCIe Module - for Thai</w:t>
            </w:r>
          </w:p>
        </w:tc>
        <w:tc>
          <w:tcPr>
            <w:tcW w:w="1134"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3297B6FC">
            <w:pPr>
              <w:pStyle w:val="65"/>
              <w:jc w:val="left"/>
              <w:rPr>
                <w:rFonts w:ascii="Montserrat" w:hAnsi="Montserrat" w:cs="Montserrat"/>
              </w:rPr>
            </w:pPr>
            <w:r>
              <w:rPr>
                <w:rFonts w:ascii="Montserrat" w:hAnsi="Montserrat" w:cs="Montserrat"/>
              </w:rPr>
              <w:t>113991214</w:t>
            </w:r>
          </w:p>
        </w:tc>
      </w:tr>
      <w:tr w14:paraId="735B28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1861" w:type="dxa"/>
            <w:vMerge w:val="continue"/>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7D779C87">
            <w:pPr>
              <w:pStyle w:val="65"/>
              <w:jc w:val="left"/>
              <w:rPr>
                <w:rFonts w:ascii="Montserrat" w:hAnsi="Montserrat" w:cs="Montserrat"/>
              </w:rPr>
            </w:pPr>
          </w:p>
        </w:tc>
        <w:tc>
          <w:tcPr>
            <w:tcW w:w="1984" w:type="dxa"/>
            <w:vMerge w:val="continue"/>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16872C78">
            <w:pPr>
              <w:pStyle w:val="65"/>
              <w:jc w:val="left"/>
              <w:rPr>
                <w:rFonts w:ascii="Montserrat" w:hAnsi="Montserrat" w:cs="Montserrat"/>
              </w:rPr>
            </w:pPr>
          </w:p>
        </w:tc>
        <w:tc>
          <w:tcPr>
            <w:tcW w:w="4678"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3660B6B0">
            <w:pPr>
              <w:pStyle w:val="65"/>
              <w:jc w:val="left"/>
              <w:rPr>
                <w:rFonts w:ascii="Montserrat" w:hAnsi="Montserrat" w:cs="Montserrat"/>
              </w:rPr>
            </w:pPr>
            <w:r>
              <w:rPr>
                <w:rFonts w:ascii="Montserrat" w:hAnsi="Montserrat" w:cs="Montserrat"/>
              </w:rPr>
              <w:t>LTE Cat 4 EC25-EMGA-Mini-PCIe Module - for Malaysia</w:t>
            </w:r>
          </w:p>
        </w:tc>
        <w:tc>
          <w:tcPr>
            <w:tcW w:w="1134"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12191E06">
            <w:pPr>
              <w:pStyle w:val="65"/>
              <w:jc w:val="left"/>
              <w:rPr>
                <w:rFonts w:ascii="Montserrat" w:hAnsi="Montserrat" w:cs="Montserrat"/>
              </w:rPr>
            </w:pPr>
            <w:r>
              <w:rPr>
                <w:rFonts w:ascii="Montserrat" w:hAnsi="Montserrat" w:cs="Montserrat"/>
              </w:rPr>
              <w:t>113991234</w:t>
            </w:r>
          </w:p>
        </w:tc>
      </w:tr>
      <w:tr w14:paraId="00F9B7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1861" w:type="dxa"/>
            <w:vMerge w:val="continue"/>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09A733D3">
            <w:pPr>
              <w:pStyle w:val="65"/>
              <w:jc w:val="left"/>
              <w:rPr>
                <w:rFonts w:ascii="Montserrat" w:hAnsi="Montserrat" w:cs="Montserrat"/>
              </w:rPr>
            </w:pPr>
          </w:p>
        </w:tc>
        <w:tc>
          <w:tcPr>
            <w:tcW w:w="1984" w:type="dxa"/>
            <w:vMerge w:val="continue"/>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40654FCD">
            <w:pPr>
              <w:pStyle w:val="65"/>
              <w:jc w:val="left"/>
              <w:rPr>
                <w:rFonts w:ascii="Montserrat" w:hAnsi="Montserrat" w:cs="Montserrat"/>
              </w:rPr>
            </w:pPr>
          </w:p>
        </w:tc>
        <w:tc>
          <w:tcPr>
            <w:tcW w:w="4678"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1191D743">
            <w:pPr>
              <w:pStyle w:val="65"/>
              <w:jc w:val="left"/>
              <w:rPr>
                <w:rFonts w:ascii="Montserrat" w:hAnsi="Montserrat" w:cs="Montserrat"/>
              </w:rPr>
            </w:pPr>
            <w:r>
              <w:rPr>
                <w:rFonts w:ascii="Montserrat" w:hAnsi="Montserrat" w:cs="Montserrat"/>
              </w:rPr>
              <w:t>LTE Cat 4 EC25-JFA-mini-PCIe</w:t>
            </w:r>
          </w:p>
        </w:tc>
        <w:tc>
          <w:tcPr>
            <w:tcW w:w="1134"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52EB5762">
            <w:pPr>
              <w:pStyle w:val="65"/>
              <w:jc w:val="left"/>
              <w:rPr>
                <w:rFonts w:ascii="Montserrat" w:hAnsi="Montserrat" w:cs="Montserrat"/>
              </w:rPr>
            </w:pPr>
            <w:r>
              <w:rPr>
                <w:rFonts w:ascii="Montserrat" w:hAnsi="Montserrat" w:cs="Montserrat"/>
              </w:rPr>
              <w:t>113991296</w:t>
            </w:r>
          </w:p>
        </w:tc>
      </w:tr>
      <w:tr w14:paraId="6012E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1861"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239E3F35">
            <w:pPr>
              <w:pStyle w:val="65"/>
              <w:jc w:val="left"/>
              <w:rPr>
                <w:rFonts w:ascii="Montserrat" w:hAnsi="Montserrat" w:cs="Montserrat"/>
              </w:rPr>
            </w:pPr>
            <w:r>
              <w:rPr>
                <w:rFonts w:ascii="Montserrat" w:hAnsi="Montserrat" w:cs="Montserrat"/>
              </w:rPr>
              <w:t>4G Antenna</w:t>
            </w:r>
          </w:p>
        </w:tc>
        <w:tc>
          <w:tcPr>
            <w:tcW w:w="1984"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56A6906A">
            <w:pPr>
              <w:pStyle w:val="65"/>
              <w:jc w:val="left"/>
              <w:rPr>
                <w:rFonts w:ascii="Montserrat" w:hAnsi="Montserrat" w:cs="Montserrat"/>
              </w:rPr>
            </w:pPr>
            <w:r>
              <w:rPr>
                <w:rFonts w:hint="default" w:ascii="Montserrat" w:hAnsi="Montserrat" w:cs="Montserrat"/>
                <w:lang w:val="en-US"/>
              </w:rPr>
              <w:t xml:space="preserve">  </w:t>
            </w:r>
            <w:r>
              <w:rPr>
                <w:rFonts w:ascii="Montserrat" w:hAnsi="Montserrat" w:cs="Montserrat"/>
              </w:rPr>
              <w:drawing>
                <wp:inline distT="0" distB="0" distL="0" distR="0">
                  <wp:extent cx="847725" cy="530860"/>
                  <wp:effectExtent l="0" t="0" r="3175" b="2540"/>
                  <wp:docPr id="344" name="picture" descr="descript"/>
                  <wp:cNvGraphicFramePr/>
                  <a:graphic xmlns:a="http://schemas.openxmlformats.org/drawingml/2006/main">
                    <a:graphicData uri="http://schemas.openxmlformats.org/drawingml/2006/picture">
                      <pic:pic xmlns:pic="http://schemas.openxmlformats.org/drawingml/2006/picture">
                        <pic:nvPicPr>
                          <pic:cNvPr id="344" name="picture" descr="descript"/>
                          <pic:cNvPicPr/>
                        </pic:nvPicPr>
                        <pic:blipFill>
                          <a:blip r:embed="rId74"/>
                          <a:srcRect/>
                          <a:stretch>
                            <a:fillRect/>
                          </a:stretch>
                        </pic:blipFill>
                        <pic:spPr>
                          <a:xfrm>
                            <a:off x="0" y="0"/>
                            <a:ext cx="847725" cy="530860"/>
                          </a:xfrm>
                          <a:prstGeom prst="rect">
                            <a:avLst/>
                          </a:prstGeom>
                        </pic:spPr>
                      </pic:pic>
                    </a:graphicData>
                  </a:graphic>
                </wp:inline>
              </w:drawing>
            </w:r>
          </w:p>
        </w:tc>
        <w:tc>
          <w:tcPr>
            <w:tcW w:w="4678"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550FD500">
            <w:pPr>
              <w:pStyle w:val="65"/>
              <w:jc w:val="left"/>
              <w:rPr>
                <w:rFonts w:ascii="Montserrat" w:hAnsi="Montserrat" w:cs="Montserrat"/>
              </w:rPr>
            </w:pPr>
            <w:r>
              <w:rPr>
                <w:rFonts w:ascii="Montserrat" w:hAnsi="Montserrat" w:cs="Montserrat"/>
              </w:rPr>
              <w:t>4G Antenna Kit for 4G module</w:t>
            </w:r>
          </w:p>
        </w:tc>
        <w:tc>
          <w:tcPr>
            <w:tcW w:w="1134"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06568FE4">
            <w:pPr>
              <w:pStyle w:val="65"/>
              <w:jc w:val="left"/>
              <w:rPr>
                <w:rFonts w:ascii="Montserrat" w:hAnsi="Montserrat" w:cs="Montserrat"/>
              </w:rPr>
            </w:pPr>
            <w:r>
              <w:rPr>
                <w:rFonts w:ascii="Montserrat" w:hAnsi="Montserrat" w:cs="Montserrat"/>
              </w:rPr>
              <w:t>110061502</w:t>
            </w:r>
          </w:p>
        </w:tc>
      </w:tr>
      <w:tr w14:paraId="6F8A1C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1861"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7091A3A5">
            <w:pPr>
              <w:pStyle w:val="65"/>
              <w:jc w:val="left"/>
              <w:rPr>
                <w:rFonts w:ascii="Montserrat" w:hAnsi="Montserrat" w:cs="Montserrat"/>
              </w:rPr>
            </w:pPr>
            <w:r>
              <w:rPr>
                <w:rFonts w:ascii="Montserrat" w:hAnsi="Montserrat" w:cs="Montserrat"/>
              </w:rPr>
              <w:t>GPS Antenna</w:t>
            </w:r>
          </w:p>
        </w:tc>
        <w:tc>
          <w:tcPr>
            <w:tcW w:w="1984"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79C00B1C">
            <w:pPr>
              <w:pStyle w:val="65"/>
              <w:jc w:val="left"/>
              <w:rPr>
                <w:rFonts w:ascii="Montserrat" w:hAnsi="Montserrat" w:cs="Montserrat"/>
              </w:rPr>
            </w:pPr>
            <w:r>
              <w:rPr>
                <w:rFonts w:hint="default" w:ascii="Montserrat" w:hAnsi="Montserrat" w:cs="Montserrat"/>
                <w:lang w:val="en-US"/>
              </w:rPr>
              <w:t xml:space="preserve">      </w:t>
            </w:r>
            <w:r>
              <w:rPr>
                <w:rFonts w:ascii="Montserrat" w:hAnsi="Montserrat" w:cs="Montserrat"/>
              </w:rPr>
              <w:drawing>
                <wp:inline distT="0" distB="0" distL="0" distR="0">
                  <wp:extent cx="802005" cy="447675"/>
                  <wp:effectExtent l="0" t="0" r="10795" b="9525"/>
                  <wp:docPr id="347" name="picture" descr="descript"/>
                  <wp:cNvGraphicFramePr/>
                  <a:graphic xmlns:a="http://schemas.openxmlformats.org/drawingml/2006/main">
                    <a:graphicData uri="http://schemas.openxmlformats.org/drawingml/2006/picture">
                      <pic:pic xmlns:pic="http://schemas.openxmlformats.org/drawingml/2006/picture">
                        <pic:nvPicPr>
                          <pic:cNvPr id="347" name="picture" descr="descript"/>
                          <pic:cNvPicPr/>
                        </pic:nvPicPr>
                        <pic:blipFill>
                          <a:blip r:embed="rId75"/>
                          <a:srcRect/>
                          <a:stretch>
                            <a:fillRect/>
                          </a:stretch>
                        </pic:blipFill>
                        <pic:spPr>
                          <a:xfrm>
                            <a:off x="0" y="0"/>
                            <a:ext cx="802005" cy="447675"/>
                          </a:xfrm>
                          <a:prstGeom prst="rect">
                            <a:avLst/>
                          </a:prstGeom>
                        </pic:spPr>
                      </pic:pic>
                    </a:graphicData>
                  </a:graphic>
                </wp:inline>
              </w:drawing>
            </w:r>
          </w:p>
        </w:tc>
        <w:tc>
          <w:tcPr>
            <w:tcW w:w="4678"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6F2B48A4">
            <w:pPr>
              <w:pStyle w:val="65"/>
              <w:jc w:val="left"/>
              <w:rPr>
                <w:rFonts w:ascii="Montserrat" w:hAnsi="Montserrat" w:cs="Montserrat"/>
              </w:rPr>
            </w:pPr>
            <w:r>
              <w:rPr>
                <w:rFonts w:ascii="Montserrat" w:hAnsi="Montserrat" w:cs="Montserrat"/>
              </w:rPr>
              <w:t>GPS Antenna Kit for EC25 4G Module</w:t>
            </w:r>
          </w:p>
        </w:tc>
        <w:tc>
          <w:tcPr>
            <w:tcW w:w="1134"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631D213A">
            <w:pPr>
              <w:pStyle w:val="65"/>
              <w:jc w:val="left"/>
              <w:rPr>
                <w:rFonts w:ascii="Montserrat" w:hAnsi="Montserrat" w:cs="Montserrat"/>
              </w:rPr>
            </w:pPr>
            <w:r>
              <w:rPr>
                <w:rFonts w:ascii="Montserrat" w:hAnsi="Montserrat" w:cs="Montserrat"/>
              </w:rPr>
              <w:t>110061521</w:t>
            </w:r>
          </w:p>
        </w:tc>
      </w:tr>
      <w:tr w14:paraId="1CBAEB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1861"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shd w:val="clear" w:color="auto" w:fill="auto"/>
            <w:vAlign w:val="center"/>
          </w:tcPr>
          <w:p w14:paraId="260FA968">
            <w:pPr>
              <w:pStyle w:val="65"/>
              <w:jc w:val="left"/>
              <w:rPr>
                <w:rFonts w:ascii="Montserrat" w:hAnsi="Montserrat" w:cs="Montserrat"/>
              </w:rPr>
            </w:pPr>
            <w:r>
              <w:rPr>
                <w:rFonts w:ascii="Montserrat" w:hAnsi="Montserrat" w:cs="Montserrat"/>
              </w:rPr>
              <w:t>UPS Supercapacitor</w:t>
            </w:r>
          </w:p>
        </w:tc>
        <w:tc>
          <w:tcPr>
            <w:tcW w:w="1984"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shd w:val="clear" w:color="auto" w:fill="auto"/>
            <w:vAlign w:val="center"/>
          </w:tcPr>
          <w:p w14:paraId="67BAA9BD">
            <w:pPr>
              <w:pStyle w:val="65"/>
              <w:jc w:val="left"/>
              <w:rPr>
                <w:rFonts w:ascii="Montserrat" w:hAnsi="Montserrat" w:cs="Montserrat"/>
              </w:rPr>
            </w:pPr>
            <w:r>
              <w:rPr>
                <w:rFonts w:hint="default" w:ascii="Montserrat" w:hAnsi="Montserrat" w:cs="Montserrat"/>
                <w:lang w:val="en-US"/>
              </w:rPr>
              <w:t xml:space="preserve">      </w:t>
            </w:r>
            <w:r>
              <w:rPr>
                <w:rFonts w:ascii="Montserrat" w:hAnsi="Montserrat" w:cs="Montserrat"/>
              </w:rPr>
              <w:drawing>
                <wp:inline distT="0" distB="0" distL="0" distR="0">
                  <wp:extent cx="1075690" cy="604520"/>
                  <wp:effectExtent l="0" t="0" r="0" b="0"/>
                  <wp:docPr id="350" name="picture" descr="descript"/>
                  <wp:cNvGraphicFramePr/>
                  <a:graphic xmlns:a="http://schemas.openxmlformats.org/drawingml/2006/main">
                    <a:graphicData uri="http://schemas.openxmlformats.org/drawingml/2006/picture">
                      <pic:pic xmlns:pic="http://schemas.openxmlformats.org/drawingml/2006/picture">
                        <pic:nvPicPr>
                          <pic:cNvPr id="350" name="picture" descr="descript"/>
                          <pic:cNvPicPr/>
                        </pic:nvPicPr>
                        <pic:blipFill>
                          <a:blip r:embed="rId76"/>
                          <a:stretch>
                            <a:fillRect/>
                          </a:stretch>
                        </pic:blipFill>
                        <pic:spPr>
                          <a:xfrm>
                            <a:off x="0" y="0"/>
                            <a:ext cx="1075690" cy="604520"/>
                          </a:xfrm>
                          <a:prstGeom prst="rect">
                            <a:avLst/>
                          </a:prstGeom>
                        </pic:spPr>
                      </pic:pic>
                    </a:graphicData>
                  </a:graphic>
                </wp:inline>
              </w:drawing>
            </w:r>
          </w:p>
        </w:tc>
        <w:tc>
          <w:tcPr>
            <w:tcW w:w="4678"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shd w:val="clear" w:color="auto" w:fill="auto"/>
            <w:vAlign w:val="center"/>
          </w:tcPr>
          <w:p w14:paraId="59E0FF3D">
            <w:pPr>
              <w:pStyle w:val="65"/>
              <w:jc w:val="left"/>
              <w:rPr>
                <w:rFonts w:ascii="Montserrat" w:hAnsi="Montserrat" w:cs="Montserrat"/>
              </w:rPr>
            </w:pPr>
            <w:r>
              <w:rPr>
                <w:rFonts w:ascii="Montserrat" w:hAnsi="Montserrat" w:cs="Montserrat"/>
              </w:rPr>
              <w:t>SuperCAP UPS LTC3350 Module</w:t>
            </w:r>
          </w:p>
        </w:tc>
        <w:tc>
          <w:tcPr>
            <w:tcW w:w="1134"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shd w:val="clear" w:color="auto" w:fill="auto"/>
            <w:vAlign w:val="center"/>
          </w:tcPr>
          <w:p w14:paraId="18BBD2E9">
            <w:pPr>
              <w:pStyle w:val="65"/>
              <w:jc w:val="left"/>
              <w:rPr>
                <w:rFonts w:ascii="Montserrat" w:hAnsi="Montserrat" w:cs="Montserrat"/>
              </w:rPr>
            </w:pPr>
            <w:r>
              <w:rPr>
                <w:rFonts w:ascii="Montserrat" w:hAnsi="Montserrat" w:cs="Montserrat"/>
              </w:rPr>
              <w:t>110992004</w:t>
            </w:r>
          </w:p>
        </w:tc>
      </w:tr>
      <w:tr w14:paraId="0CB919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1861"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0CEBCC9B">
            <w:pPr>
              <w:pStyle w:val="65"/>
              <w:jc w:val="left"/>
              <w:rPr>
                <w:rFonts w:ascii="Montserrat" w:hAnsi="Montserrat" w:cs="Montserrat"/>
              </w:rPr>
            </w:pPr>
            <w:r>
              <w:rPr>
                <w:rFonts w:ascii="Montserrat" w:hAnsi="Montserrat" w:cs="Montserrat"/>
              </w:rPr>
              <w:t>Encryption chip TPM 2.0</w:t>
            </w:r>
          </w:p>
        </w:tc>
        <w:tc>
          <w:tcPr>
            <w:tcW w:w="1984"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3AA687B6">
            <w:pPr>
              <w:pStyle w:val="65"/>
              <w:jc w:val="left"/>
              <w:rPr>
                <w:rFonts w:ascii="Montserrat" w:hAnsi="Montserrat" w:cs="Montserrat"/>
              </w:rPr>
            </w:pPr>
            <w:r>
              <w:rPr>
                <w:rFonts w:hint="default" w:ascii="Montserrat" w:hAnsi="Montserrat" w:cs="Montserrat"/>
                <w:lang w:val="en-US"/>
              </w:rPr>
              <w:t xml:space="preserve">     </w:t>
            </w:r>
            <w:r>
              <w:rPr>
                <w:rFonts w:ascii="Montserrat" w:hAnsi="Montserrat" w:cs="Montserrat"/>
              </w:rPr>
              <w:drawing>
                <wp:inline distT="0" distB="0" distL="0" distR="0">
                  <wp:extent cx="905510" cy="302260"/>
                  <wp:effectExtent l="0" t="0" r="1270" b="0"/>
                  <wp:docPr id="353" name="picture" descr="descript"/>
                  <wp:cNvGraphicFramePr/>
                  <a:graphic xmlns:a="http://schemas.openxmlformats.org/drawingml/2006/main">
                    <a:graphicData uri="http://schemas.openxmlformats.org/drawingml/2006/picture">
                      <pic:pic xmlns:pic="http://schemas.openxmlformats.org/drawingml/2006/picture">
                        <pic:nvPicPr>
                          <pic:cNvPr id="353" name="picture" descr="descript"/>
                          <pic:cNvPicPr/>
                        </pic:nvPicPr>
                        <pic:blipFill>
                          <a:blip r:embed="rId77"/>
                          <a:srcRect/>
                          <a:stretch>
                            <a:fillRect/>
                          </a:stretch>
                        </pic:blipFill>
                        <pic:spPr>
                          <a:xfrm>
                            <a:off x="0" y="0"/>
                            <a:ext cx="905510" cy="302260"/>
                          </a:xfrm>
                          <a:prstGeom prst="rect">
                            <a:avLst/>
                          </a:prstGeom>
                        </pic:spPr>
                      </pic:pic>
                    </a:graphicData>
                  </a:graphic>
                </wp:inline>
              </w:drawing>
            </w:r>
          </w:p>
        </w:tc>
        <w:tc>
          <w:tcPr>
            <w:tcW w:w="4678"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1EEB7FCE">
            <w:pPr>
              <w:pStyle w:val="65"/>
              <w:jc w:val="left"/>
              <w:rPr>
                <w:rFonts w:ascii="Montserrat" w:hAnsi="Montserrat" w:cs="Montserrat"/>
              </w:rPr>
            </w:pPr>
            <w:r>
              <w:rPr>
                <w:rFonts w:ascii="Montserrat" w:hAnsi="Montserrat" w:cs="Montserrat"/>
              </w:rPr>
              <w:t>TPM 2.0 Module with infineon SLB9670</w:t>
            </w:r>
          </w:p>
        </w:tc>
        <w:tc>
          <w:tcPr>
            <w:tcW w:w="1134"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6ED0C242">
            <w:pPr>
              <w:pStyle w:val="65"/>
              <w:jc w:val="left"/>
              <w:rPr>
                <w:rFonts w:ascii="Montserrat" w:hAnsi="Montserrat" w:cs="Montserrat"/>
              </w:rPr>
            </w:pPr>
            <w:r>
              <w:rPr>
                <w:rFonts w:ascii="Montserrat" w:hAnsi="Montserrat" w:cs="Montserrat"/>
              </w:rPr>
              <w:t>114993114</w:t>
            </w:r>
          </w:p>
        </w:tc>
      </w:tr>
      <w:tr w14:paraId="4707EF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1861" w:type="dxa"/>
            <w:vMerge w:val="restart"/>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02CB0497">
            <w:pPr>
              <w:pStyle w:val="65"/>
              <w:jc w:val="left"/>
              <w:rPr>
                <w:rFonts w:ascii="Montserrat" w:hAnsi="Montserrat" w:cs="Montserrat"/>
              </w:rPr>
            </w:pPr>
            <w:r>
              <w:rPr>
                <w:rFonts w:ascii="Montserrat" w:hAnsi="Montserrat" w:cs="Montserrat"/>
              </w:rPr>
              <w:t xml:space="preserve">SSD </w:t>
            </w:r>
            <w:r>
              <w:rPr>
                <w:rFonts w:hint="default" w:ascii="Montserrat" w:hAnsi="Montserrat" w:cs="Montserrat"/>
              </w:rPr>
              <w:t>C</w:t>
            </w:r>
            <w:r>
              <w:rPr>
                <w:rFonts w:ascii="Montserrat" w:hAnsi="Montserrat" w:cs="Montserrat"/>
              </w:rPr>
              <w:t>ard</w:t>
            </w:r>
          </w:p>
        </w:tc>
        <w:tc>
          <w:tcPr>
            <w:tcW w:w="1984" w:type="dxa"/>
            <w:vMerge w:val="restart"/>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640B5E30">
            <w:pPr>
              <w:pStyle w:val="65"/>
              <w:jc w:val="left"/>
              <w:rPr>
                <w:rFonts w:ascii="Montserrat" w:hAnsi="Montserrat" w:cs="Montserrat" w:eastAsiaTheme="minorEastAsia"/>
              </w:rPr>
            </w:pPr>
            <w:r>
              <w:rPr>
                <w:rFonts w:hint="default" w:ascii="Montserrat" w:hAnsi="Montserrat" w:cs="Montserrat"/>
                <w:lang w:val="en-US"/>
              </w:rPr>
              <w:t xml:space="preserve">  </w:t>
            </w:r>
            <w:r>
              <w:rPr>
                <w:rFonts w:ascii="Montserrat" w:hAnsi="Montserrat" w:cs="Montserrat"/>
              </w:rPr>
              <w:drawing>
                <wp:inline distT="0" distB="0" distL="0" distR="0">
                  <wp:extent cx="949960" cy="556260"/>
                  <wp:effectExtent l="0" t="0" r="2540" b="0"/>
                  <wp:docPr id="356" name="picture" descr="descript"/>
                  <wp:cNvGraphicFramePr/>
                  <a:graphic xmlns:a="http://schemas.openxmlformats.org/drawingml/2006/main">
                    <a:graphicData uri="http://schemas.openxmlformats.org/drawingml/2006/picture">
                      <pic:pic xmlns:pic="http://schemas.openxmlformats.org/drawingml/2006/picture">
                        <pic:nvPicPr>
                          <pic:cNvPr id="356" name="picture" descr="descript"/>
                          <pic:cNvPicPr/>
                        </pic:nvPicPr>
                        <pic:blipFill>
                          <a:blip r:embed="rId78"/>
                          <a:srcRect l="12869" t="18182" r="12097" b="23195"/>
                          <a:stretch>
                            <a:fillRect/>
                          </a:stretch>
                        </pic:blipFill>
                        <pic:spPr>
                          <a:xfrm>
                            <a:off x="0" y="0"/>
                            <a:ext cx="950552" cy="556895"/>
                          </a:xfrm>
                          <a:prstGeom prst="rect">
                            <a:avLst/>
                          </a:prstGeom>
                          <a:ln>
                            <a:noFill/>
                          </a:ln>
                        </pic:spPr>
                      </pic:pic>
                    </a:graphicData>
                  </a:graphic>
                </wp:inline>
              </w:drawing>
            </w:r>
          </w:p>
        </w:tc>
        <w:tc>
          <w:tcPr>
            <w:tcW w:w="4678"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44778C44">
            <w:pPr>
              <w:pStyle w:val="65"/>
              <w:jc w:val="left"/>
              <w:rPr>
                <w:rFonts w:ascii="Montserrat" w:hAnsi="Montserrat" w:cs="Montserrat"/>
              </w:rPr>
            </w:pPr>
            <w:r>
              <w:rPr>
                <w:rFonts w:ascii="Montserrat" w:hAnsi="Montserrat" w:cs="Montserrat"/>
                <w:i w:val="0"/>
                <w:strike w:val="0"/>
                <w:spacing w:val="0"/>
                <w:u w:val="none"/>
              </w:rPr>
              <w:t>NVMe M.2 2280 SSD 2TB</w:t>
            </w:r>
          </w:p>
        </w:tc>
        <w:tc>
          <w:tcPr>
            <w:tcW w:w="1134"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4620FBB7">
            <w:pPr>
              <w:pStyle w:val="65"/>
              <w:jc w:val="left"/>
              <w:rPr>
                <w:rFonts w:ascii="Montserrat" w:hAnsi="Montserrat" w:cs="Montserrat"/>
              </w:rPr>
            </w:pPr>
            <w:r>
              <w:rPr>
                <w:rFonts w:ascii="Montserrat" w:hAnsi="Montserrat" w:cs="Montserrat"/>
                <w:i w:val="0"/>
                <w:strike w:val="0"/>
                <w:spacing w:val="0"/>
                <w:u w:val="none"/>
              </w:rPr>
              <w:t>114993467</w:t>
            </w:r>
          </w:p>
        </w:tc>
      </w:tr>
      <w:tr w14:paraId="78E6AE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1861" w:type="dxa"/>
            <w:vMerge w:val="continue"/>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7E233C38">
            <w:pPr>
              <w:pStyle w:val="65"/>
              <w:jc w:val="left"/>
              <w:rPr>
                <w:rFonts w:ascii="Montserrat" w:hAnsi="Montserrat" w:cs="Montserrat"/>
              </w:rPr>
            </w:pPr>
          </w:p>
        </w:tc>
        <w:tc>
          <w:tcPr>
            <w:tcW w:w="1984" w:type="dxa"/>
            <w:vMerge w:val="continue"/>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2BA93159">
            <w:pPr>
              <w:pStyle w:val="65"/>
              <w:jc w:val="left"/>
              <w:rPr>
                <w:rFonts w:ascii="Montserrat" w:hAnsi="Montserrat" w:cs="Montserrat"/>
              </w:rPr>
            </w:pPr>
          </w:p>
        </w:tc>
        <w:tc>
          <w:tcPr>
            <w:tcW w:w="4678"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180FBADF">
            <w:pPr>
              <w:pStyle w:val="65"/>
              <w:pBdr>
                <w:bottom w:val="none" w:color="auto" w:sz="0" w:space="0"/>
              </w:pBdr>
              <w:jc w:val="left"/>
              <w:rPr>
                <w:rFonts w:ascii="Montserrat" w:hAnsi="Montserrat" w:cs="Montserrat"/>
              </w:rPr>
            </w:pPr>
            <w:r>
              <w:rPr>
                <w:rFonts w:ascii="Montserrat" w:hAnsi="Montserrat" w:cs="Montserrat"/>
              </w:rPr>
              <w:t>NVMe M.2 2280 SSD 1TB</w:t>
            </w:r>
          </w:p>
        </w:tc>
        <w:tc>
          <w:tcPr>
            <w:tcW w:w="1134"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4742DE32">
            <w:pPr>
              <w:pStyle w:val="65"/>
              <w:pBdr>
                <w:bottom w:val="none" w:color="auto" w:sz="0" w:space="0"/>
              </w:pBdr>
              <w:jc w:val="left"/>
              <w:rPr>
                <w:rFonts w:ascii="Montserrat" w:hAnsi="Montserrat" w:cs="Montserrat"/>
              </w:rPr>
            </w:pPr>
            <w:r>
              <w:rPr>
                <w:rFonts w:ascii="Montserrat" w:hAnsi="Montserrat" w:cs="Montserrat"/>
              </w:rPr>
              <w:t>112990267</w:t>
            </w:r>
          </w:p>
        </w:tc>
      </w:tr>
      <w:tr w14:paraId="713386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1861" w:type="dxa"/>
            <w:vMerge w:val="continue"/>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2FF90639">
            <w:pPr>
              <w:pStyle w:val="65"/>
              <w:jc w:val="left"/>
              <w:rPr>
                <w:rFonts w:ascii="Montserrat" w:hAnsi="Montserrat" w:cs="Montserrat"/>
              </w:rPr>
            </w:pPr>
          </w:p>
        </w:tc>
        <w:tc>
          <w:tcPr>
            <w:tcW w:w="1984" w:type="dxa"/>
            <w:vMerge w:val="continue"/>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5955A7AF">
            <w:pPr>
              <w:pStyle w:val="65"/>
              <w:jc w:val="left"/>
              <w:rPr>
                <w:rFonts w:ascii="Montserrat" w:hAnsi="Montserrat" w:cs="Montserrat"/>
              </w:rPr>
            </w:pPr>
          </w:p>
        </w:tc>
        <w:tc>
          <w:tcPr>
            <w:tcW w:w="4678"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453F3E74">
            <w:pPr>
              <w:pStyle w:val="65"/>
              <w:jc w:val="left"/>
              <w:rPr>
                <w:rFonts w:ascii="Montserrat" w:hAnsi="Montserrat" w:cs="Montserrat"/>
              </w:rPr>
            </w:pPr>
            <w:r>
              <w:rPr>
                <w:rFonts w:ascii="Montserrat" w:hAnsi="Montserrat" w:cs="Montserrat"/>
              </w:rPr>
              <w:t>512GB NVMe M.2 PCle Gen3x4 2280 Internal SSD</w:t>
            </w:r>
          </w:p>
        </w:tc>
        <w:tc>
          <w:tcPr>
            <w:tcW w:w="1134"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68573266">
            <w:pPr>
              <w:pStyle w:val="65"/>
              <w:jc w:val="left"/>
              <w:rPr>
                <w:rFonts w:ascii="Montserrat" w:hAnsi="Montserrat" w:cs="Montserrat"/>
              </w:rPr>
            </w:pPr>
            <w:r>
              <w:rPr>
                <w:rFonts w:ascii="Montserrat" w:hAnsi="Montserrat" w:cs="Montserrat"/>
              </w:rPr>
              <w:t>112990247</w:t>
            </w:r>
          </w:p>
        </w:tc>
      </w:tr>
      <w:tr w14:paraId="135972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1861" w:type="dxa"/>
            <w:vMerge w:val="continue"/>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0D40A2DD">
            <w:pPr>
              <w:pStyle w:val="65"/>
              <w:jc w:val="left"/>
              <w:rPr>
                <w:rFonts w:ascii="Montserrat" w:hAnsi="Montserrat" w:cs="Montserrat"/>
              </w:rPr>
            </w:pPr>
          </w:p>
        </w:tc>
        <w:tc>
          <w:tcPr>
            <w:tcW w:w="1984" w:type="dxa"/>
            <w:vMerge w:val="continue"/>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432455F7">
            <w:pPr>
              <w:pStyle w:val="65"/>
              <w:jc w:val="left"/>
              <w:rPr>
                <w:rFonts w:ascii="Montserrat" w:hAnsi="Montserrat" w:cs="Montserrat"/>
              </w:rPr>
            </w:pPr>
          </w:p>
        </w:tc>
        <w:tc>
          <w:tcPr>
            <w:tcW w:w="4678"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7158DFCF">
            <w:pPr>
              <w:pStyle w:val="65"/>
              <w:jc w:val="left"/>
              <w:rPr>
                <w:rFonts w:ascii="Montserrat" w:hAnsi="Montserrat" w:cs="Montserrat"/>
              </w:rPr>
            </w:pPr>
            <w:r>
              <w:rPr>
                <w:rFonts w:ascii="Montserrat" w:hAnsi="Montserrat" w:cs="Montserrat"/>
              </w:rPr>
              <w:t>256GB NVMe M.2 PCle Gen3x4 2280 Internal SSD</w:t>
            </w:r>
          </w:p>
        </w:tc>
        <w:tc>
          <w:tcPr>
            <w:tcW w:w="1134"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69701C22">
            <w:pPr>
              <w:pStyle w:val="65"/>
              <w:jc w:val="left"/>
              <w:rPr>
                <w:rFonts w:ascii="Montserrat" w:hAnsi="Montserrat" w:cs="Montserrat"/>
              </w:rPr>
            </w:pPr>
            <w:r>
              <w:rPr>
                <w:rFonts w:ascii="Montserrat" w:hAnsi="Montserrat" w:cs="Montserrat"/>
              </w:rPr>
              <w:t>112990246</w:t>
            </w:r>
          </w:p>
        </w:tc>
      </w:tr>
      <w:tr w14:paraId="52F854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1861" w:type="dxa"/>
            <w:vMerge w:val="continue"/>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2A9A8AF2">
            <w:pPr>
              <w:pStyle w:val="65"/>
              <w:jc w:val="left"/>
              <w:rPr>
                <w:rFonts w:ascii="Montserrat" w:hAnsi="Montserrat" w:cs="Montserrat"/>
              </w:rPr>
            </w:pPr>
          </w:p>
        </w:tc>
        <w:tc>
          <w:tcPr>
            <w:tcW w:w="1984" w:type="dxa"/>
            <w:vMerge w:val="continue"/>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1C637CA3">
            <w:pPr>
              <w:pStyle w:val="65"/>
              <w:jc w:val="left"/>
              <w:rPr>
                <w:rFonts w:ascii="Montserrat" w:hAnsi="Montserrat" w:cs="Montserrat"/>
              </w:rPr>
            </w:pPr>
          </w:p>
        </w:tc>
        <w:tc>
          <w:tcPr>
            <w:tcW w:w="4678"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48C9DF7A">
            <w:pPr>
              <w:pStyle w:val="65"/>
              <w:jc w:val="left"/>
              <w:rPr>
                <w:rFonts w:ascii="Montserrat" w:hAnsi="Montserrat" w:cs="Montserrat"/>
              </w:rPr>
            </w:pPr>
            <w:r>
              <w:rPr>
                <w:rFonts w:ascii="Montserrat" w:hAnsi="Montserrat" w:cs="Montserrat"/>
              </w:rPr>
              <w:t>128GB NVMe M.2 PCle Gen3x4 2280 Internal SSD</w:t>
            </w:r>
          </w:p>
        </w:tc>
        <w:tc>
          <w:tcPr>
            <w:tcW w:w="1134" w:type="dxa"/>
            <w:tcBorders>
              <w:top w:val="single" w:color="262626" w:themeColor="text1" w:themeTint="D8" w:sz="2" w:space="0"/>
              <w:left w:val="single" w:color="262626" w:themeColor="text1" w:themeTint="D8" w:sz="2" w:space="0"/>
              <w:bottom w:val="single" w:color="262626" w:themeColor="text1" w:themeTint="D8" w:sz="2" w:space="0"/>
              <w:right w:val="single" w:color="262626" w:themeColor="text1" w:themeTint="D8" w:sz="2" w:space="0"/>
            </w:tcBorders>
            <w:vAlign w:val="center"/>
          </w:tcPr>
          <w:p w14:paraId="394D8DAE">
            <w:pPr>
              <w:pStyle w:val="65"/>
              <w:jc w:val="left"/>
              <w:rPr>
                <w:rFonts w:ascii="Montserrat" w:hAnsi="Montserrat" w:cs="Montserrat"/>
              </w:rPr>
            </w:pPr>
            <w:r>
              <w:rPr>
                <w:rFonts w:ascii="Montserrat" w:hAnsi="Montserrat" w:cs="Montserrat"/>
              </w:rPr>
              <w:t>112990226</w:t>
            </w:r>
          </w:p>
        </w:tc>
      </w:tr>
    </w:tbl>
    <w:p w14:paraId="132908C3">
      <w:pPr>
        <w:rPr>
          <w:rFonts w:ascii="Montserrat" w:hAnsi="Montserrat" w:cs="Montserrat"/>
        </w:rPr>
        <w:sectPr>
          <w:pgSz w:w="11905" w:h="16838"/>
          <w:pgMar w:top="1440" w:right="1080" w:bottom="1440" w:left="1080" w:header="708" w:footer="708" w:gutter="0"/>
          <w:pgBorders>
            <w:top w:val="none" w:sz="0" w:space="0"/>
            <w:left w:val="none" w:sz="0" w:space="0"/>
            <w:bottom w:val="none" w:sz="0" w:space="0"/>
            <w:right w:val="none" w:sz="0" w:space="0"/>
          </w:pgBorders>
          <w:cols w:space="708" w:num="1"/>
          <w:docGrid w:linePitch="360" w:charSpace="0"/>
        </w:sectPr>
      </w:pPr>
    </w:p>
    <w:p w14:paraId="43D0A079">
      <w:pPr>
        <w:pStyle w:val="2"/>
        <w:rPr>
          <w:rFonts w:ascii="Montserrat" w:hAnsi="Montserrat" w:cs="Montserrat"/>
          <w:lang w:val="en-US"/>
        </w:rPr>
      </w:pPr>
      <w:bookmarkStart w:id="128" w:name="_Toc166242888"/>
      <w:bookmarkStart w:id="129" w:name="_Toc21301"/>
      <w:r>
        <w:rPr>
          <w:rFonts w:ascii="Montserrat" w:hAnsi="Montserrat" w:cs="Montserrat"/>
          <w:lang w:val="en-US"/>
        </w:rPr>
        <w:t>C6. Warranty &amp; Support</w:t>
      </w:r>
      <w:bookmarkEnd w:id="128"/>
      <w:bookmarkEnd w:id="129"/>
    </w:p>
    <w:p w14:paraId="0027BE47">
      <w:pPr>
        <w:pStyle w:val="3"/>
        <w:numPr>
          <w:ilvl w:val="1"/>
          <w:numId w:val="0"/>
        </w:numPr>
        <w:rPr>
          <w:rFonts w:ascii="Montserrat" w:hAnsi="Montserrat" w:cs="Montserrat"/>
          <w:lang w:val="en-US"/>
        </w:rPr>
      </w:pPr>
      <w:bookmarkStart w:id="130" w:name="_Toc30233"/>
      <w:bookmarkStart w:id="131" w:name="_Toc166242889"/>
      <w:r>
        <w:rPr>
          <w:rFonts w:ascii="Montserrat" w:hAnsi="Montserrat" w:cs="Montserrat"/>
          <w:lang w:val="en-US"/>
        </w:rPr>
        <w:t>6.1 Warranty</w:t>
      </w:r>
      <w:bookmarkEnd w:id="130"/>
      <w:bookmarkEnd w:id="131"/>
    </w:p>
    <w:p w14:paraId="7B67EDCA">
      <w:pPr>
        <w:rPr>
          <w:rFonts w:ascii="Montserrat" w:hAnsi="Montserrat" w:cs="Montserrat"/>
        </w:rPr>
      </w:pPr>
      <w:r>
        <w:rPr>
          <w:rFonts w:ascii="Montserrat" w:hAnsi="Montserrat" w:cs="Montserrat"/>
        </w:rPr>
        <w:t>1</w:t>
      </w:r>
      <w:r>
        <w:rPr>
          <w:rFonts w:hint="default" w:ascii="Montserrat" w:hAnsi="Montserrat" w:cs="Montserrat"/>
          <w:lang w:val="en-US"/>
        </w:rPr>
        <w:t>.</w:t>
      </w:r>
      <w:r>
        <w:rPr>
          <w:rFonts w:ascii="Montserrat" w:hAnsi="Montserrat" w:cs="Montserrat"/>
        </w:rPr>
        <w:t xml:space="preserve"> From the date of sale, the company provides 24 months free warranty for the products.</w:t>
      </w:r>
    </w:p>
    <w:p w14:paraId="58652524">
      <w:pPr>
        <w:rPr>
          <w:rFonts w:ascii="Montserrat" w:hAnsi="Montserrat" w:cs="Montserrat"/>
        </w:rPr>
      </w:pPr>
      <w:r>
        <w:rPr>
          <w:rFonts w:ascii="Montserrat" w:hAnsi="Montserrat" w:cs="Montserrat"/>
        </w:rPr>
        <w:t>2</w:t>
      </w:r>
      <w:r>
        <w:rPr>
          <w:rFonts w:hint="default" w:ascii="Montserrat" w:hAnsi="Montserrat" w:cs="Montserrat"/>
          <w:lang w:val="en-US"/>
        </w:rPr>
        <w:t>.</w:t>
      </w:r>
      <w:r>
        <w:rPr>
          <w:rFonts w:ascii="Montserrat" w:hAnsi="Montserrat" w:cs="Montserrat"/>
        </w:rPr>
        <w:t xml:space="preserve"> Warranty coverage is limited to products purchased from the official Seeed Studio website or authorized distributors. Customers need to keep receipts and purchase vouchers.</w:t>
      </w:r>
    </w:p>
    <w:p w14:paraId="30291AA9">
      <w:pPr>
        <w:rPr>
          <w:rFonts w:ascii="Montserrat" w:hAnsi="Montserrat" w:cs="Montserrat"/>
        </w:rPr>
      </w:pPr>
      <w:r>
        <w:rPr>
          <w:rFonts w:ascii="Montserrat" w:hAnsi="Montserrat" w:cs="Montserrat"/>
        </w:rPr>
        <w:t>3</w:t>
      </w:r>
      <w:r>
        <w:rPr>
          <w:rFonts w:hint="default" w:ascii="Montserrat" w:hAnsi="Montserrat" w:cs="Montserrat"/>
          <w:lang w:val="en-US"/>
        </w:rPr>
        <w:t>.</w:t>
      </w:r>
      <w:r>
        <w:rPr>
          <w:rFonts w:ascii="Montserrat" w:hAnsi="Montserrat" w:cs="Montserrat"/>
        </w:rPr>
        <w:t xml:space="preserve"> The products to be repaired shall be properly packaged and transported, and the customer shall be responsible for any loss or damage during transportation.</w:t>
      </w:r>
    </w:p>
    <w:p w14:paraId="3EA00B81">
      <w:pPr>
        <w:rPr>
          <w:rFonts w:ascii="Montserrat" w:hAnsi="Montserrat" w:cs="Montserrat"/>
        </w:rPr>
      </w:pPr>
      <w:r>
        <w:rPr>
          <w:rFonts w:ascii="Montserrat" w:hAnsi="Montserrat" w:cs="Montserrat"/>
        </w:rPr>
        <w:t>4</w:t>
      </w:r>
      <w:r>
        <w:rPr>
          <w:rFonts w:hint="default" w:ascii="Montserrat" w:hAnsi="Montserrat" w:cs="Montserrat"/>
          <w:lang w:val="en-US"/>
        </w:rPr>
        <w:t>.</w:t>
      </w:r>
      <w:r>
        <w:rPr>
          <w:rFonts w:ascii="Montserrat" w:hAnsi="Montserrat" w:cs="Montserrat"/>
        </w:rPr>
        <w:t xml:space="preserve"> During the warranty period, the freight and maintenance costs arising from product quality failures shall be borne by Seeed Studio. If the warranty period exceeds 24 months, Seeed Studio will charge the fee for replacing parts according to the product failure, and the freight is borne by the user.</w:t>
      </w:r>
    </w:p>
    <w:p w14:paraId="4D35F111">
      <w:pPr>
        <w:rPr>
          <w:rFonts w:ascii="Montserrat" w:hAnsi="Montserrat" w:cs="Montserrat"/>
        </w:rPr>
      </w:pPr>
      <w:r>
        <w:rPr>
          <w:rFonts w:ascii="Montserrat" w:hAnsi="Montserrat" w:cs="Montserrat"/>
        </w:rPr>
        <w:t>5</w:t>
      </w:r>
      <w:r>
        <w:rPr>
          <w:rFonts w:hint="default" w:ascii="Montserrat" w:hAnsi="Montserrat" w:cs="Montserrat"/>
          <w:lang w:val="en-US"/>
        </w:rPr>
        <w:t>.</w:t>
      </w:r>
      <w:r>
        <w:rPr>
          <w:rFonts w:ascii="Montserrat" w:hAnsi="Montserrat" w:cs="Montserrat"/>
        </w:rPr>
        <w:t xml:space="preserve"> During the free warranty period, in case of any of the following events, Seeed Studio has the right to refuse service or charge materials and service fees at its discretion.</w:t>
      </w:r>
    </w:p>
    <w:p w14:paraId="15BA7A0D">
      <w:pPr>
        <w:rPr>
          <w:rFonts w:ascii="Montserrat" w:hAnsi="Montserrat" w:cs="Montserrat"/>
        </w:rPr>
      </w:pPr>
      <w:r>
        <w:rPr>
          <w:rFonts w:ascii="Montserrat" w:hAnsi="Montserrat" w:cs="Montserrat"/>
        </w:rPr>
        <w:t>Product failure or damage caused by improper use by users.</w:t>
      </w:r>
    </w:p>
    <w:p w14:paraId="5C72B967">
      <w:pPr>
        <w:rPr>
          <w:rFonts w:ascii="Montserrat" w:hAnsi="Montserrat" w:cs="Montserrat"/>
        </w:rPr>
      </w:pPr>
      <w:r>
        <w:rPr>
          <w:rFonts w:ascii="Montserrat" w:hAnsi="Montserrat" w:cs="Montserrat"/>
        </w:rPr>
        <w:t>The product label is damaged and the product information cannot be identified.</w:t>
      </w:r>
    </w:p>
    <w:p w14:paraId="3F032DC8">
      <w:pPr>
        <w:rPr>
          <w:rFonts w:ascii="Montserrat" w:hAnsi="Montserrat" w:cs="Montserrat"/>
        </w:rPr>
      </w:pPr>
      <w:r>
        <w:rPr>
          <w:rFonts w:ascii="Montserrat" w:hAnsi="Montserrat" w:cs="Montserrat"/>
        </w:rPr>
        <w:t>Even within the warranty period, if the product has functional issues or is difficult to repair due to improper customer use, unaut- horized disassembly or modification, poor operating environment, improper maintenance, accidents, or other reasons. Seeed Studio reserves the right to make judgments on the above situations and collect maintenance fees.</w:t>
      </w:r>
    </w:p>
    <w:p w14:paraId="015EF5C6">
      <w:pPr>
        <w:rPr>
          <w:rFonts w:ascii="Montserrat" w:hAnsi="Montserrat" w:cs="Montserrat"/>
        </w:rPr>
      </w:pPr>
      <w:r>
        <w:rPr>
          <w:rFonts w:ascii="Montserrat" w:hAnsi="Montserrat" w:cs="Montserrat"/>
        </w:rPr>
        <w:t>Other unavoidable external factors cause product failure and damage.</w:t>
      </w:r>
    </w:p>
    <w:p w14:paraId="1963A1BB">
      <w:pPr>
        <w:rPr>
          <w:rFonts w:ascii="Montserrat" w:hAnsi="Montserrat" w:cs="Montserrat"/>
        </w:rPr>
      </w:pPr>
      <w:r>
        <w:rPr>
          <w:rFonts w:ascii="Montserrat" w:hAnsi="Montserrat" w:cs="Montserrat"/>
        </w:rPr>
        <w:t>The above warranty regulations are only applicable to the above Seeed Studio reComputer Industrial R2000 series, other products are not applicable!</w:t>
      </w:r>
    </w:p>
    <w:p w14:paraId="47BC629E">
      <w:pPr>
        <w:pStyle w:val="3"/>
        <w:numPr>
          <w:ilvl w:val="0"/>
          <w:numId w:val="0"/>
        </w:numPr>
        <w:rPr>
          <w:rFonts w:ascii="Montserrat" w:hAnsi="Montserrat" w:cs="Montserrat"/>
          <w:lang w:val="en-US"/>
        </w:rPr>
      </w:pPr>
      <w:bookmarkStart w:id="132" w:name="_Toc166242890"/>
      <w:bookmarkStart w:id="133" w:name="_Toc17105"/>
      <w:r>
        <w:rPr>
          <w:rFonts w:ascii="Montserrat" w:hAnsi="Montserrat" w:cs="Montserrat"/>
          <w:lang w:val="en-US"/>
        </w:rPr>
        <w:t>6.2 Support</w:t>
      </w:r>
      <w:bookmarkEnd w:id="132"/>
      <w:bookmarkEnd w:id="133"/>
    </w:p>
    <w:p w14:paraId="681C811F">
      <w:pPr>
        <w:pStyle w:val="6"/>
        <w:rPr>
          <w:rFonts w:ascii="Montserrat" w:hAnsi="Montserrat" w:cs="Montserrat"/>
        </w:rPr>
      </w:pPr>
      <w:r>
        <w:rPr>
          <w:rFonts w:ascii="Montserrat" w:hAnsi="Montserrat" w:cs="Montserrat"/>
        </w:rPr>
        <w:t>Quick start guide:</w:t>
      </w:r>
    </w:p>
    <w:p w14:paraId="02A2A72A">
      <w:pPr>
        <w:rPr>
          <w:rFonts w:ascii="Montserrat" w:hAnsi="Montserrat" w:cs="Montserrat"/>
          <w:u w:val="single"/>
        </w:rPr>
      </w:pPr>
      <w:r>
        <w:rPr>
          <w:rStyle w:val="33"/>
          <w:rFonts w:ascii="Montserrat" w:hAnsi="Montserrat" w:cs="Montserrat"/>
          <w:color w:val="92D050"/>
        </w:rPr>
        <w:fldChar w:fldCharType="begin"/>
      </w:r>
      <w:r>
        <w:rPr>
          <w:rStyle w:val="33"/>
          <w:rFonts w:ascii="Montserrat" w:hAnsi="Montserrat" w:cs="Montserrat"/>
          <w:color w:val="92D050"/>
        </w:rPr>
        <w:instrText xml:space="preserve">HYPERLINK https://wiki.seeedstudio.com/recomputer_r/ normalLink \tdkey z42xgb \tdfe -10 \tdfn https%3A//wiki.seeedstudio.com/recomputer_r/ \tdfu https://wiki.seeedstudio.com/recomputer_r/ \tdlt inline </w:instrText>
      </w:r>
      <w:r>
        <w:rPr>
          <w:rStyle w:val="33"/>
          <w:rFonts w:ascii="Montserrat" w:hAnsi="Montserrat" w:cs="Montserrat"/>
          <w:color w:val="92D050"/>
        </w:rPr>
        <w:fldChar w:fldCharType="separate"/>
      </w:r>
      <w:r>
        <w:rPr>
          <w:rStyle w:val="33"/>
          <w:rFonts w:ascii="Montserrat" w:hAnsi="Montserrat" w:cs="Montserrat"/>
          <w:color w:val="92D050"/>
        </w:rPr>
        <w:t>https://wiki.seeedstudio.com/recomputer_r/</w:t>
      </w:r>
      <w:r>
        <w:rPr>
          <w:rStyle w:val="33"/>
          <w:rFonts w:ascii="Montserrat" w:hAnsi="Montserrat" w:cs="Montserrat"/>
          <w:color w:val="92D050"/>
        </w:rPr>
        <w:fldChar w:fldCharType="end"/>
      </w:r>
    </w:p>
    <w:p w14:paraId="17A9DB10">
      <w:pPr>
        <w:pStyle w:val="6"/>
        <w:rPr>
          <w:rFonts w:ascii="Montserrat" w:hAnsi="Montserrat" w:cs="Montserrat"/>
        </w:rPr>
      </w:pPr>
      <w:r>
        <w:rPr>
          <w:rFonts w:ascii="Montserrat" w:hAnsi="Montserrat" w:cs="Montserrat"/>
        </w:rPr>
        <w:t>Tech support email:</w:t>
      </w:r>
    </w:p>
    <w:p w14:paraId="27F54C07">
      <w:pPr>
        <w:rPr>
          <w:rFonts w:ascii="Montserrat" w:hAnsi="Montserrat" w:cs="Montserrat"/>
        </w:rPr>
      </w:pPr>
      <w:r>
        <w:rPr>
          <w:rFonts w:ascii="Montserrat" w:hAnsi="Montserrat" w:cs="Montserrat"/>
        </w:rPr>
        <w:t>If you encounter any issues while deploying or testing, please don't hesitate to contact our technical support team at techsupport@seeed.io, or refer to our online knowledge base, https://wiki.seeedstudio.com.</w:t>
      </w:r>
    </w:p>
    <w:p w14:paraId="00E2CF0D">
      <w:pPr>
        <w:pStyle w:val="6"/>
        <w:rPr>
          <w:rFonts w:ascii="Montserrat" w:hAnsi="Montserrat" w:cs="Montserrat"/>
        </w:rPr>
      </w:pPr>
      <w:r>
        <w:rPr>
          <w:rFonts w:ascii="Montserrat" w:hAnsi="Montserrat" w:cs="Montserrat"/>
        </w:rPr>
        <w:t>Customized service email:</w:t>
      </w:r>
    </w:p>
    <w:p w14:paraId="2189C22F">
      <w:pPr>
        <w:rPr>
          <w:rFonts w:ascii="Montserrat" w:hAnsi="Montserrat" w:cs="Montserrat"/>
        </w:rPr>
      </w:pPr>
      <w:r>
        <w:rPr>
          <w:rFonts w:ascii="Montserrat" w:hAnsi="Montserrat" w:cs="Montserrat"/>
        </w:rPr>
        <w:t>For further information about customizations, welcome you to directly reach out at edge@seeed.cc, we will provide prompt reply.</w:t>
      </w:r>
    </w:p>
    <w:p w14:paraId="0372382F">
      <w:pPr>
        <w:pStyle w:val="6"/>
        <w:rPr>
          <w:rFonts w:ascii="Montserrat" w:hAnsi="Montserrat" w:cs="Montserrat"/>
        </w:rPr>
      </w:pPr>
      <w:r>
        <w:rPr>
          <w:rFonts w:ascii="Montserrat" w:hAnsi="Montserrat" w:cs="Montserrat"/>
        </w:rPr>
        <w:t>Discord:</w:t>
      </w:r>
    </w:p>
    <w:p w14:paraId="7E7CD1A0">
      <w:pPr>
        <w:rPr>
          <w:rFonts w:ascii="Montserrat" w:hAnsi="Montserrat" w:cs="Montserrat"/>
        </w:rPr>
      </w:pPr>
      <w:r>
        <w:rPr>
          <w:rFonts w:ascii="Montserrat" w:hAnsi="Montserrat" w:cs="Montserrat"/>
        </w:rPr>
        <w:t>Discord community:</w:t>
      </w:r>
    </w:p>
    <w:p w14:paraId="1B76439E">
      <w:pPr>
        <w:rPr>
          <w:rFonts w:ascii="Montserrat" w:hAnsi="Montserrat" w:cs="Montserrat"/>
        </w:rPr>
      </w:pPr>
      <w:r>
        <w:rPr>
          <w:rFonts w:ascii="Montserrat" w:hAnsi="Montserrat" w:cs="Montserrat"/>
        </w:rPr>
        <w:t>Welcome to join our official community, where you can exchange product-related questions and get relevant support.</w:t>
      </w:r>
    </w:p>
    <w:p w14:paraId="0800C111">
      <w:pPr>
        <w:rPr>
          <w:rFonts w:ascii="Montserrat" w:hAnsi="Montserrat" w:cs="Montserrat"/>
        </w:rPr>
      </w:pPr>
      <w:r>
        <w:rPr>
          <w:rFonts w:ascii="Montserrat" w:hAnsi="Montserrat" w:cs="Montserrat"/>
          <w:color w:val="92D050"/>
        </w:rPr>
        <w:drawing>
          <wp:anchor distT="0" distB="0" distL="114300" distR="114300" simplePos="0" relativeHeight="251659264" behindDoc="1" locked="0" layoutInCell="1" allowOverlap="1">
            <wp:simplePos x="0" y="0"/>
            <wp:positionH relativeFrom="margin">
              <wp:align>left</wp:align>
            </wp:positionH>
            <wp:positionV relativeFrom="paragraph">
              <wp:posOffset>235585</wp:posOffset>
            </wp:positionV>
            <wp:extent cx="1206500" cy="1219200"/>
            <wp:effectExtent l="0" t="0" r="0" b="0"/>
            <wp:wrapNone/>
            <wp:docPr id="365" name="picture" descr="descript"/>
            <wp:cNvGraphicFramePr/>
            <a:graphic xmlns:a="http://schemas.openxmlformats.org/drawingml/2006/main">
              <a:graphicData uri="http://schemas.openxmlformats.org/drawingml/2006/picture">
                <pic:pic xmlns:pic="http://schemas.openxmlformats.org/drawingml/2006/picture">
                  <pic:nvPicPr>
                    <pic:cNvPr id="365" name="picture" descr="descript"/>
                    <pic:cNvPicPr/>
                  </pic:nvPicPr>
                  <pic:blipFill>
                    <a:blip r:embed="rId79"/>
                    <a:srcRect/>
                    <a:stretch>
                      <a:fillRect/>
                    </a:stretch>
                  </pic:blipFill>
                  <pic:spPr>
                    <a:xfrm>
                      <a:off x="0" y="0"/>
                      <a:ext cx="1206500" cy="1219200"/>
                    </a:xfrm>
                    <a:prstGeom prst="rect">
                      <a:avLst/>
                    </a:prstGeom>
                    <a:solidFill>
                      <a:srgbClr val="FFFFFF"/>
                    </a:solidFill>
                  </pic:spPr>
                </pic:pic>
              </a:graphicData>
            </a:graphic>
          </wp:anchor>
        </w:drawing>
      </w:r>
      <w:r>
        <w:rPr>
          <w:rFonts w:ascii="Montserrat" w:hAnsi="Montserrat" w:cs="Montserrat"/>
          <w:color w:val="92D050"/>
        </w:rPr>
        <w:fldChar w:fldCharType="begin"/>
      </w:r>
      <w:r>
        <w:rPr>
          <w:rFonts w:ascii="Montserrat" w:hAnsi="Montserrat" w:cs="Montserrat"/>
          <w:color w:val="92D050"/>
        </w:rPr>
        <w:instrText xml:space="preserve">HYPERLINK "https://discord.seeed.cc" \t "dkey"</w:instrText>
      </w:r>
      <w:r>
        <w:rPr>
          <w:rFonts w:ascii="Montserrat" w:hAnsi="Montserrat" w:cs="Montserrat"/>
          <w:color w:val="92D050"/>
        </w:rPr>
        <w:fldChar w:fldCharType="separate"/>
      </w:r>
      <w:r>
        <w:rPr>
          <w:rStyle w:val="33"/>
          <w:rFonts w:ascii="Montserrat" w:hAnsi="Montserrat" w:cs="Montserrat"/>
          <w:color w:val="92D050"/>
        </w:rPr>
        <w:t>https://discord.seeed.cc</w:t>
      </w:r>
      <w:r>
        <w:rPr>
          <w:rFonts w:ascii="Montserrat" w:hAnsi="Montserrat" w:cs="Montserrat"/>
          <w:color w:val="92D050"/>
        </w:rPr>
        <w:fldChar w:fldCharType="end"/>
      </w:r>
    </w:p>
    <w:p w14:paraId="13737AC6">
      <w:pPr>
        <w:rPr>
          <w:rFonts w:ascii="Montserrat" w:hAnsi="Montserrat" w:cs="Montserrat" w:eastAsiaTheme="minorEastAsia"/>
          <w:color w:val="000000"/>
          <w:shd w:val="clear" w:color="auto" w:fill="FFFF00"/>
        </w:rPr>
      </w:pPr>
    </w:p>
    <w:sectPr>
      <w:pgSz w:w="11905" w:h="16838"/>
      <w:pgMar w:top="1440" w:right="1080" w:bottom="1440" w:left="1080" w:header="708" w:footer="708" w:gutter="0"/>
      <w:pgBorders>
        <w:top w:val="none" w:sz="0" w:space="0"/>
        <w:left w:val="none" w:sz="0" w:space="0"/>
        <w:bottom w:val="none" w:sz="0" w:space="0"/>
        <w:right w:val="none" w:sz="0" w:space="0"/>
      </w:pgBorders>
      <w:cols w:space="708"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ontserrat">
    <w:panose1 w:val="00000000000000000000"/>
    <w:charset w:val="4D"/>
    <w:family w:val="auto"/>
    <w:pitch w:val="default"/>
    <w:sig w:usb0="A00002FF" w:usb1="4000247B" w:usb2="00000000" w:usb3="00000000" w:csb0="20000197" w:csb1="00000000"/>
  </w:font>
  <w:font w:name="全字庫說文解字">
    <w:altName w:val="Microsoft JhengHei"/>
    <w:panose1 w:val="02000609000000000000"/>
    <w:charset w:val="88"/>
    <w:family w:val="modern"/>
    <w:pitch w:val="default"/>
    <w:sig w:usb0="00000000" w:usb1="00000000" w:usb2="00000010" w:usb3="00000000" w:csb0="00100000" w:csb1="00000000"/>
  </w:font>
  <w:font w:name="Microsoft JhengHei">
    <w:panose1 w:val="020B0604030504040204"/>
    <w:charset w:val="88"/>
    <w:family w:val="auto"/>
    <w:pitch w:val="default"/>
    <w:sig w:usb0="000002A7" w:usb1="28CF4400" w:usb2="00000016" w:usb3="00000000" w:csb0="00100009" w:csb1="00000000"/>
  </w:font>
  <w:font w:name="Montserrat ExtraBold">
    <w:panose1 w:val="00000000000000000000"/>
    <w:charset w:val="4D"/>
    <w:family w:val="auto"/>
    <w:pitch w:val="default"/>
    <w:sig w:usb0="A00002FF" w:usb1="4000247B" w:usb2="00000000" w:usb3="00000000" w:csb0="20000197" w:csb1="00000000"/>
  </w:font>
  <w:font w:name="等线 Light">
    <w:panose1 w:val="02010600030101010101"/>
    <w:charset w:val="86"/>
    <w:family w:val="auto"/>
    <w:pitch w:val="default"/>
    <w:sig w:usb0="A00002BF" w:usb1="38CF7CFA" w:usb2="00000016" w:usb3="00000000" w:csb0="0004000F" w:csb1="00000000"/>
  </w:font>
  <w:font w:name="Montserrat SemiBold">
    <w:panose1 w:val="00000700000000000000"/>
    <w:charset w:val="4D"/>
    <w:family w:val="auto"/>
    <w:pitch w:val="default"/>
    <w:sig w:usb0="2000020F" w:usb1="00000003" w:usb2="00000000" w:usb3="00000000" w:csb0="20000197" w:csb1="00000000"/>
  </w:font>
  <w:font w:name="Aptos">
    <w:altName w:val="After Zero"/>
    <w:panose1 w:val="00000000000000000000"/>
    <w:charset w:val="00"/>
    <w:family w:val="swiss"/>
    <w:pitch w:val="default"/>
    <w:sig w:usb0="00000000" w:usb1="00000000" w:usb2="00000000" w:usb3="00000000" w:csb0="0000019F" w:csb1="00000000"/>
  </w:font>
  <w:font w:name="After Zero">
    <w:panose1 w:val="02000500000000000000"/>
    <w:charset w:val="00"/>
    <w:family w:val="auto"/>
    <w:pitch w:val="default"/>
    <w:sig w:usb0="00000003" w:usb1="1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Monaco">
    <w:altName w:val="Courier New"/>
    <w:panose1 w:val="00000000000000000000"/>
    <w:charset w:val="00"/>
    <w:family w:val="auto"/>
    <w:pitch w:val="default"/>
    <w:sig w:usb0="00000000" w:usb1="00000000" w:usb2="00000000" w:usb3="00000000" w:csb0="00000000" w:csb1="00000000"/>
  </w:font>
  <w:font w:name="等线">
    <w:panose1 w:val="02010600030101010101"/>
    <w:charset w:val="86"/>
    <w:family w:val="auto"/>
    <w:pitch w:val="default"/>
    <w:sig w:usb0="A00002BF" w:usb1="38CF7CFA" w:usb2="00000016" w:usb3="00000000" w:csb0="0004000F" w:csb1="00000000"/>
  </w:font>
  <w:font w:name="Aptos Display">
    <w:altName w:val="After Zero"/>
    <w:panose1 w:val="00000000000000000000"/>
    <w:charset w:val="00"/>
    <w:family w:val="swiss"/>
    <w:pitch w:val="default"/>
    <w:sig w:usb0="00000000" w:usb1="00000000" w:usb2="00000000" w:usb3="00000000" w:csb0="0000019F" w:csb1="00000000"/>
  </w:font>
  <w:font w:name="Cambria">
    <w:panose1 w:val="02040503050406030204"/>
    <w:charset w:val="00"/>
    <w:family w:val="roman"/>
    <w:pitch w:val="default"/>
    <w:sig w:usb0="E00006FF" w:usb1="420024FF" w:usb2="02000000" w:usb3="00000000" w:csb0="2000019F" w:csb1="00000000"/>
  </w:font>
  <w:font w:name="Montserrat Medium">
    <w:panose1 w:val="00000600000000000000"/>
    <w:charset w:val="00"/>
    <w:family w:val="auto"/>
    <w:pitch w:val="default"/>
    <w:sig w:usb0="2000020F" w:usb1="00000003" w:usb2="00000000" w:usb3="00000000" w:csb0="20000197" w:csb1="00000000"/>
  </w:font>
  <w:font w:name="Söhne">
    <w:altName w:val="Calibri"/>
    <w:panose1 w:val="00000000000000000000"/>
    <w:charset w:val="00"/>
    <w:family w:val="auto"/>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 w:name="Montserrat">
    <w:panose1 w:val="00000000000000000000"/>
    <w:charset w:val="00"/>
    <w:family w:val="auto"/>
    <w:pitch w:val="default"/>
    <w:sig w:usb0="A00002FF" w:usb1="4000247B" w:usb2="00000000" w:usb3="00000000" w:csb0="20000197" w:csb1="00000000"/>
  </w:font>
  <w:font w:name="Wingdings">
    <w:panose1 w:val="05000000000000000000"/>
    <w:charset w:val="00"/>
    <w:family w:val="auto"/>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403257">
    <w:pPr>
      <w:pStyle w:val="16"/>
    </w:pPr>
    <w:r>
      <w:rPr>
        <w:sz w:val="15"/>
      </w:rPr>
      <mc:AlternateContent>
        <mc:Choice Requires="wps">
          <w:drawing>
            <wp:anchor distT="0" distB="0" distL="114300" distR="114300" simplePos="0" relativeHeight="251661312" behindDoc="0" locked="0" layoutInCell="1" allowOverlap="1">
              <wp:simplePos x="0" y="0"/>
              <wp:positionH relativeFrom="margin">
                <wp:posOffset>3073400</wp:posOffset>
              </wp:positionH>
              <wp:positionV relativeFrom="paragraph">
                <wp:posOffset>0</wp:posOffset>
              </wp:positionV>
              <wp:extent cx="1828800" cy="182880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934BD9B">
                          <w:pPr>
                            <w:pStyle w:val="16"/>
                          </w:pPr>
                          <w:r>
                            <w:rPr>
                              <w:rStyle w:val="31"/>
                            </w:rPr>
                            <w:fldChar w:fldCharType="begin"/>
                          </w:r>
                          <w:r>
                            <w:rPr>
                              <w:rStyle w:val="31"/>
                            </w:rPr>
                            <w:instrText xml:space="preserve"> PAGE </w:instrText>
                          </w:r>
                          <w:r>
                            <w:rPr>
                              <w:rStyle w:val="31"/>
                            </w:rPr>
                            <w:fldChar w:fldCharType="separate"/>
                          </w:r>
                          <w:r>
                            <w:rPr>
                              <w:rStyle w:val="31"/>
                            </w:rPr>
                            <w:t>0</w:t>
                          </w:r>
                          <w:r>
                            <w:rPr>
                              <w:rStyle w:val="31"/>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242pt;margin-top:0pt;height:144pt;width:144pt;mso-position-horizontal-relative:margin;mso-wrap-style:none;z-index:251661312;mso-width-relative:page;mso-height-relative:page;" filled="f" stroked="f" coordsize="21600,21600" o:gfxdata="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mZ44oNYAAAAIAQAADwAAAAAAAAABACAAAAAiAAAAZHJzL2Rvd25yZXYueG1s&#10;UEsBAhQAFAAAAAgAh07iQBxyswEzAgAAYwQAAA4AAAAAAAAAAQAgAAAAJQEAAGRycy9lMm9Eb2Mu&#10;eG1sUEsFBgAAAAAGAAYAWQEAAMoFAAAAAA==&#10;">
              <v:fill on="f" focussize="0,0"/>
              <v:stroke on="f" weight="0.5pt"/>
              <v:imagedata o:title=""/>
              <o:lock v:ext="edit" aspectratio="f"/>
              <v:textbox inset="0mm,0mm,0mm,0mm" style="mso-fit-shape-to-text:t;">
                <w:txbxContent>
                  <w:p w14:paraId="1934BD9B">
                    <w:pPr>
                      <w:pStyle w:val="16"/>
                    </w:pPr>
                    <w:r>
                      <w:rPr>
                        <w:rStyle w:val="31"/>
                      </w:rPr>
                      <w:fldChar w:fldCharType="begin"/>
                    </w:r>
                    <w:r>
                      <w:rPr>
                        <w:rStyle w:val="31"/>
                      </w:rPr>
                      <w:instrText xml:space="preserve"> PAGE </w:instrText>
                    </w:r>
                    <w:r>
                      <w:rPr>
                        <w:rStyle w:val="31"/>
                      </w:rPr>
                      <w:fldChar w:fldCharType="separate"/>
                    </w:r>
                    <w:r>
                      <w:rPr>
                        <w:rStyle w:val="31"/>
                      </w:rPr>
                      <w:t>0</w:t>
                    </w:r>
                    <w:r>
                      <w:rPr>
                        <w:rStyle w:val="31"/>
                      </w:rPr>
                      <w:fldChar w:fldCharType="end"/>
                    </w:r>
                  </w:p>
                </w:txbxContent>
              </v:textbox>
            </v:shape>
          </w:pict>
        </mc:Fallback>
      </mc:AlternateContent>
    </w:r>
    <w:r>
      <w:rPr>
        <w:rFonts w:hint="eastAsia"/>
        <w:lang w:val="en-US"/>
      </w:rPr>
      <w:t xml:space="preserve">                                                                                                         </w:t>
    </w:r>
    <w:r>
      <w:rPr>
        <w:lang w:val="en-US"/>
      </w:rPr>
      <w:t xml:space="preserve"> </w:t>
    </w:r>
    <w:r>
      <w:rPr>
        <w:rFonts w:eastAsia="宋体"/>
      </w:rPr>
      <w:t>© 2009</w:t>
    </w:r>
    <w:r>
      <w:rPr>
        <w:rFonts w:hint="eastAsia" w:eastAsia="宋体"/>
      </w:rPr>
      <w:t>-</w:t>
    </w:r>
    <w:r>
      <w:rPr>
        <w:rFonts w:eastAsia="宋体"/>
      </w:rPr>
      <w:t>202</w:t>
    </w:r>
    <w:r>
      <w:rPr>
        <w:rFonts w:hint="eastAsia" w:eastAsia="宋体"/>
        <w:lang w:val="en-US" w:eastAsia="zh-CN"/>
      </w:rPr>
      <w:t>5</w:t>
    </w:r>
    <w:r>
      <w:rPr>
        <w:rFonts w:eastAsia="宋体"/>
      </w:rPr>
      <w:t> Seeed Technology Co.,Ltd. All rights reserved.</w:t>
    </w:r>
  </w:p>
  <w:p w14:paraId="0ECA16D7">
    <w:pPr>
      <w:pStyle w:val="1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374B87">
    <w:pPr>
      <w:pStyle w:val="16"/>
    </w:pPr>
    <w:r>
      <w:rPr>
        <w:sz w:val="15"/>
      </w:rPr>
      <mc:AlternateContent>
        <mc:Choice Requires="wps">
          <w:drawing>
            <wp:anchor distT="0" distB="0" distL="114300" distR="114300" simplePos="0" relativeHeight="251662336" behindDoc="0" locked="0" layoutInCell="1" allowOverlap="1">
              <wp:simplePos x="0" y="0"/>
              <wp:positionH relativeFrom="margin">
                <wp:posOffset>3073400</wp:posOffset>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85CFFF4">
                          <w:pPr>
                            <w:pStyle w:val="16"/>
                          </w:pPr>
                          <w:r>
                            <w:rPr>
                              <w:rStyle w:val="31"/>
                            </w:rPr>
                            <w:fldChar w:fldCharType="begin"/>
                          </w:r>
                          <w:r>
                            <w:rPr>
                              <w:rStyle w:val="31"/>
                            </w:rPr>
                            <w:instrText xml:space="preserve"> PAGE </w:instrText>
                          </w:r>
                          <w:r>
                            <w:rPr>
                              <w:rStyle w:val="31"/>
                            </w:rPr>
                            <w:fldChar w:fldCharType="separate"/>
                          </w:r>
                          <w:r>
                            <w:rPr>
                              <w:rStyle w:val="31"/>
                            </w:rPr>
                            <w:t>0</w:t>
                          </w:r>
                          <w:r>
                            <w:rPr>
                              <w:rStyle w:val="31"/>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242pt;margin-top:0pt;height:144pt;width:144pt;mso-position-horizontal-relative:margin;mso-wrap-style:none;z-index:251662336;mso-width-relative:page;mso-height-relative:page;" filled="f" stroked="f" coordsize="21600,21600" o:gfxdata="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Znjig1gAAAAgBAAAPAAAAAAAAAAEAIAAAACIAAABkcnMvZG93bnJldi54bWxQ&#10;SwECFAAUAAAACACHTuJA4YDTjjICAABhBAAADgAAAAAAAAABACAAAAAlAQAAZHJzL2Uyb0RvYy54&#10;bWxQSwUGAAAAAAYABgBZAQAAyQUAAAAA&#10;">
              <v:fill on="f" focussize="0,0"/>
              <v:stroke on="f" weight="0.5pt"/>
              <v:imagedata o:title=""/>
              <o:lock v:ext="edit" aspectratio="f"/>
              <v:textbox inset="0mm,0mm,0mm,0mm" style="mso-fit-shape-to-text:t;">
                <w:txbxContent>
                  <w:p w14:paraId="585CFFF4">
                    <w:pPr>
                      <w:pStyle w:val="16"/>
                    </w:pPr>
                    <w:r>
                      <w:rPr>
                        <w:rStyle w:val="31"/>
                      </w:rPr>
                      <w:fldChar w:fldCharType="begin"/>
                    </w:r>
                    <w:r>
                      <w:rPr>
                        <w:rStyle w:val="31"/>
                      </w:rPr>
                      <w:instrText xml:space="preserve"> PAGE </w:instrText>
                    </w:r>
                    <w:r>
                      <w:rPr>
                        <w:rStyle w:val="31"/>
                      </w:rPr>
                      <w:fldChar w:fldCharType="separate"/>
                    </w:r>
                    <w:r>
                      <w:rPr>
                        <w:rStyle w:val="31"/>
                      </w:rPr>
                      <w:t>0</w:t>
                    </w:r>
                    <w:r>
                      <w:rPr>
                        <w:rStyle w:val="31"/>
                      </w:rPr>
                      <w:fldChar w:fldCharType="end"/>
                    </w:r>
                  </w:p>
                </w:txbxContent>
              </v:textbox>
            </v:shape>
          </w:pict>
        </mc:Fallback>
      </mc:AlternateContent>
    </w:r>
    <w:r>
      <w:rPr>
        <w:rFonts w:hint="eastAsia"/>
        <w:lang w:val="en-US"/>
      </w:rPr>
      <w:t xml:space="preserve">                                                                                                         </w:t>
    </w:r>
    <w:r>
      <w:rPr>
        <w:lang w:val="en-US"/>
      </w:rPr>
      <w:t xml:space="preserve"> </w:t>
    </w:r>
    <w:r>
      <w:rPr>
        <w:rFonts w:eastAsia="宋体"/>
      </w:rPr>
      <w:t>© 2009</w:t>
    </w:r>
    <w:r>
      <w:rPr>
        <w:rFonts w:hint="eastAsia" w:eastAsia="宋体"/>
      </w:rPr>
      <w:t>-</w:t>
    </w:r>
    <w:r>
      <w:rPr>
        <w:rFonts w:eastAsia="宋体"/>
      </w:rPr>
      <w:t>202</w:t>
    </w:r>
    <w:r>
      <w:rPr>
        <w:rFonts w:hint="eastAsia" w:eastAsia="宋体"/>
        <w:lang w:val="en-US" w:eastAsia="zh-CN"/>
      </w:rPr>
      <w:t>5</w:t>
    </w:r>
    <w:r>
      <w:rPr>
        <w:rFonts w:eastAsia="宋体"/>
      </w:rPr>
      <w:t> Seeed Technology Co.,Ltd. All rights reserved.</w:t>
    </w:r>
  </w:p>
  <w:p w14:paraId="5C158DCD">
    <w:pPr>
      <w:pStyle w:val="1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30ED1D">
    <w:pPr>
      <w:pStyle w:val="17"/>
      <w:jc w:val="right"/>
    </w:pPr>
    <w:r>
      <w:rPr>
        <w:rFonts w:hint="eastAsia"/>
        <w:lang w:val="en-US"/>
      </w:rPr>
      <w:drawing>
        <wp:anchor distT="0" distB="0" distL="114300" distR="114300" simplePos="0" relativeHeight="251659264" behindDoc="1" locked="0" layoutInCell="1" allowOverlap="1">
          <wp:simplePos x="0" y="0"/>
          <wp:positionH relativeFrom="column">
            <wp:posOffset>31750</wp:posOffset>
          </wp:positionH>
          <wp:positionV relativeFrom="paragraph">
            <wp:posOffset>9525</wp:posOffset>
          </wp:positionV>
          <wp:extent cx="1412875" cy="157480"/>
          <wp:effectExtent l="0" t="0" r="1270" b="4445"/>
          <wp:wrapThrough wrapText="bothSides">
            <wp:wrapPolygon>
              <wp:start x="9902" y="0"/>
              <wp:lineTo x="0" y="0"/>
              <wp:lineTo x="0" y="20381"/>
              <wp:lineTo x="21289" y="20381"/>
              <wp:lineTo x="21289" y="1568"/>
              <wp:lineTo x="19639" y="0"/>
              <wp:lineTo x="9902" y="0"/>
            </wp:wrapPolygon>
          </wp:wrapThrough>
          <wp:docPr id="10" name="图片 4" descr="SeeedStudio-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descr="SeeedStudio-Logo"/>
                  <pic:cNvPicPr>
                    <a:picLocks noChangeAspect="1"/>
                  </pic:cNvPicPr>
                </pic:nvPicPr>
                <pic:blipFill>
                  <a:blip r:embed="rId1"/>
                  <a:stretch>
                    <a:fillRect/>
                  </a:stretch>
                </pic:blipFill>
                <pic:spPr>
                  <a:xfrm>
                    <a:off x="0" y="0"/>
                    <a:ext cx="1412875" cy="157480"/>
                  </a:xfrm>
                  <a:prstGeom prst="rect">
                    <a:avLst/>
                  </a:prstGeom>
                </pic:spPr>
              </pic:pic>
            </a:graphicData>
          </a:graphic>
        </wp:anchor>
      </w:drawing>
    </w:r>
    <w:r>
      <w:rPr>
        <w:rFonts w:hint="eastAsia" w:ascii="Cambria" w:hAnsi="Cambria" w:eastAsiaTheme="minorEastAsia"/>
        <w:lang w:val="en-US"/>
      </w:rPr>
      <w:t xml:space="preserve"> </w:t>
    </w:r>
    <w:r>
      <w:rPr>
        <w:rFonts w:ascii="Montserrat SemiBold" w:hAnsi="Montserrat SemiBold" w:cs="Montserrat SemiBold"/>
        <w:sz w:val="13"/>
        <w:szCs w:val="13"/>
        <w:lang w:val="en-US"/>
      </w:rPr>
      <w:t>reComputer</w:t>
    </w:r>
    <w:r>
      <w:rPr>
        <w:rFonts w:hint="eastAsia" w:ascii="Montserrat SemiBold" w:hAnsi="Montserrat SemiBold" w:eastAsia="宋体" w:cs="Montserrat SemiBold"/>
        <w:sz w:val="13"/>
        <w:szCs w:val="13"/>
        <w:lang w:val="en-US" w:eastAsia="zh-CN"/>
      </w:rPr>
      <w:t xml:space="preserve">  Industrial</w:t>
    </w:r>
    <w:r>
      <w:rPr>
        <w:rFonts w:ascii="Montserrat SemiBold" w:hAnsi="Montserrat SemiBold" w:cs="Montserrat SemiBold"/>
        <w:sz w:val="13"/>
        <w:szCs w:val="13"/>
        <w:lang w:val="en-US"/>
      </w:rPr>
      <w:t xml:space="preserve"> R</w:t>
    </w:r>
    <w:r>
      <w:rPr>
        <w:rFonts w:hint="eastAsia" w:ascii="Montserrat SemiBold" w:hAnsi="Montserrat SemiBold" w:eastAsia="宋体" w:cs="Montserrat SemiBold"/>
        <w:sz w:val="13"/>
        <w:szCs w:val="13"/>
        <w:lang w:val="en-US" w:eastAsia="zh-CN"/>
      </w:rPr>
      <w:t>20</w:t>
    </w:r>
    <w:r>
      <w:rPr>
        <w:rFonts w:ascii="Montserrat SemiBold" w:hAnsi="Montserrat SemiBold" w:cs="Montserrat SemiBold"/>
        <w:sz w:val="13"/>
        <w:szCs w:val="13"/>
        <w:lang w:val="en-US"/>
      </w:rPr>
      <w:t>00</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2E53D8">
    <w:pPr>
      <w:pStyle w:val="1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239341B"/>
    <w:multiLevelType w:val="multilevel"/>
    <w:tmpl w:val="9239341B"/>
    <w:lvl w:ilvl="0" w:tentative="0">
      <w:start w:val="1"/>
      <w:numFmt w:val="decimal"/>
      <w:lvlText w:val="%1."/>
      <w:lvlJc w:val="left"/>
      <w:pPr>
        <w:ind w:left="656" w:hanging="336"/>
      </w:pPr>
    </w:lvl>
    <w:lvl w:ilvl="1" w:tentative="0">
      <w:start w:val="1"/>
      <w:numFmt w:val="lowerLetter"/>
      <w:lvlText w:val="%2."/>
      <w:lvlJc w:val="left"/>
      <w:pPr>
        <w:ind w:left="976" w:hanging="336"/>
      </w:pPr>
    </w:lvl>
    <w:lvl w:ilvl="2" w:tentative="0">
      <w:start w:val="1"/>
      <w:numFmt w:val="lowerRoman"/>
      <w:lvlText w:val="%3."/>
      <w:lvlJc w:val="left"/>
      <w:pPr>
        <w:ind w:left="1296" w:hanging="336"/>
      </w:pPr>
    </w:lvl>
    <w:lvl w:ilvl="3" w:tentative="0">
      <w:start w:val="1"/>
      <w:numFmt w:val="decimal"/>
      <w:lvlText w:val="%4."/>
      <w:lvlJc w:val="left"/>
      <w:pPr>
        <w:ind w:left="1616" w:hanging="336"/>
      </w:pPr>
    </w:lvl>
    <w:lvl w:ilvl="4" w:tentative="0">
      <w:start w:val="1"/>
      <w:numFmt w:val="lowerLetter"/>
      <w:lvlText w:val="%5."/>
      <w:lvlJc w:val="left"/>
      <w:pPr>
        <w:ind w:left="1936" w:hanging="336"/>
      </w:pPr>
    </w:lvl>
    <w:lvl w:ilvl="5" w:tentative="0">
      <w:start w:val="1"/>
      <w:numFmt w:val="lowerRoman"/>
      <w:lvlText w:val="%6."/>
      <w:lvlJc w:val="left"/>
      <w:pPr>
        <w:ind w:left="2256" w:hanging="336"/>
      </w:pPr>
    </w:lvl>
    <w:lvl w:ilvl="6" w:tentative="0">
      <w:start w:val="1"/>
      <w:numFmt w:val="decimal"/>
      <w:lvlText w:val="%7."/>
      <w:lvlJc w:val="left"/>
      <w:pPr>
        <w:ind w:left="2576" w:hanging="336"/>
      </w:pPr>
    </w:lvl>
    <w:lvl w:ilvl="7" w:tentative="0">
      <w:start w:val="1"/>
      <w:numFmt w:val="lowerLetter"/>
      <w:lvlText w:val="%8."/>
      <w:lvlJc w:val="left"/>
      <w:pPr>
        <w:ind w:left="2896" w:hanging="336"/>
      </w:pPr>
    </w:lvl>
    <w:lvl w:ilvl="8" w:tentative="0">
      <w:start w:val="1"/>
      <w:numFmt w:val="lowerRoman"/>
      <w:lvlText w:val="%9."/>
      <w:lvlJc w:val="left"/>
      <w:pPr>
        <w:ind w:left="3216" w:hanging="336"/>
      </w:pPr>
    </w:lvl>
  </w:abstractNum>
  <w:abstractNum w:abstractNumId="1">
    <w:nsid w:val="9C8AC8EF"/>
    <w:multiLevelType w:val="multilevel"/>
    <w:tmpl w:val="9C8AC8EF"/>
    <w:lvl w:ilvl="0" w:tentative="0">
      <w:start w:val="1"/>
      <w:numFmt w:val="decimal"/>
      <w:lvlText w:val="%1."/>
      <w:lvlJc w:val="left"/>
      <w:pPr>
        <w:ind w:left="656" w:hanging="336"/>
      </w:pPr>
    </w:lvl>
    <w:lvl w:ilvl="1" w:tentative="0">
      <w:start w:val="1"/>
      <w:numFmt w:val="lowerLetter"/>
      <w:lvlText w:val="%2."/>
      <w:lvlJc w:val="left"/>
      <w:pPr>
        <w:ind w:left="976" w:hanging="336"/>
      </w:pPr>
    </w:lvl>
    <w:lvl w:ilvl="2" w:tentative="0">
      <w:start w:val="1"/>
      <w:numFmt w:val="lowerRoman"/>
      <w:lvlText w:val="%3."/>
      <w:lvlJc w:val="left"/>
      <w:pPr>
        <w:ind w:left="1296" w:hanging="336"/>
      </w:pPr>
    </w:lvl>
    <w:lvl w:ilvl="3" w:tentative="0">
      <w:start w:val="1"/>
      <w:numFmt w:val="decimal"/>
      <w:lvlText w:val="%4."/>
      <w:lvlJc w:val="left"/>
      <w:pPr>
        <w:ind w:left="1616" w:hanging="336"/>
      </w:pPr>
    </w:lvl>
    <w:lvl w:ilvl="4" w:tentative="0">
      <w:start w:val="1"/>
      <w:numFmt w:val="lowerLetter"/>
      <w:lvlText w:val="%5."/>
      <w:lvlJc w:val="left"/>
      <w:pPr>
        <w:ind w:left="1936" w:hanging="336"/>
      </w:pPr>
    </w:lvl>
    <w:lvl w:ilvl="5" w:tentative="0">
      <w:start w:val="1"/>
      <w:numFmt w:val="lowerRoman"/>
      <w:lvlText w:val="%6."/>
      <w:lvlJc w:val="left"/>
      <w:pPr>
        <w:ind w:left="2256" w:hanging="336"/>
      </w:pPr>
    </w:lvl>
    <w:lvl w:ilvl="6" w:tentative="0">
      <w:start w:val="1"/>
      <w:numFmt w:val="decimal"/>
      <w:lvlText w:val="%7."/>
      <w:lvlJc w:val="left"/>
      <w:pPr>
        <w:ind w:left="2576" w:hanging="336"/>
      </w:pPr>
    </w:lvl>
    <w:lvl w:ilvl="7" w:tentative="0">
      <w:start w:val="1"/>
      <w:numFmt w:val="lowerLetter"/>
      <w:lvlText w:val="%8."/>
      <w:lvlJc w:val="left"/>
      <w:pPr>
        <w:ind w:left="2896" w:hanging="336"/>
      </w:pPr>
    </w:lvl>
    <w:lvl w:ilvl="8" w:tentative="0">
      <w:start w:val="1"/>
      <w:numFmt w:val="lowerRoman"/>
      <w:lvlText w:val="%9."/>
      <w:lvlJc w:val="left"/>
      <w:pPr>
        <w:ind w:left="3216" w:hanging="336"/>
      </w:pPr>
    </w:lvl>
  </w:abstractNum>
  <w:abstractNum w:abstractNumId="2">
    <w:nsid w:val="B5E306ED"/>
    <w:multiLevelType w:val="multilevel"/>
    <w:tmpl w:val="B5E306ED"/>
    <w:lvl w:ilvl="0" w:tentative="0">
      <w:start w:val="1"/>
      <w:numFmt w:val="decimal"/>
      <w:lvlText w:val="%1."/>
      <w:lvlJc w:val="left"/>
      <w:pPr>
        <w:ind w:left="656" w:hanging="336"/>
      </w:pPr>
    </w:lvl>
    <w:lvl w:ilvl="1" w:tentative="0">
      <w:start w:val="1"/>
      <w:numFmt w:val="lowerLetter"/>
      <w:lvlText w:val="%2."/>
      <w:lvlJc w:val="left"/>
      <w:pPr>
        <w:ind w:left="976" w:hanging="336"/>
      </w:pPr>
    </w:lvl>
    <w:lvl w:ilvl="2" w:tentative="0">
      <w:start w:val="1"/>
      <w:numFmt w:val="lowerRoman"/>
      <w:lvlText w:val="%3."/>
      <w:lvlJc w:val="left"/>
      <w:pPr>
        <w:ind w:left="1296" w:hanging="336"/>
      </w:pPr>
    </w:lvl>
    <w:lvl w:ilvl="3" w:tentative="0">
      <w:start w:val="1"/>
      <w:numFmt w:val="decimal"/>
      <w:lvlText w:val="%4."/>
      <w:lvlJc w:val="left"/>
      <w:pPr>
        <w:ind w:left="1616" w:hanging="336"/>
      </w:pPr>
    </w:lvl>
    <w:lvl w:ilvl="4" w:tentative="0">
      <w:start w:val="1"/>
      <w:numFmt w:val="lowerLetter"/>
      <w:lvlText w:val="%5."/>
      <w:lvlJc w:val="left"/>
      <w:pPr>
        <w:ind w:left="1936" w:hanging="336"/>
      </w:pPr>
    </w:lvl>
    <w:lvl w:ilvl="5" w:tentative="0">
      <w:start w:val="1"/>
      <w:numFmt w:val="lowerRoman"/>
      <w:lvlText w:val="%6."/>
      <w:lvlJc w:val="left"/>
      <w:pPr>
        <w:ind w:left="2256" w:hanging="336"/>
      </w:pPr>
    </w:lvl>
    <w:lvl w:ilvl="6" w:tentative="0">
      <w:start w:val="1"/>
      <w:numFmt w:val="decimal"/>
      <w:lvlText w:val="%7."/>
      <w:lvlJc w:val="left"/>
      <w:pPr>
        <w:ind w:left="2576" w:hanging="336"/>
      </w:pPr>
    </w:lvl>
    <w:lvl w:ilvl="7" w:tentative="0">
      <w:start w:val="1"/>
      <w:numFmt w:val="lowerLetter"/>
      <w:lvlText w:val="%8."/>
      <w:lvlJc w:val="left"/>
      <w:pPr>
        <w:ind w:left="2896" w:hanging="336"/>
      </w:pPr>
    </w:lvl>
    <w:lvl w:ilvl="8" w:tentative="0">
      <w:start w:val="1"/>
      <w:numFmt w:val="lowerRoman"/>
      <w:lvlText w:val="%9."/>
      <w:lvlJc w:val="left"/>
      <w:pPr>
        <w:ind w:left="3216" w:hanging="336"/>
      </w:pPr>
    </w:lvl>
  </w:abstractNum>
  <w:abstractNum w:abstractNumId="3">
    <w:nsid w:val="BF205925"/>
    <w:multiLevelType w:val="multilevel"/>
    <w:tmpl w:val="BF205925"/>
    <w:lvl w:ilvl="0" w:tentative="0">
      <w:start w:val="1"/>
      <w:numFmt w:val="decimal"/>
      <w:lvlText w:val="%1."/>
      <w:lvlJc w:val="left"/>
      <w:pPr>
        <w:ind w:left="656" w:hanging="336"/>
      </w:pPr>
    </w:lvl>
    <w:lvl w:ilvl="1" w:tentative="0">
      <w:start w:val="1"/>
      <w:numFmt w:val="lowerLetter"/>
      <w:lvlText w:val="%2."/>
      <w:lvlJc w:val="left"/>
      <w:pPr>
        <w:ind w:left="976" w:hanging="336"/>
      </w:pPr>
    </w:lvl>
    <w:lvl w:ilvl="2" w:tentative="0">
      <w:start w:val="1"/>
      <w:numFmt w:val="lowerRoman"/>
      <w:lvlText w:val="%3."/>
      <w:lvlJc w:val="left"/>
      <w:pPr>
        <w:ind w:left="1296" w:hanging="336"/>
      </w:pPr>
    </w:lvl>
    <w:lvl w:ilvl="3" w:tentative="0">
      <w:start w:val="1"/>
      <w:numFmt w:val="decimal"/>
      <w:lvlText w:val="%4."/>
      <w:lvlJc w:val="left"/>
      <w:pPr>
        <w:ind w:left="1616" w:hanging="336"/>
      </w:pPr>
    </w:lvl>
    <w:lvl w:ilvl="4" w:tentative="0">
      <w:start w:val="1"/>
      <w:numFmt w:val="lowerLetter"/>
      <w:lvlText w:val="%5."/>
      <w:lvlJc w:val="left"/>
      <w:pPr>
        <w:ind w:left="1936" w:hanging="336"/>
      </w:pPr>
    </w:lvl>
    <w:lvl w:ilvl="5" w:tentative="0">
      <w:start w:val="1"/>
      <w:numFmt w:val="lowerRoman"/>
      <w:lvlText w:val="%6."/>
      <w:lvlJc w:val="left"/>
      <w:pPr>
        <w:ind w:left="2256" w:hanging="336"/>
      </w:pPr>
    </w:lvl>
    <w:lvl w:ilvl="6" w:tentative="0">
      <w:start w:val="1"/>
      <w:numFmt w:val="decimal"/>
      <w:lvlText w:val="%7."/>
      <w:lvlJc w:val="left"/>
      <w:pPr>
        <w:ind w:left="2576" w:hanging="336"/>
      </w:pPr>
    </w:lvl>
    <w:lvl w:ilvl="7" w:tentative="0">
      <w:start w:val="1"/>
      <w:numFmt w:val="lowerLetter"/>
      <w:lvlText w:val="%8."/>
      <w:lvlJc w:val="left"/>
      <w:pPr>
        <w:ind w:left="2896" w:hanging="336"/>
      </w:pPr>
    </w:lvl>
    <w:lvl w:ilvl="8" w:tentative="0">
      <w:start w:val="1"/>
      <w:numFmt w:val="lowerRoman"/>
      <w:lvlText w:val="%9."/>
      <w:lvlJc w:val="left"/>
      <w:pPr>
        <w:ind w:left="3216" w:hanging="336"/>
      </w:pPr>
    </w:lvl>
  </w:abstractNum>
  <w:abstractNum w:abstractNumId="4">
    <w:nsid w:val="C8879AEF"/>
    <w:multiLevelType w:val="multilevel"/>
    <w:tmpl w:val="C8879AEF"/>
    <w:lvl w:ilvl="0" w:tentative="0">
      <w:start w:val="3"/>
      <w:numFmt w:val="decimal"/>
      <w:lvlText w:val="%1."/>
      <w:lvlJc w:val="left"/>
      <w:pPr>
        <w:ind w:left="656" w:hanging="336"/>
      </w:pPr>
    </w:lvl>
    <w:lvl w:ilvl="1" w:tentative="0">
      <w:start w:val="1"/>
      <w:numFmt w:val="lowerLetter"/>
      <w:lvlText w:val="%2."/>
      <w:lvlJc w:val="left"/>
      <w:pPr>
        <w:ind w:left="976" w:hanging="336"/>
      </w:pPr>
    </w:lvl>
    <w:lvl w:ilvl="2" w:tentative="0">
      <w:start w:val="1"/>
      <w:numFmt w:val="lowerRoman"/>
      <w:lvlText w:val="%3."/>
      <w:lvlJc w:val="left"/>
      <w:pPr>
        <w:ind w:left="1296" w:hanging="336"/>
      </w:pPr>
    </w:lvl>
    <w:lvl w:ilvl="3" w:tentative="0">
      <w:start w:val="1"/>
      <w:numFmt w:val="decimal"/>
      <w:lvlText w:val="%4."/>
      <w:lvlJc w:val="left"/>
      <w:pPr>
        <w:ind w:left="1616" w:hanging="336"/>
      </w:pPr>
    </w:lvl>
    <w:lvl w:ilvl="4" w:tentative="0">
      <w:start w:val="1"/>
      <w:numFmt w:val="lowerLetter"/>
      <w:lvlText w:val="%5."/>
      <w:lvlJc w:val="left"/>
      <w:pPr>
        <w:ind w:left="1936" w:hanging="336"/>
      </w:pPr>
    </w:lvl>
    <w:lvl w:ilvl="5" w:tentative="0">
      <w:start w:val="1"/>
      <w:numFmt w:val="lowerRoman"/>
      <w:lvlText w:val="%6."/>
      <w:lvlJc w:val="left"/>
      <w:pPr>
        <w:ind w:left="2256" w:hanging="336"/>
      </w:pPr>
    </w:lvl>
    <w:lvl w:ilvl="6" w:tentative="0">
      <w:start w:val="1"/>
      <w:numFmt w:val="decimal"/>
      <w:lvlText w:val="%7."/>
      <w:lvlJc w:val="left"/>
      <w:pPr>
        <w:ind w:left="2576" w:hanging="336"/>
      </w:pPr>
    </w:lvl>
    <w:lvl w:ilvl="7" w:tentative="0">
      <w:start w:val="1"/>
      <w:numFmt w:val="lowerLetter"/>
      <w:lvlText w:val="%8."/>
      <w:lvlJc w:val="left"/>
      <w:pPr>
        <w:ind w:left="2896" w:hanging="336"/>
      </w:pPr>
    </w:lvl>
    <w:lvl w:ilvl="8" w:tentative="0">
      <w:start w:val="1"/>
      <w:numFmt w:val="lowerRoman"/>
      <w:lvlText w:val="%9."/>
      <w:lvlJc w:val="left"/>
      <w:pPr>
        <w:ind w:left="3216" w:hanging="336"/>
      </w:pPr>
    </w:lvl>
  </w:abstractNum>
  <w:abstractNum w:abstractNumId="5">
    <w:nsid w:val="CF092B84"/>
    <w:multiLevelType w:val="multilevel"/>
    <w:tmpl w:val="CF092B84"/>
    <w:lvl w:ilvl="0" w:tentative="0">
      <w:start w:val="1"/>
      <w:numFmt w:val="bullet"/>
      <w:lvlText w:val=""/>
      <w:lvlJc w:val="left"/>
      <w:pPr>
        <w:ind w:left="336" w:hanging="336"/>
      </w:pPr>
      <w:rPr>
        <w:rFonts w:hint="default" w:ascii="Wingdings" w:hAnsi="Wingdings" w:cs="Wingdings"/>
      </w:rPr>
    </w:lvl>
    <w:lvl w:ilvl="1" w:tentative="0">
      <w:start w:val="1"/>
      <w:numFmt w:val="bullet"/>
      <w:lvlText w:val="¡"/>
      <w:lvlJc w:val="left"/>
      <w:pPr>
        <w:ind w:left="656" w:hanging="336"/>
      </w:pPr>
      <w:rPr>
        <w:rFonts w:hint="default" w:ascii="Wingdings" w:hAnsi="Wingdings" w:cs="Wingdings"/>
      </w:rPr>
    </w:lvl>
    <w:lvl w:ilvl="2" w:tentative="0">
      <w:start w:val="1"/>
      <w:numFmt w:val="bullet"/>
      <w:lvlText w:val=""/>
      <w:lvlJc w:val="left"/>
      <w:pPr>
        <w:ind w:left="976" w:hanging="336"/>
      </w:pPr>
      <w:rPr>
        <w:rFonts w:hint="default" w:ascii="Wingdings" w:hAnsi="Wingdings" w:cs="Wingdings"/>
      </w:rPr>
    </w:lvl>
    <w:lvl w:ilvl="3" w:tentative="0">
      <w:start w:val="1"/>
      <w:numFmt w:val="bullet"/>
      <w:lvlText w:val=""/>
      <w:lvlJc w:val="left"/>
      <w:pPr>
        <w:ind w:left="1296" w:hanging="336"/>
      </w:pPr>
      <w:rPr>
        <w:rFonts w:hint="default" w:ascii="Wingdings" w:hAnsi="Wingdings" w:cs="Wingdings"/>
      </w:rPr>
    </w:lvl>
    <w:lvl w:ilvl="4" w:tentative="0">
      <w:start w:val="1"/>
      <w:numFmt w:val="bullet"/>
      <w:lvlText w:val="¡"/>
      <w:lvlJc w:val="left"/>
      <w:pPr>
        <w:ind w:left="1616" w:hanging="336"/>
      </w:pPr>
      <w:rPr>
        <w:rFonts w:hint="default" w:ascii="Wingdings" w:hAnsi="Wingdings" w:cs="Wingdings"/>
      </w:rPr>
    </w:lvl>
    <w:lvl w:ilvl="5" w:tentative="0">
      <w:start w:val="1"/>
      <w:numFmt w:val="bullet"/>
      <w:lvlText w:val=""/>
      <w:lvlJc w:val="left"/>
      <w:pPr>
        <w:ind w:left="1936" w:hanging="336"/>
      </w:pPr>
      <w:rPr>
        <w:rFonts w:hint="default" w:ascii="Wingdings" w:hAnsi="Wingdings" w:cs="Wingdings"/>
      </w:rPr>
    </w:lvl>
    <w:lvl w:ilvl="6" w:tentative="0">
      <w:start w:val="1"/>
      <w:numFmt w:val="bullet"/>
      <w:lvlText w:val=""/>
      <w:lvlJc w:val="left"/>
      <w:pPr>
        <w:ind w:left="2256" w:hanging="336"/>
      </w:pPr>
      <w:rPr>
        <w:rFonts w:hint="default" w:ascii="Wingdings" w:hAnsi="Wingdings" w:cs="Wingdings"/>
      </w:rPr>
    </w:lvl>
    <w:lvl w:ilvl="7" w:tentative="0">
      <w:start w:val="1"/>
      <w:numFmt w:val="bullet"/>
      <w:lvlText w:val="¡"/>
      <w:lvlJc w:val="left"/>
      <w:pPr>
        <w:ind w:left="2576" w:hanging="336"/>
      </w:pPr>
      <w:rPr>
        <w:rFonts w:hint="default" w:ascii="Wingdings" w:hAnsi="Wingdings" w:cs="Wingdings"/>
      </w:rPr>
    </w:lvl>
    <w:lvl w:ilvl="8" w:tentative="0">
      <w:start w:val="1"/>
      <w:numFmt w:val="bullet"/>
      <w:lvlText w:val=""/>
      <w:lvlJc w:val="left"/>
      <w:pPr>
        <w:ind w:left="2896" w:hanging="336"/>
      </w:pPr>
      <w:rPr>
        <w:rFonts w:hint="default" w:ascii="Wingdings" w:hAnsi="Wingdings" w:cs="Wingdings"/>
      </w:rPr>
    </w:lvl>
  </w:abstractNum>
  <w:abstractNum w:abstractNumId="6">
    <w:nsid w:val="D7F9FE59"/>
    <w:multiLevelType w:val="multilevel"/>
    <w:tmpl w:val="D7F9FE59"/>
    <w:lvl w:ilvl="0" w:tentative="0">
      <w:start w:val="5"/>
      <w:numFmt w:val="decimal"/>
      <w:lvlText w:val="%1."/>
      <w:lvlJc w:val="left"/>
      <w:pPr>
        <w:ind w:left="976" w:hanging="336"/>
      </w:pPr>
    </w:lvl>
    <w:lvl w:ilvl="1" w:tentative="0">
      <w:start w:val="1"/>
      <w:numFmt w:val="lowerLetter"/>
      <w:lvlText w:val="%2."/>
      <w:lvlJc w:val="left"/>
      <w:pPr>
        <w:ind w:left="1296" w:hanging="336"/>
      </w:pPr>
    </w:lvl>
    <w:lvl w:ilvl="2" w:tentative="0">
      <w:start w:val="1"/>
      <w:numFmt w:val="lowerRoman"/>
      <w:lvlText w:val="%3."/>
      <w:lvlJc w:val="left"/>
      <w:pPr>
        <w:ind w:left="1616" w:hanging="336"/>
      </w:pPr>
    </w:lvl>
    <w:lvl w:ilvl="3" w:tentative="0">
      <w:start w:val="1"/>
      <w:numFmt w:val="decimal"/>
      <w:lvlText w:val="%4."/>
      <w:lvlJc w:val="left"/>
      <w:pPr>
        <w:ind w:left="1936" w:hanging="336"/>
      </w:pPr>
    </w:lvl>
    <w:lvl w:ilvl="4" w:tentative="0">
      <w:start w:val="1"/>
      <w:numFmt w:val="lowerLetter"/>
      <w:lvlText w:val="%5."/>
      <w:lvlJc w:val="left"/>
      <w:pPr>
        <w:ind w:left="2256" w:hanging="336"/>
      </w:pPr>
    </w:lvl>
    <w:lvl w:ilvl="5" w:tentative="0">
      <w:start w:val="1"/>
      <w:numFmt w:val="lowerRoman"/>
      <w:lvlText w:val="%6."/>
      <w:lvlJc w:val="left"/>
      <w:pPr>
        <w:ind w:left="2576" w:hanging="336"/>
      </w:pPr>
    </w:lvl>
    <w:lvl w:ilvl="6" w:tentative="0">
      <w:start w:val="1"/>
      <w:numFmt w:val="decimal"/>
      <w:lvlText w:val="%7."/>
      <w:lvlJc w:val="left"/>
      <w:pPr>
        <w:ind w:left="2896" w:hanging="336"/>
      </w:pPr>
    </w:lvl>
    <w:lvl w:ilvl="7" w:tentative="0">
      <w:start w:val="1"/>
      <w:numFmt w:val="lowerLetter"/>
      <w:lvlText w:val="%8."/>
      <w:lvlJc w:val="left"/>
      <w:pPr>
        <w:ind w:left="3216" w:hanging="336"/>
      </w:pPr>
    </w:lvl>
    <w:lvl w:ilvl="8" w:tentative="0">
      <w:start w:val="1"/>
      <w:numFmt w:val="lowerRoman"/>
      <w:lvlText w:val="%9."/>
      <w:lvlJc w:val="left"/>
      <w:pPr>
        <w:ind w:left="3536" w:hanging="336"/>
      </w:pPr>
    </w:lvl>
  </w:abstractNum>
  <w:abstractNum w:abstractNumId="7">
    <w:nsid w:val="DCBA6B53"/>
    <w:multiLevelType w:val="multilevel"/>
    <w:tmpl w:val="DCBA6B53"/>
    <w:lvl w:ilvl="0" w:tentative="0">
      <w:start w:val="6"/>
      <w:numFmt w:val="decimal"/>
      <w:lvlText w:val="%1."/>
      <w:lvlJc w:val="left"/>
      <w:pPr>
        <w:ind w:left="656" w:hanging="336"/>
      </w:pPr>
    </w:lvl>
    <w:lvl w:ilvl="1" w:tentative="0">
      <w:start w:val="1"/>
      <w:numFmt w:val="lowerLetter"/>
      <w:lvlText w:val="%2."/>
      <w:lvlJc w:val="left"/>
      <w:pPr>
        <w:ind w:left="976" w:hanging="336"/>
      </w:pPr>
    </w:lvl>
    <w:lvl w:ilvl="2" w:tentative="0">
      <w:start w:val="1"/>
      <w:numFmt w:val="lowerRoman"/>
      <w:lvlText w:val="%3."/>
      <w:lvlJc w:val="left"/>
      <w:pPr>
        <w:ind w:left="1296" w:hanging="336"/>
      </w:pPr>
    </w:lvl>
    <w:lvl w:ilvl="3" w:tentative="0">
      <w:start w:val="1"/>
      <w:numFmt w:val="decimal"/>
      <w:lvlText w:val="%4."/>
      <w:lvlJc w:val="left"/>
      <w:pPr>
        <w:ind w:left="1616" w:hanging="336"/>
      </w:pPr>
    </w:lvl>
    <w:lvl w:ilvl="4" w:tentative="0">
      <w:start w:val="1"/>
      <w:numFmt w:val="lowerLetter"/>
      <w:lvlText w:val="%5."/>
      <w:lvlJc w:val="left"/>
      <w:pPr>
        <w:ind w:left="1936" w:hanging="336"/>
      </w:pPr>
    </w:lvl>
    <w:lvl w:ilvl="5" w:tentative="0">
      <w:start w:val="1"/>
      <w:numFmt w:val="lowerRoman"/>
      <w:lvlText w:val="%6."/>
      <w:lvlJc w:val="left"/>
      <w:pPr>
        <w:ind w:left="2256" w:hanging="336"/>
      </w:pPr>
    </w:lvl>
    <w:lvl w:ilvl="6" w:tentative="0">
      <w:start w:val="1"/>
      <w:numFmt w:val="decimal"/>
      <w:lvlText w:val="%7."/>
      <w:lvlJc w:val="left"/>
      <w:pPr>
        <w:ind w:left="2576" w:hanging="336"/>
      </w:pPr>
    </w:lvl>
    <w:lvl w:ilvl="7" w:tentative="0">
      <w:start w:val="1"/>
      <w:numFmt w:val="lowerLetter"/>
      <w:lvlText w:val="%8."/>
      <w:lvlJc w:val="left"/>
      <w:pPr>
        <w:ind w:left="2896" w:hanging="336"/>
      </w:pPr>
    </w:lvl>
    <w:lvl w:ilvl="8" w:tentative="0">
      <w:start w:val="1"/>
      <w:numFmt w:val="lowerRoman"/>
      <w:lvlText w:val="%9."/>
      <w:lvlJc w:val="left"/>
      <w:pPr>
        <w:ind w:left="3216" w:hanging="336"/>
      </w:pPr>
    </w:lvl>
  </w:abstractNum>
  <w:abstractNum w:abstractNumId="8">
    <w:nsid w:val="EA5DF869"/>
    <w:multiLevelType w:val="singleLevel"/>
    <w:tmpl w:val="EA5DF869"/>
    <w:lvl w:ilvl="0" w:tentative="0">
      <w:start w:val="1"/>
      <w:numFmt w:val="bullet"/>
      <w:suff w:val="space"/>
      <w:lvlText w:val=""/>
      <w:lvlJc w:val="left"/>
      <w:pPr>
        <w:ind w:left="420" w:hanging="420"/>
      </w:pPr>
      <w:rPr>
        <w:rFonts w:hint="default" w:ascii="Wingdings" w:hAnsi="Wingdings"/>
        <w:color w:val="8DC31F"/>
      </w:rPr>
    </w:lvl>
  </w:abstractNum>
  <w:abstractNum w:abstractNumId="9">
    <w:nsid w:val="F4B5D9F5"/>
    <w:multiLevelType w:val="multilevel"/>
    <w:tmpl w:val="F4B5D9F5"/>
    <w:lvl w:ilvl="0" w:tentative="0">
      <w:start w:val="3"/>
      <w:numFmt w:val="decimal"/>
      <w:lvlText w:val="%1."/>
      <w:lvlJc w:val="left"/>
      <w:pPr>
        <w:ind w:left="976" w:hanging="336"/>
      </w:pPr>
    </w:lvl>
    <w:lvl w:ilvl="1" w:tentative="0">
      <w:start w:val="1"/>
      <w:numFmt w:val="lowerLetter"/>
      <w:lvlText w:val="%2."/>
      <w:lvlJc w:val="left"/>
      <w:pPr>
        <w:ind w:left="1296" w:hanging="336"/>
      </w:pPr>
    </w:lvl>
    <w:lvl w:ilvl="2" w:tentative="0">
      <w:start w:val="1"/>
      <w:numFmt w:val="lowerRoman"/>
      <w:lvlText w:val="%3."/>
      <w:lvlJc w:val="left"/>
      <w:pPr>
        <w:ind w:left="1616" w:hanging="336"/>
      </w:pPr>
    </w:lvl>
    <w:lvl w:ilvl="3" w:tentative="0">
      <w:start w:val="1"/>
      <w:numFmt w:val="decimal"/>
      <w:lvlText w:val="%4."/>
      <w:lvlJc w:val="left"/>
      <w:pPr>
        <w:ind w:left="1936" w:hanging="336"/>
      </w:pPr>
    </w:lvl>
    <w:lvl w:ilvl="4" w:tentative="0">
      <w:start w:val="1"/>
      <w:numFmt w:val="lowerLetter"/>
      <w:lvlText w:val="%5."/>
      <w:lvlJc w:val="left"/>
      <w:pPr>
        <w:ind w:left="2256" w:hanging="336"/>
      </w:pPr>
    </w:lvl>
    <w:lvl w:ilvl="5" w:tentative="0">
      <w:start w:val="1"/>
      <w:numFmt w:val="lowerRoman"/>
      <w:lvlText w:val="%6."/>
      <w:lvlJc w:val="left"/>
      <w:pPr>
        <w:ind w:left="2576" w:hanging="336"/>
      </w:pPr>
    </w:lvl>
    <w:lvl w:ilvl="6" w:tentative="0">
      <w:start w:val="1"/>
      <w:numFmt w:val="decimal"/>
      <w:lvlText w:val="%7."/>
      <w:lvlJc w:val="left"/>
      <w:pPr>
        <w:ind w:left="2896" w:hanging="336"/>
      </w:pPr>
    </w:lvl>
    <w:lvl w:ilvl="7" w:tentative="0">
      <w:start w:val="1"/>
      <w:numFmt w:val="lowerLetter"/>
      <w:lvlText w:val="%8."/>
      <w:lvlJc w:val="left"/>
      <w:pPr>
        <w:ind w:left="3216" w:hanging="336"/>
      </w:pPr>
    </w:lvl>
    <w:lvl w:ilvl="8" w:tentative="0">
      <w:start w:val="1"/>
      <w:numFmt w:val="lowerRoman"/>
      <w:lvlText w:val="%9."/>
      <w:lvlJc w:val="left"/>
      <w:pPr>
        <w:ind w:left="3536" w:hanging="336"/>
      </w:pPr>
    </w:lvl>
  </w:abstractNum>
  <w:abstractNum w:abstractNumId="10">
    <w:nsid w:val="0053208E"/>
    <w:multiLevelType w:val="multilevel"/>
    <w:tmpl w:val="0053208E"/>
    <w:lvl w:ilvl="0" w:tentative="0">
      <w:start w:val="0"/>
      <w:numFmt w:val="decimal"/>
      <w:lvlText w:val=""/>
      <w:lvlJc w:val="left"/>
    </w:lvl>
    <w:lvl w:ilvl="1" w:tentative="0">
      <w:start w:val="0"/>
      <w:numFmt w:val="decimal"/>
      <w:pStyle w:val="3"/>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1">
    <w:nsid w:val="0248C179"/>
    <w:multiLevelType w:val="multilevel"/>
    <w:tmpl w:val="0248C179"/>
    <w:lvl w:ilvl="0" w:tentative="0">
      <w:start w:val="3"/>
      <w:numFmt w:val="decimal"/>
      <w:lvlText w:val="%1."/>
      <w:lvlJc w:val="left"/>
      <w:pPr>
        <w:ind w:left="656" w:hanging="336"/>
      </w:pPr>
    </w:lvl>
    <w:lvl w:ilvl="1" w:tentative="0">
      <w:start w:val="1"/>
      <w:numFmt w:val="lowerLetter"/>
      <w:lvlText w:val="%2."/>
      <w:lvlJc w:val="left"/>
      <w:pPr>
        <w:ind w:left="976" w:hanging="336"/>
      </w:pPr>
    </w:lvl>
    <w:lvl w:ilvl="2" w:tentative="0">
      <w:start w:val="1"/>
      <w:numFmt w:val="lowerRoman"/>
      <w:lvlText w:val="%3."/>
      <w:lvlJc w:val="left"/>
      <w:pPr>
        <w:ind w:left="1296" w:hanging="336"/>
      </w:pPr>
    </w:lvl>
    <w:lvl w:ilvl="3" w:tentative="0">
      <w:start w:val="1"/>
      <w:numFmt w:val="decimal"/>
      <w:lvlText w:val="%4."/>
      <w:lvlJc w:val="left"/>
      <w:pPr>
        <w:ind w:left="1616" w:hanging="336"/>
      </w:pPr>
    </w:lvl>
    <w:lvl w:ilvl="4" w:tentative="0">
      <w:start w:val="1"/>
      <w:numFmt w:val="lowerLetter"/>
      <w:lvlText w:val="%5."/>
      <w:lvlJc w:val="left"/>
      <w:pPr>
        <w:ind w:left="1936" w:hanging="336"/>
      </w:pPr>
    </w:lvl>
    <w:lvl w:ilvl="5" w:tentative="0">
      <w:start w:val="1"/>
      <w:numFmt w:val="lowerRoman"/>
      <w:lvlText w:val="%6."/>
      <w:lvlJc w:val="left"/>
      <w:pPr>
        <w:ind w:left="2256" w:hanging="336"/>
      </w:pPr>
    </w:lvl>
    <w:lvl w:ilvl="6" w:tentative="0">
      <w:start w:val="1"/>
      <w:numFmt w:val="decimal"/>
      <w:lvlText w:val="%7."/>
      <w:lvlJc w:val="left"/>
      <w:pPr>
        <w:ind w:left="2576" w:hanging="336"/>
      </w:pPr>
    </w:lvl>
    <w:lvl w:ilvl="7" w:tentative="0">
      <w:start w:val="1"/>
      <w:numFmt w:val="lowerLetter"/>
      <w:lvlText w:val="%8."/>
      <w:lvlJc w:val="left"/>
      <w:pPr>
        <w:ind w:left="2896" w:hanging="336"/>
      </w:pPr>
    </w:lvl>
    <w:lvl w:ilvl="8" w:tentative="0">
      <w:start w:val="1"/>
      <w:numFmt w:val="lowerRoman"/>
      <w:lvlText w:val="%9."/>
      <w:lvlJc w:val="left"/>
      <w:pPr>
        <w:ind w:left="3216" w:hanging="336"/>
      </w:pPr>
    </w:lvl>
  </w:abstractNum>
  <w:abstractNum w:abstractNumId="12">
    <w:nsid w:val="03D62ECE"/>
    <w:multiLevelType w:val="multilevel"/>
    <w:tmpl w:val="03D62ECE"/>
    <w:lvl w:ilvl="0" w:tentative="0">
      <w:start w:val="3"/>
      <w:numFmt w:val="decimal"/>
      <w:lvlText w:val="%1."/>
      <w:lvlJc w:val="left"/>
      <w:pPr>
        <w:ind w:left="656" w:hanging="336"/>
      </w:pPr>
    </w:lvl>
    <w:lvl w:ilvl="1" w:tentative="0">
      <w:start w:val="1"/>
      <w:numFmt w:val="lowerLetter"/>
      <w:lvlText w:val="%2."/>
      <w:lvlJc w:val="left"/>
      <w:pPr>
        <w:ind w:left="976" w:hanging="336"/>
      </w:pPr>
    </w:lvl>
    <w:lvl w:ilvl="2" w:tentative="0">
      <w:start w:val="1"/>
      <w:numFmt w:val="lowerRoman"/>
      <w:lvlText w:val="%3."/>
      <w:lvlJc w:val="left"/>
      <w:pPr>
        <w:ind w:left="1296" w:hanging="336"/>
      </w:pPr>
    </w:lvl>
    <w:lvl w:ilvl="3" w:tentative="0">
      <w:start w:val="1"/>
      <w:numFmt w:val="decimal"/>
      <w:lvlText w:val="%4."/>
      <w:lvlJc w:val="left"/>
      <w:pPr>
        <w:ind w:left="1616" w:hanging="336"/>
      </w:pPr>
    </w:lvl>
    <w:lvl w:ilvl="4" w:tentative="0">
      <w:start w:val="1"/>
      <w:numFmt w:val="lowerLetter"/>
      <w:lvlText w:val="%5."/>
      <w:lvlJc w:val="left"/>
      <w:pPr>
        <w:ind w:left="1936" w:hanging="336"/>
      </w:pPr>
    </w:lvl>
    <w:lvl w:ilvl="5" w:tentative="0">
      <w:start w:val="1"/>
      <w:numFmt w:val="lowerRoman"/>
      <w:lvlText w:val="%6."/>
      <w:lvlJc w:val="left"/>
      <w:pPr>
        <w:ind w:left="2256" w:hanging="336"/>
      </w:pPr>
    </w:lvl>
    <w:lvl w:ilvl="6" w:tentative="0">
      <w:start w:val="1"/>
      <w:numFmt w:val="decimal"/>
      <w:lvlText w:val="%7."/>
      <w:lvlJc w:val="left"/>
      <w:pPr>
        <w:ind w:left="2576" w:hanging="336"/>
      </w:pPr>
    </w:lvl>
    <w:lvl w:ilvl="7" w:tentative="0">
      <w:start w:val="1"/>
      <w:numFmt w:val="lowerLetter"/>
      <w:lvlText w:val="%8."/>
      <w:lvlJc w:val="left"/>
      <w:pPr>
        <w:ind w:left="2896" w:hanging="336"/>
      </w:pPr>
    </w:lvl>
    <w:lvl w:ilvl="8" w:tentative="0">
      <w:start w:val="1"/>
      <w:numFmt w:val="lowerRoman"/>
      <w:lvlText w:val="%9."/>
      <w:lvlJc w:val="left"/>
      <w:pPr>
        <w:ind w:left="3216" w:hanging="336"/>
      </w:pPr>
    </w:lvl>
  </w:abstractNum>
  <w:abstractNum w:abstractNumId="13">
    <w:nsid w:val="12725D3D"/>
    <w:multiLevelType w:val="multilevel"/>
    <w:tmpl w:val="12725D3D"/>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4">
    <w:nsid w:val="1A8807C2"/>
    <w:multiLevelType w:val="multilevel"/>
    <w:tmpl w:val="1A8807C2"/>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5">
    <w:nsid w:val="1D835175"/>
    <w:multiLevelType w:val="multilevel"/>
    <w:tmpl w:val="1D835175"/>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6">
    <w:nsid w:val="1E0317AE"/>
    <w:multiLevelType w:val="multilevel"/>
    <w:tmpl w:val="1E0317AE"/>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7">
    <w:nsid w:val="1ED299A3"/>
    <w:multiLevelType w:val="singleLevel"/>
    <w:tmpl w:val="1ED299A3"/>
    <w:lvl w:ilvl="0" w:tentative="0">
      <w:start w:val="1"/>
      <w:numFmt w:val="bullet"/>
      <w:suff w:val="space"/>
      <w:lvlText w:val=""/>
      <w:lvlJc w:val="left"/>
      <w:pPr>
        <w:ind w:left="1157" w:leftChars="0" w:hanging="266" w:firstLineChars="0"/>
      </w:pPr>
      <w:rPr>
        <w:rFonts w:hint="default" w:ascii="Wingdings" w:hAnsi="Wingdings"/>
        <w:color w:val="8DC31F"/>
      </w:rPr>
    </w:lvl>
  </w:abstractNum>
  <w:abstractNum w:abstractNumId="18">
    <w:nsid w:val="20DB73DB"/>
    <w:multiLevelType w:val="singleLevel"/>
    <w:tmpl w:val="20DB73DB"/>
    <w:lvl w:ilvl="0" w:tentative="0">
      <w:start w:val="1"/>
      <w:numFmt w:val="bullet"/>
      <w:suff w:val="space"/>
      <w:lvlText w:val=""/>
      <w:lvlJc w:val="left"/>
      <w:pPr>
        <w:ind w:left="420" w:hanging="420"/>
      </w:pPr>
      <w:rPr>
        <w:rFonts w:hint="default" w:ascii="Wingdings" w:hAnsi="Wingdings"/>
        <w:color w:val="8DC31F"/>
      </w:rPr>
    </w:lvl>
  </w:abstractNum>
  <w:abstractNum w:abstractNumId="19">
    <w:nsid w:val="2430109F"/>
    <w:multiLevelType w:val="multilevel"/>
    <w:tmpl w:val="2430109F"/>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0">
    <w:nsid w:val="2470EC97"/>
    <w:multiLevelType w:val="multilevel"/>
    <w:tmpl w:val="2470EC97"/>
    <w:lvl w:ilvl="0" w:tentative="0">
      <w:start w:val="5"/>
      <w:numFmt w:val="decimal"/>
      <w:lvlText w:val="%1."/>
      <w:lvlJc w:val="left"/>
      <w:pPr>
        <w:ind w:left="656" w:hanging="336"/>
      </w:pPr>
    </w:lvl>
    <w:lvl w:ilvl="1" w:tentative="0">
      <w:start w:val="1"/>
      <w:numFmt w:val="lowerLetter"/>
      <w:lvlText w:val="%2."/>
      <w:lvlJc w:val="left"/>
      <w:pPr>
        <w:ind w:left="976" w:hanging="336"/>
      </w:pPr>
    </w:lvl>
    <w:lvl w:ilvl="2" w:tentative="0">
      <w:start w:val="1"/>
      <w:numFmt w:val="lowerRoman"/>
      <w:lvlText w:val="%3."/>
      <w:lvlJc w:val="left"/>
      <w:pPr>
        <w:ind w:left="1296" w:hanging="336"/>
      </w:pPr>
    </w:lvl>
    <w:lvl w:ilvl="3" w:tentative="0">
      <w:start w:val="1"/>
      <w:numFmt w:val="decimal"/>
      <w:lvlText w:val="%4."/>
      <w:lvlJc w:val="left"/>
      <w:pPr>
        <w:ind w:left="1616" w:hanging="336"/>
      </w:pPr>
    </w:lvl>
    <w:lvl w:ilvl="4" w:tentative="0">
      <w:start w:val="1"/>
      <w:numFmt w:val="lowerLetter"/>
      <w:lvlText w:val="%5."/>
      <w:lvlJc w:val="left"/>
      <w:pPr>
        <w:ind w:left="1936" w:hanging="336"/>
      </w:pPr>
    </w:lvl>
    <w:lvl w:ilvl="5" w:tentative="0">
      <w:start w:val="1"/>
      <w:numFmt w:val="lowerRoman"/>
      <w:lvlText w:val="%6."/>
      <w:lvlJc w:val="left"/>
      <w:pPr>
        <w:ind w:left="2256" w:hanging="336"/>
      </w:pPr>
    </w:lvl>
    <w:lvl w:ilvl="6" w:tentative="0">
      <w:start w:val="1"/>
      <w:numFmt w:val="decimal"/>
      <w:lvlText w:val="%7."/>
      <w:lvlJc w:val="left"/>
      <w:pPr>
        <w:ind w:left="2576" w:hanging="336"/>
      </w:pPr>
    </w:lvl>
    <w:lvl w:ilvl="7" w:tentative="0">
      <w:start w:val="1"/>
      <w:numFmt w:val="lowerLetter"/>
      <w:lvlText w:val="%8."/>
      <w:lvlJc w:val="left"/>
      <w:pPr>
        <w:ind w:left="2896" w:hanging="336"/>
      </w:pPr>
    </w:lvl>
    <w:lvl w:ilvl="8" w:tentative="0">
      <w:start w:val="1"/>
      <w:numFmt w:val="lowerRoman"/>
      <w:lvlText w:val="%9."/>
      <w:lvlJc w:val="left"/>
      <w:pPr>
        <w:ind w:left="3216" w:hanging="336"/>
      </w:pPr>
    </w:lvl>
  </w:abstractNum>
  <w:abstractNum w:abstractNumId="21">
    <w:nsid w:val="26BF0ABB"/>
    <w:multiLevelType w:val="multilevel"/>
    <w:tmpl w:val="26BF0ABB"/>
    <w:lvl w:ilvl="0" w:tentative="0">
      <w:start w:val="1"/>
      <w:numFmt w:val="bullet"/>
      <w:suff w:val="space"/>
      <w:lvlText w:val=""/>
      <w:lvlJc w:val="left"/>
      <w:pPr>
        <w:ind w:left="336" w:hanging="336"/>
      </w:pPr>
      <w:rPr>
        <w:rFonts w:hint="default" w:ascii="Wingdings" w:hAnsi="Wingdings" w:eastAsia="Wingdings" w:cs="Wingdings"/>
        <w:color w:val="8DC31F"/>
      </w:rPr>
    </w:lvl>
    <w:lvl w:ilvl="1" w:tentative="0">
      <w:start w:val="1"/>
      <w:numFmt w:val="bullet"/>
      <w:lvlText w:val="¡"/>
      <w:lvlJc w:val="left"/>
      <w:pPr>
        <w:ind w:left="816" w:hanging="336"/>
      </w:pPr>
      <w:rPr>
        <w:rFonts w:hint="default" w:ascii="Wingdings" w:hAnsi="Wingdings" w:eastAsia="Wingdings" w:cs="Wingdings"/>
      </w:rPr>
    </w:lvl>
    <w:lvl w:ilvl="2" w:tentative="0">
      <w:start w:val="1"/>
      <w:numFmt w:val="bullet"/>
      <w:lvlText w:val=""/>
      <w:lvlJc w:val="left"/>
      <w:pPr>
        <w:ind w:left="1296" w:hanging="336"/>
      </w:pPr>
      <w:rPr>
        <w:rFonts w:hint="default" w:ascii="Wingdings" w:hAnsi="Wingdings" w:eastAsia="Wingdings" w:cs="Wingdings"/>
      </w:rPr>
    </w:lvl>
    <w:lvl w:ilvl="3" w:tentative="0">
      <w:start w:val="1"/>
      <w:numFmt w:val="bullet"/>
      <w:lvlText w:val=""/>
      <w:lvlJc w:val="left"/>
      <w:pPr>
        <w:ind w:left="1776" w:hanging="336"/>
      </w:pPr>
      <w:rPr>
        <w:rFonts w:hint="default" w:ascii="Wingdings" w:hAnsi="Wingdings" w:eastAsia="Wingdings" w:cs="Wingdings"/>
      </w:rPr>
    </w:lvl>
    <w:lvl w:ilvl="4" w:tentative="0">
      <w:start w:val="1"/>
      <w:numFmt w:val="bullet"/>
      <w:lvlText w:val="¡"/>
      <w:lvlJc w:val="left"/>
      <w:pPr>
        <w:ind w:left="2256" w:hanging="336"/>
      </w:pPr>
      <w:rPr>
        <w:rFonts w:hint="default" w:ascii="Wingdings" w:hAnsi="Wingdings" w:eastAsia="Wingdings" w:cs="Wingdings"/>
      </w:rPr>
    </w:lvl>
    <w:lvl w:ilvl="5" w:tentative="0">
      <w:start w:val="1"/>
      <w:numFmt w:val="bullet"/>
      <w:lvlText w:val=""/>
      <w:lvlJc w:val="left"/>
      <w:pPr>
        <w:ind w:left="2736" w:hanging="336"/>
      </w:pPr>
      <w:rPr>
        <w:rFonts w:hint="default" w:ascii="Wingdings" w:hAnsi="Wingdings" w:eastAsia="Wingdings" w:cs="Wingdings"/>
      </w:rPr>
    </w:lvl>
    <w:lvl w:ilvl="6" w:tentative="0">
      <w:start w:val="1"/>
      <w:numFmt w:val="bullet"/>
      <w:lvlText w:val=""/>
      <w:lvlJc w:val="left"/>
      <w:pPr>
        <w:ind w:left="3216" w:hanging="336"/>
      </w:pPr>
      <w:rPr>
        <w:rFonts w:hint="default" w:ascii="Wingdings" w:hAnsi="Wingdings" w:eastAsia="Wingdings" w:cs="Wingdings"/>
      </w:rPr>
    </w:lvl>
    <w:lvl w:ilvl="7" w:tentative="0">
      <w:start w:val="1"/>
      <w:numFmt w:val="bullet"/>
      <w:lvlText w:val="¡"/>
      <w:lvlJc w:val="left"/>
      <w:pPr>
        <w:ind w:left="3696" w:hanging="336"/>
      </w:pPr>
      <w:rPr>
        <w:rFonts w:hint="default" w:ascii="Wingdings" w:hAnsi="Wingdings" w:eastAsia="Wingdings" w:cs="Wingdings"/>
      </w:rPr>
    </w:lvl>
    <w:lvl w:ilvl="8" w:tentative="0">
      <w:start w:val="1"/>
      <w:numFmt w:val="bullet"/>
      <w:lvlText w:val=""/>
      <w:lvlJc w:val="left"/>
      <w:pPr>
        <w:ind w:left="4176" w:hanging="336"/>
      </w:pPr>
      <w:rPr>
        <w:rFonts w:hint="default" w:ascii="Wingdings" w:hAnsi="Wingdings" w:eastAsia="Wingdings" w:cs="Wingdings"/>
      </w:rPr>
    </w:lvl>
  </w:abstractNum>
  <w:abstractNum w:abstractNumId="22">
    <w:nsid w:val="2A8F537B"/>
    <w:multiLevelType w:val="multilevel"/>
    <w:tmpl w:val="2A8F537B"/>
    <w:lvl w:ilvl="0" w:tentative="0">
      <w:start w:val="3"/>
      <w:numFmt w:val="decimal"/>
      <w:lvlText w:val="%1."/>
      <w:lvlJc w:val="left"/>
      <w:pPr>
        <w:ind w:left="656" w:hanging="336"/>
      </w:pPr>
    </w:lvl>
    <w:lvl w:ilvl="1" w:tentative="0">
      <w:start w:val="1"/>
      <w:numFmt w:val="lowerLetter"/>
      <w:lvlText w:val="%2."/>
      <w:lvlJc w:val="left"/>
      <w:pPr>
        <w:ind w:left="976" w:hanging="336"/>
      </w:pPr>
    </w:lvl>
    <w:lvl w:ilvl="2" w:tentative="0">
      <w:start w:val="1"/>
      <w:numFmt w:val="lowerRoman"/>
      <w:lvlText w:val="%3."/>
      <w:lvlJc w:val="left"/>
      <w:pPr>
        <w:ind w:left="1296" w:hanging="336"/>
      </w:pPr>
    </w:lvl>
    <w:lvl w:ilvl="3" w:tentative="0">
      <w:start w:val="1"/>
      <w:numFmt w:val="decimal"/>
      <w:lvlText w:val="%4."/>
      <w:lvlJc w:val="left"/>
      <w:pPr>
        <w:ind w:left="1616" w:hanging="336"/>
      </w:pPr>
    </w:lvl>
    <w:lvl w:ilvl="4" w:tentative="0">
      <w:start w:val="1"/>
      <w:numFmt w:val="lowerLetter"/>
      <w:lvlText w:val="%5."/>
      <w:lvlJc w:val="left"/>
      <w:pPr>
        <w:ind w:left="1936" w:hanging="336"/>
      </w:pPr>
    </w:lvl>
    <w:lvl w:ilvl="5" w:tentative="0">
      <w:start w:val="1"/>
      <w:numFmt w:val="lowerRoman"/>
      <w:lvlText w:val="%6."/>
      <w:lvlJc w:val="left"/>
      <w:pPr>
        <w:ind w:left="2256" w:hanging="336"/>
      </w:pPr>
    </w:lvl>
    <w:lvl w:ilvl="6" w:tentative="0">
      <w:start w:val="1"/>
      <w:numFmt w:val="decimal"/>
      <w:lvlText w:val="%7."/>
      <w:lvlJc w:val="left"/>
      <w:pPr>
        <w:ind w:left="2576" w:hanging="336"/>
      </w:pPr>
    </w:lvl>
    <w:lvl w:ilvl="7" w:tentative="0">
      <w:start w:val="1"/>
      <w:numFmt w:val="lowerLetter"/>
      <w:lvlText w:val="%8."/>
      <w:lvlJc w:val="left"/>
      <w:pPr>
        <w:ind w:left="2896" w:hanging="336"/>
      </w:pPr>
    </w:lvl>
    <w:lvl w:ilvl="8" w:tentative="0">
      <w:start w:val="1"/>
      <w:numFmt w:val="lowerRoman"/>
      <w:lvlText w:val="%9."/>
      <w:lvlJc w:val="left"/>
      <w:pPr>
        <w:ind w:left="3216" w:hanging="336"/>
      </w:pPr>
    </w:lvl>
  </w:abstractNum>
  <w:abstractNum w:abstractNumId="23">
    <w:nsid w:val="359A0BCE"/>
    <w:multiLevelType w:val="multilevel"/>
    <w:tmpl w:val="359A0BCE"/>
    <w:lvl w:ilvl="0" w:tentative="0">
      <w:start w:val="1"/>
      <w:numFmt w:val="bullet"/>
      <w:lvlText w:val=""/>
      <w:lvlJc w:val="left"/>
      <w:pPr>
        <w:ind w:left="720" w:hanging="360"/>
      </w:pPr>
      <w:rPr>
        <w:rFonts w:hint="default" w:ascii="Wingdings" w:hAnsi="Wingdings"/>
        <w:color w:val="8DC31F"/>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4">
    <w:nsid w:val="37F61FB1"/>
    <w:multiLevelType w:val="multilevel"/>
    <w:tmpl w:val="37F61FB1"/>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5">
    <w:nsid w:val="3EB00945"/>
    <w:multiLevelType w:val="singleLevel"/>
    <w:tmpl w:val="3EB00945"/>
    <w:lvl w:ilvl="0" w:tentative="0">
      <w:start w:val="1"/>
      <w:numFmt w:val="bullet"/>
      <w:suff w:val="space"/>
      <w:lvlText w:val=""/>
      <w:lvlJc w:val="left"/>
      <w:pPr>
        <w:ind w:left="420" w:hanging="420"/>
      </w:pPr>
      <w:rPr>
        <w:rFonts w:hint="default" w:ascii="Wingdings" w:hAnsi="Wingdings"/>
        <w:color w:val="8DC31F"/>
      </w:rPr>
    </w:lvl>
  </w:abstractNum>
  <w:abstractNum w:abstractNumId="26">
    <w:nsid w:val="407CD310"/>
    <w:multiLevelType w:val="multilevel"/>
    <w:tmpl w:val="407CD310"/>
    <w:lvl w:ilvl="0" w:tentative="0">
      <w:start w:val="1"/>
      <w:numFmt w:val="decimal"/>
      <w:lvlText w:val="%1."/>
      <w:lvlJc w:val="left"/>
      <w:pPr>
        <w:ind w:left="656" w:hanging="336"/>
      </w:pPr>
    </w:lvl>
    <w:lvl w:ilvl="1" w:tentative="0">
      <w:start w:val="1"/>
      <w:numFmt w:val="lowerLetter"/>
      <w:lvlText w:val="%2."/>
      <w:lvlJc w:val="left"/>
      <w:pPr>
        <w:ind w:left="910" w:leftChars="0" w:hanging="171" w:firstLineChars="0"/>
      </w:pPr>
    </w:lvl>
    <w:lvl w:ilvl="2" w:tentative="0">
      <w:start w:val="1"/>
      <w:numFmt w:val="lowerRoman"/>
      <w:lvlText w:val="%3."/>
      <w:lvlJc w:val="left"/>
      <w:pPr>
        <w:ind w:left="1536" w:hanging="336"/>
      </w:pPr>
    </w:lvl>
    <w:lvl w:ilvl="3" w:tentative="0">
      <w:start w:val="1"/>
      <w:numFmt w:val="decimal"/>
      <w:lvlText w:val="%4."/>
      <w:lvlJc w:val="left"/>
      <w:pPr>
        <w:ind w:left="1976" w:hanging="336"/>
      </w:pPr>
    </w:lvl>
    <w:lvl w:ilvl="4" w:tentative="0">
      <w:start w:val="1"/>
      <w:numFmt w:val="lowerLetter"/>
      <w:lvlText w:val="%5."/>
      <w:lvlJc w:val="left"/>
      <w:pPr>
        <w:ind w:left="2416" w:hanging="336"/>
      </w:pPr>
    </w:lvl>
    <w:lvl w:ilvl="5" w:tentative="0">
      <w:start w:val="1"/>
      <w:numFmt w:val="lowerRoman"/>
      <w:lvlText w:val="%6."/>
      <w:lvlJc w:val="left"/>
      <w:pPr>
        <w:ind w:left="2856" w:hanging="336"/>
      </w:pPr>
    </w:lvl>
    <w:lvl w:ilvl="6" w:tentative="0">
      <w:start w:val="1"/>
      <w:numFmt w:val="decimal"/>
      <w:lvlText w:val="%7."/>
      <w:lvlJc w:val="left"/>
      <w:pPr>
        <w:ind w:left="3296" w:hanging="336"/>
      </w:pPr>
    </w:lvl>
    <w:lvl w:ilvl="7" w:tentative="0">
      <w:start w:val="1"/>
      <w:numFmt w:val="lowerLetter"/>
      <w:lvlText w:val="%8."/>
      <w:lvlJc w:val="left"/>
      <w:pPr>
        <w:ind w:left="3736" w:hanging="336"/>
      </w:pPr>
    </w:lvl>
    <w:lvl w:ilvl="8" w:tentative="0">
      <w:start w:val="1"/>
      <w:numFmt w:val="lowerRoman"/>
      <w:lvlText w:val="%9."/>
      <w:lvlJc w:val="left"/>
      <w:pPr>
        <w:ind w:left="4176" w:hanging="336"/>
      </w:pPr>
    </w:lvl>
  </w:abstractNum>
  <w:abstractNum w:abstractNumId="27">
    <w:nsid w:val="4C4D701D"/>
    <w:multiLevelType w:val="multilevel"/>
    <w:tmpl w:val="4C4D701D"/>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8">
    <w:nsid w:val="4D4DC07F"/>
    <w:multiLevelType w:val="multilevel"/>
    <w:tmpl w:val="4D4DC07F"/>
    <w:lvl w:ilvl="0" w:tentative="0">
      <w:start w:val="4"/>
      <w:numFmt w:val="decimal"/>
      <w:lvlText w:val="%1."/>
      <w:lvlJc w:val="left"/>
      <w:pPr>
        <w:ind w:left="656" w:hanging="336"/>
      </w:pPr>
    </w:lvl>
    <w:lvl w:ilvl="1" w:tentative="0">
      <w:start w:val="1"/>
      <w:numFmt w:val="lowerLetter"/>
      <w:lvlText w:val="%2."/>
      <w:lvlJc w:val="left"/>
      <w:pPr>
        <w:ind w:left="976" w:hanging="336"/>
      </w:pPr>
    </w:lvl>
    <w:lvl w:ilvl="2" w:tentative="0">
      <w:start w:val="1"/>
      <w:numFmt w:val="lowerRoman"/>
      <w:lvlText w:val="%3."/>
      <w:lvlJc w:val="left"/>
      <w:pPr>
        <w:ind w:left="1296" w:hanging="336"/>
      </w:pPr>
    </w:lvl>
    <w:lvl w:ilvl="3" w:tentative="0">
      <w:start w:val="1"/>
      <w:numFmt w:val="decimal"/>
      <w:lvlText w:val="%4."/>
      <w:lvlJc w:val="left"/>
      <w:pPr>
        <w:ind w:left="1616" w:hanging="336"/>
      </w:pPr>
    </w:lvl>
    <w:lvl w:ilvl="4" w:tentative="0">
      <w:start w:val="1"/>
      <w:numFmt w:val="lowerLetter"/>
      <w:lvlText w:val="%5."/>
      <w:lvlJc w:val="left"/>
      <w:pPr>
        <w:ind w:left="1936" w:hanging="336"/>
      </w:pPr>
    </w:lvl>
    <w:lvl w:ilvl="5" w:tentative="0">
      <w:start w:val="1"/>
      <w:numFmt w:val="lowerRoman"/>
      <w:lvlText w:val="%6."/>
      <w:lvlJc w:val="left"/>
      <w:pPr>
        <w:ind w:left="2256" w:hanging="336"/>
      </w:pPr>
    </w:lvl>
    <w:lvl w:ilvl="6" w:tentative="0">
      <w:start w:val="1"/>
      <w:numFmt w:val="decimal"/>
      <w:lvlText w:val="%7."/>
      <w:lvlJc w:val="left"/>
      <w:pPr>
        <w:ind w:left="2576" w:hanging="336"/>
      </w:pPr>
    </w:lvl>
    <w:lvl w:ilvl="7" w:tentative="0">
      <w:start w:val="1"/>
      <w:numFmt w:val="lowerLetter"/>
      <w:lvlText w:val="%8."/>
      <w:lvlJc w:val="left"/>
      <w:pPr>
        <w:ind w:left="2896" w:hanging="336"/>
      </w:pPr>
    </w:lvl>
    <w:lvl w:ilvl="8" w:tentative="0">
      <w:start w:val="1"/>
      <w:numFmt w:val="lowerRoman"/>
      <w:lvlText w:val="%9."/>
      <w:lvlJc w:val="left"/>
      <w:pPr>
        <w:ind w:left="3216" w:hanging="336"/>
      </w:pPr>
    </w:lvl>
  </w:abstractNum>
  <w:abstractNum w:abstractNumId="29">
    <w:nsid w:val="506E61EE"/>
    <w:multiLevelType w:val="multilevel"/>
    <w:tmpl w:val="506E61EE"/>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0">
    <w:nsid w:val="56FA05A1"/>
    <w:multiLevelType w:val="multilevel"/>
    <w:tmpl w:val="56FA05A1"/>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1">
    <w:nsid w:val="5A241D34"/>
    <w:multiLevelType w:val="multilevel"/>
    <w:tmpl w:val="5A241D34"/>
    <w:lvl w:ilvl="0" w:tentative="0">
      <w:start w:val="1"/>
      <w:numFmt w:val="decimal"/>
      <w:lvlText w:val="%1."/>
      <w:lvlJc w:val="left"/>
      <w:pPr>
        <w:ind w:left="656" w:hanging="336"/>
      </w:pPr>
    </w:lvl>
    <w:lvl w:ilvl="1" w:tentative="0">
      <w:start w:val="1"/>
      <w:numFmt w:val="lowerLetter"/>
      <w:lvlText w:val="%2."/>
      <w:lvlJc w:val="left"/>
      <w:pPr>
        <w:ind w:left="1096" w:hanging="336"/>
      </w:pPr>
    </w:lvl>
    <w:lvl w:ilvl="2" w:tentative="0">
      <w:start w:val="1"/>
      <w:numFmt w:val="lowerRoman"/>
      <w:lvlText w:val="%3."/>
      <w:lvlJc w:val="left"/>
      <w:pPr>
        <w:ind w:left="1536" w:hanging="336"/>
      </w:pPr>
    </w:lvl>
    <w:lvl w:ilvl="3" w:tentative="0">
      <w:start w:val="1"/>
      <w:numFmt w:val="decimal"/>
      <w:lvlText w:val="%4."/>
      <w:lvlJc w:val="left"/>
      <w:pPr>
        <w:ind w:left="1976" w:hanging="336"/>
      </w:pPr>
    </w:lvl>
    <w:lvl w:ilvl="4" w:tentative="0">
      <w:start w:val="1"/>
      <w:numFmt w:val="lowerLetter"/>
      <w:lvlText w:val="%5."/>
      <w:lvlJc w:val="left"/>
      <w:pPr>
        <w:ind w:left="2416" w:hanging="336"/>
      </w:pPr>
    </w:lvl>
    <w:lvl w:ilvl="5" w:tentative="0">
      <w:start w:val="1"/>
      <w:numFmt w:val="lowerRoman"/>
      <w:lvlText w:val="%6."/>
      <w:lvlJc w:val="left"/>
      <w:pPr>
        <w:ind w:left="2856" w:hanging="336"/>
      </w:pPr>
    </w:lvl>
    <w:lvl w:ilvl="6" w:tentative="0">
      <w:start w:val="1"/>
      <w:numFmt w:val="decimal"/>
      <w:lvlText w:val="%7."/>
      <w:lvlJc w:val="left"/>
      <w:pPr>
        <w:ind w:left="3296" w:hanging="336"/>
      </w:pPr>
    </w:lvl>
    <w:lvl w:ilvl="7" w:tentative="0">
      <w:start w:val="1"/>
      <w:numFmt w:val="lowerLetter"/>
      <w:lvlText w:val="%8."/>
      <w:lvlJc w:val="left"/>
      <w:pPr>
        <w:ind w:left="3736" w:hanging="336"/>
      </w:pPr>
    </w:lvl>
    <w:lvl w:ilvl="8" w:tentative="0">
      <w:start w:val="1"/>
      <w:numFmt w:val="lowerRoman"/>
      <w:lvlText w:val="%9."/>
      <w:lvlJc w:val="left"/>
      <w:pPr>
        <w:ind w:left="4176" w:hanging="336"/>
      </w:pPr>
    </w:lvl>
  </w:abstractNum>
  <w:abstractNum w:abstractNumId="32">
    <w:nsid w:val="64E917FA"/>
    <w:multiLevelType w:val="multilevel"/>
    <w:tmpl w:val="64E917FA"/>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3">
    <w:nsid w:val="67627933"/>
    <w:multiLevelType w:val="multilevel"/>
    <w:tmpl w:val="67627933"/>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4">
    <w:nsid w:val="715E60CB"/>
    <w:multiLevelType w:val="multilevel"/>
    <w:tmpl w:val="715E60CB"/>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5">
    <w:nsid w:val="72183CF9"/>
    <w:multiLevelType w:val="multilevel"/>
    <w:tmpl w:val="72183CF9"/>
    <w:lvl w:ilvl="0" w:tentative="0">
      <w:start w:val="1"/>
      <w:numFmt w:val="decimal"/>
      <w:lvlText w:val="%1、"/>
      <w:lvlJc w:val="left"/>
      <w:pPr>
        <w:ind w:left="656" w:hanging="336"/>
      </w:pPr>
    </w:lvl>
    <w:lvl w:ilvl="1" w:tentative="0">
      <w:start w:val="1"/>
      <w:numFmt w:val="lowerLetter"/>
      <w:lvlText w:val="%2)"/>
      <w:lvlJc w:val="left"/>
      <w:pPr>
        <w:ind w:left="976" w:hanging="336"/>
      </w:pPr>
    </w:lvl>
    <w:lvl w:ilvl="2" w:tentative="0">
      <w:start w:val="1"/>
      <w:numFmt w:val="lowerRoman"/>
      <w:lvlText w:val="%3)"/>
      <w:lvlJc w:val="left"/>
      <w:pPr>
        <w:ind w:left="1296" w:hanging="336"/>
      </w:pPr>
    </w:lvl>
    <w:lvl w:ilvl="3" w:tentative="0">
      <w:start w:val="1"/>
      <w:numFmt w:val="decimal"/>
      <w:lvlText w:val="%4、"/>
      <w:lvlJc w:val="left"/>
      <w:pPr>
        <w:ind w:left="1616" w:hanging="336"/>
      </w:pPr>
    </w:lvl>
    <w:lvl w:ilvl="4" w:tentative="0">
      <w:start w:val="1"/>
      <w:numFmt w:val="lowerLetter"/>
      <w:lvlText w:val="%5)"/>
      <w:lvlJc w:val="left"/>
      <w:pPr>
        <w:ind w:left="1936" w:hanging="336"/>
      </w:pPr>
    </w:lvl>
    <w:lvl w:ilvl="5" w:tentative="0">
      <w:start w:val="1"/>
      <w:numFmt w:val="lowerRoman"/>
      <w:lvlText w:val="%6)"/>
      <w:lvlJc w:val="left"/>
      <w:pPr>
        <w:ind w:left="2256" w:hanging="336"/>
      </w:pPr>
    </w:lvl>
    <w:lvl w:ilvl="6" w:tentative="0">
      <w:start w:val="1"/>
      <w:numFmt w:val="decimal"/>
      <w:lvlText w:val="%7、"/>
      <w:lvlJc w:val="left"/>
      <w:pPr>
        <w:ind w:left="2576" w:hanging="336"/>
      </w:pPr>
    </w:lvl>
    <w:lvl w:ilvl="7" w:tentative="0">
      <w:start w:val="1"/>
      <w:numFmt w:val="lowerLetter"/>
      <w:lvlText w:val="%8)"/>
      <w:lvlJc w:val="left"/>
      <w:pPr>
        <w:ind w:left="2896" w:hanging="336"/>
      </w:pPr>
    </w:lvl>
    <w:lvl w:ilvl="8" w:tentative="0">
      <w:start w:val="1"/>
      <w:numFmt w:val="lowerRoman"/>
      <w:lvlText w:val="%9)"/>
      <w:lvlJc w:val="left"/>
      <w:pPr>
        <w:ind w:left="3216" w:hanging="336"/>
      </w:pPr>
    </w:lvl>
  </w:abstractNum>
  <w:num w:numId="1">
    <w:abstractNumId w:val="10"/>
  </w:num>
  <w:num w:numId="2">
    <w:abstractNumId w:val="21"/>
  </w:num>
  <w:num w:numId="3">
    <w:abstractNumId w:val="5"/>
  </w:num>
  <w:num w:numId="4">
    <w:abstractNumId w:val="26"/>
  </w:num>
  <w:num w:numId="5">
    <w:abstractNumId w:val="30"/>
  </w:num>
  <w:num w:numId="6">
    <w:abstractNumId w:val="32"/>
  </w:num>
  <w:num w:numId="7">
    <w:abstractNumId w:val="33"/>
  </w:num>
  <w:num w:numId="8">
    <w:abstractNumId w:val="3"/>
  </w:num>
  <w:num w:numId="9">
    <w:abstractNumId w:val="15"/>
  </w:num>
  <w:num w:numId="10">
    <w:abstractNumId w:val="24"/>
  </w:num>
  <w:num w:numId="11">
    <w:abstractNumId w:val="18"/>
  </w:num>
  <w:num w:numId="12">
    <w:abstractNumId w:val="2"/>
  </w:num>
  <w:num w:numId="13">
    <w:abstractNumId w:val="12"/>
  </w:num>
  <w:num w:numId="14">
    <w:abstractNumId w:val="35"/>
  </w:num>
  <w:num w:numId="15">
    <w:abstractNumId w:val="11"/>
  </w:num>
  <w:num w:numId="16">
    <w:abstractNumId w:val="0"/>
  </w:num>
  <w:num w:numId="17">
    <w:abstractNumId w:val="22"/>
  </w:num>
  <w:num w:numId="18">
    <w:abstractNumId w:val="13"/>
  </w:num>
  <w:num w:numId="19">
    <w:abstractNumId w:val="16"/>
  </w:num>
  <w:num w:numId="20">
    <w:abstractNumId w:val="34"/>
  </w:num>
  <w:num w:numId="21">
    <w:abstractNumId w:val="27"/>
  </w:num>
  <w:num w:numId="22">
    <w:abstractNumId w:val="14"/>
  </w:num>
  <w:num w:numId="23">
    <w:abstractNumId w:val="29"/>
  </w:num>
  <w:num w:numId="24">
    <w:abstractNumId w:val="31"/>
  </w:num>
  <w:num w:numId="25">
    <w:abstractNumId w:val="4"/>
  </w:num>
  <w:num w:numId="26">
    <w:abstractNumId w:val="28"/>
  </w:num>
  <w:num w:numId="27">
    <w:abstractNumId w:val="9"/>
  </w:num>
  <w:num w:numId="28">
    <w:abstractNumId w:val="20"/>
  </w:num>
  <w:num w:numId="29">
    <w:abstractNumId w:val="7"/>
  </w:num>
  <w:num w:numId="30">
    <w:abstractNumId w:val="6"/>
  </w:num>
  <w:num w:numId="31">
    <w:abstractNumId w:val="1"/>
  </w:num>
  <w:num w:numId="32">
    <w:abstractNumId w:val="19"/>
  </w:num>
  <w:num w:numId="33">
    <w:abstractNumId w:val="17"/>
  </w:num>
  <w:num w:numId="34">
    <w:abstractNumId w:val="23"/>
    <w:lvlOverride w:ilvl="0">
      <w:startOverride w:val="1"/>
    </w:lvlOverride>
  </w:num>
  <w:num w:numId="35">
    <w:abstractNumId w:val="25"/>
  </w:num>
  <w:num w:numId="3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bordersDoNotSurroundHeader w:val="0"/>
  <w:bordersDoNotSurroundFooter w:val="0"/>
  <w:documentProtection w:enforcement="0"/>
  <w:defaultTabStop w:val="720"/>
  <w:displayHorizontalDrawingGridEvery w:val="1"/>
  <w:displayVerticalDrawingGridEvery w:val="1"/>
  <w:noPunctuationKerning w:val="1"/>
  <w:characterSpacingControl w:val="doNotCompress"/>
  <w:footnotePr>
    <w:footnote w:id="0"/>
    <w:footnote w:id="1"/>
  </w:footnotePr>
  <w:compat>
    <w:doNotExpandShiftReturn/>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Q2N2IyOWFiZTUzNWZjY2RhYTIxOGEzNGMzMDFlZGQifQ=="/>
  </w:docVars>
  <w:rsids>
    <w:rsidRoot w:val="002E5953"/>
    <w:rsid w:val="000027DA"/>
    <w:rsid w:val="00005263"/>
    <w:rsid w:val="00005838"/>
    <w:rsid w:val="00017366"/>
    <w:rsid w:val="00033428"/>
    <w:rsid w:val="00033936"/>
    <w:rsid w:val="000459F6"/>
    <w:rsid w:val="00047A28"/>
    <w:rsid w:val="00057920"/>
    <w:rsid w:val="00061029"/>
    <w:rsid w:val="0008552F"/>
    <w:rsid w:val="00093373"/>
    <w:rsid w:val="000933B6"/>
    <w:rsid w:val="000B7AC1"/>
    <w:rsid w:val="000C23EB"/>
    <w:rsid w:val="000D1C3E"/>
    <w:rsid w:val="000E0274"/>
    <w:rsid w:val="0010199F"/>
    <w:rsid w:val="00130837"/>
    <w:rsid w:val="001362F1"/>
    <w:rsid w:val="001444C6"/>
    <w:rsid w:val="001462AE"/>
    <w:rsid w:val="001B06B8"/>
    <w:rsid w:val="001B1336"/>
    <w:rsid w:val="001C3115"/>
    <w:rsid w:val="001C4DF3"/>
    <w:rsid w:val="001E1DED"/>
    <w:rsid w:val="001E4DAC"/>
    <w:rsid w:val="00202454"/>
    <w:rsid w:val="00230CBF"/>
    <w:rsid w:val="00294430"/>
    <w:rsid w:val="00294C6A"/>
    <w:rsid w:val="002C413A"/>
    <w:rsid w:val="002C5EDE"/>
    <w:rsid w:val="002D7297"/>
    <w:rsid w:val="002E329D"/>
    <w:rsid w:val="002E5953"/>
    <w:rsid w:val="00305F8F"/>
    <w:rsid w:val="00324BC2"/>
    <w:rsid w:val="003579C3"/>
    <w:rsid w:val="00362078"/>
    <w:rsid w:val="003A45A1"/>
    <w:rsid w:val="003D0B43"/>
    <w:rsid w:val="003F0A30"/>
    <w:rsid w:val="004176AB"/>
    <w:rsid w:val="00425AD8"/>
    <w:rsid w:val="00432950"/>
    <w:rsid w:val="00456639"/>
    <w:rsid w:val="00486C0F"/>
    <w:rsid w:val="004B0771"/>
    <w:rsid w:val="004F53D8"/>
    <w:rsid w:val="00507A54"/>
    <w:rsid w:val="00520E4C"/>
    <w:rsid w:val="00532DBC"/>
    <w:rsid w:val="005502D2"/>
    <w:rsid w:val="00551578"/>
    <w:rsid w:val="00561B93"/>
    <w:rsid w:val="005822E5"/>
    <w:rsid w:val="00583A10"/>
    <w:rsid w:val="005939B8"/>
    <w:rsid w:val="005C709A"/>
    <w:rsid w:val="005D3397"/>
    <w:rsid w:val="005D76D5"/>
    <w:rsid w:val="005E63DB"/>
    <w:rsid w:val="005F26D5"/>
    <w:rsid w:val="00633901"/>
    <w:rsid w:val="00636E90"/>
    <w:rsid w:val="00647028"/>
    <w:rsid w:val="00661E23"/>
    <w:rsid w:val="0067488E"/>
    <w:rsid w:val="0068692A"/>
    <w:rsid w:val="006A67A2"/>
    <w:rsid w:val="006D42D6"/>
    <w:rsid w:val="006E40E1"/>
    <w:rsid w:val="006F6B1B"/>
    <w:rsid w:val="00707A88"/>
    <w:rsid w:val="00722FD4"/>
    <w:rsid w:val="00733794"/>
    <w:rsid w:val="00756590"/>
    <w:rsid w:val="00761911"/>
    <w:rsid w:val="00770C3A"/>
    <w:rsid w:val="0078369D"/>
    <w:rsid w:val="007A46A7"/>
    <w:rsid w:val="007D4AAE"/>
    <w:rsid w:val="0080181B"/>
    <w:rsid w:val="00812983"/>
    <w:rsid w:val="0084569A"/>
    <w:rsid w:val="00856AC1"/>
    <w:rsid w:val="00876D1C"/>
    <w:rsid w:val="0087747E"/>
    <w:rsid w:val="00886ED9"/>
    <w:rsid w:val="008B245E"/>
    <w:rsid w:val="008B6E2A"/>
    <w:rsid w:val="009106FD"/>
    <w:rsid w:val="009172E4"/>
    <w:rsid w:val="009241EE"/>
    <w:rsid w:val="00943C35"/>
    <w:rsid w:val="0094488E"/>
    <w:rsid w:val="0094578A"/>
    <w:rsid w:val="009801F3"/>
    <w:rsid w:val="009B1F9D"/>
    <w:rsid w:val="009C0DAF"/>
    <w:rsid w:val="00A02490"/>
    <w:rsid w:val="00A107E2"/>
    <w:rsid w:val="00A2226E"/>
    <w:rsid w:val="00A25DA3"/>
    <w:rsid w:val="00A42FB0"/>
    <w:rsid w:val="00A54275"/>
    <w:rsid w:val="00A6086B"/>
    <w:rsid w:val="00A706BE"/>
    <w:rsid w:val="00A76A0B"/>
    <w:rsid w:val="00A92B5F"/>
    <w:rsid w:val="00AA2A40"/>
    <w:rsid w:val="00AE4142"/>
    <w:rsid w:val="00AF09AE"/>
    <w:rsid w:val="00AF3713"/>
    <w:rsid w:val="00AF766B"/>
    <w:rsid w:val="00B06953"/>
    <w:rsid w:val="00B06E06"/>
    <w:rsid w:val="00B124C8"/>
    <w:rsid w:val="00B24411"/>
    <w:rsid w:val="00B2799F"/>
    <w:rsid w:val="00B57E1D"/>
    <w:rsid w:val="00B60FA3"/>
    <w:rsid w:val="00B86422"/>
    <w:rsid w:val="00BD35BE"/>
    <w:rsid w:val="00BD7D54"/>
    <w:rsid w:val="00BE05A0"/>
    <w:rsid w:val="00C04850"/>
    <w:rsid w:val="00C20041"/>
    <w:rsid w:val="00C351FF"/>
    <w:rsid w:val="00C4609F"/>
    <w:rsid w:val="00C70E3C"/>
    <w:rsid w:val="00C74F11"/>
    <w:rsid w:val="00CC73BD"/>
    <w:rsid w:val="00CD1D1C"/>
    <w:rsid w:val="00D02FB5"/>
    <w:rsid w:val="00D10996"/>
    <w:rsid w:val="00D1434C"/>
    <w:rsid w:val="00D26E92"/>
    <w:rsid w:val="00D34E86"/>
    <w:rsid w:val="00D356FD"/>
    <w:rsid w:val="00D3589E"/>
    <w:rsid w:val="00D45E1F"/>
    <w:rsid w:val="00D6480E"/>
    <w:rsid w:val="00D7294A"/>
    <w:rsid w:val="00D9736D"/>
    <w:rsid w:val="00DC3C16"/>
    <w:rsid w:val="00DC6892"/>
    <w:rsid w:val="00DD3F14"/>
    <w:rsid w:val="00DD52EB"/>
    <w:rsid w:val="00DF6CDD"/>
    <w:rsid w:val="00E01249"/>
    <w:rsid w:val="00E04246"/>
    <w:rsid w:val="00E163CF"/>
    <w:rsid w:val="00E3013E"/>
    <w:rsid w:val="00E30628"/>
    <w:rsid w:val="00E32D28"/>
    <w:rsid w:val="00E45692"/>
    <w:rsid w:val="00E56A4F"/>
    <w:rsid w:val="00E81B89"/>
    <w:rsid w:val="00E81C62"/>
    <w:rsid w:val="00E822F1"/>
    <w:rsid w:val="00EB31D1"/>
    <w:rsid w:val="00EB454C"/>
    <w:rsid w:val="00ED11E7"/>
    <w:rsid w:val="00ED3F72"/>
    <w:rsid w:val="00EE6274"/>
    <w:rsid w:val="00EF15E2"/>
    <w:rsid w:val="00F07841"/>
    <w:rsid w:val="00F6303A"/>
    <w:rsid w:val="00F6495F"/>
    <w:rsid w:val="00F70F35"/>
    <w:rsid w:val="00F71ADA"/>
    <w:rsid w:val="00F8362A"/>
    <w:rsid w:val="00F92C35"/>
    <w:rsid w:val="00FA68DC"/>
    <w:rsid w:val="00FB3484"/>
    <w:rsid w:val="00FE5B91"/>
    <w:rsid w:val="00FF35B2"/>
    <w:rsid w:val="00FF6411"/>
    <w:rsid w:val="01043BCB"/>
    <w:rsid w:val="0ECC567E"/>
    <w:rsid w:val="1A1FEDE5"/>
    <w:rsid w:val="1A9C3DB4"/>
    <w:rsid w:val="206E467C"/>
    <w:rsid w:val="2580651A"/>
    <w:rsid w:val="2628013C"/>
    <w:rsid w:val="29C21E64"/>
    <w:rsid w:val="2A1831C5"/>
    <w:rsid w:val="304D36D5"/>
    <w:rsid w:val="35CF10BB"/>
    <w:rsid w:val="382403F7"/>
    <w:rsid w:val="38354372"/>
    <w:rsid w:val="38700A69"/>
    <w:rsid w:val="49B45E1D"/>
    <w:rsid w:val="4AD856DA"/>
    <w:rsid w:val="4F9B4FF0"/>
    <w:rsid w:val="4FBE7F99"/>
    <w:rsid w:val="55B455AD"/>
    <w:rsid w:val="57734C71"/>
    <w:rsid w:val="584E0199"/>
    <w:rsid w:val="59DD395F"/>
    <w:rsid w:val="5A537E83"/>
    <w:rsid w:val="61C338D0"/>
    <w:rsid w:val="63F85601"/>
    <w:rsid w:val="67EC691A"/>
    <w:rsid w:val="6D912FE1"/>
    <w:rsid w:val="73997DC9"/>
    <w:rsid w:val="79053AA4"/>
    <w:rsid w:val="7F3A7AC5"/>
  </w:rsids>
  <m:mathPr>
    <m:brkBin m:val="before"/>
    <m:brkBinSub m:val="--"/>
    <m:smallFrac m:val="0"/>
    <m:dispDef/>
    <m:lMargin m:val="0"/>
    <m:rMargin m:val="0"/>
    <m:defJc m:val="centerGroup"/>
    <m:wrapIndent m:val="1440"/>
    <m:intLim m:val="subSup"/>
    <m:naryLim m:val="undOvr"/>
  </m:mathPr>
  <w:themeFontLang w:val="en-SG"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name="toc 4"/>
    <w:lsdException w:qFormat="1" w:uiPriority="39" w:name="toc 5"/>
    <w:lsdException w:qFormat="1" w:uiPriority="39" w:name="toc 6"/>
    <w:lsdException w:qFormat="1" w:uiPriority="39" w:name="toc 7"/>
    <w:lsdException w:qFormat="1" w:uiPriority="39" w:name="toc 8"/>
    <w:lsdException w:qFormat="1"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qFormat="1" w:uiPriority="99" w:name="HTML Code"/>
    <w:lsdException w:uiPriority="99" w:name="HTML Definition"/>
    <w:lsdException w:uiPriority="99" w:name="HTML Keyboard"/>
    <w:lsdException w:qFormat="1" w:uiPriority="99" w:semiHidden="0"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spacing w:before="120" w:after="120"/>
      <w:jc w:val="both"/>
    </w:pPr>
    <w:rPr>
      <w:rFonts w:ascii="Montserrat" w:hAnsi="Montserrat" w:eastAsia="全字庫說文解字" w:cs="Montserrat"/>
      <w:color w:val="0D0D0D"/>
      <w:kern w:val="2"/>
      <w:sz w:val="16"/>
      <w:szCs w:val="16"/>
      <w:lang w:val="en-SG" w:eastAsia="zh-CN" w:bidi="ar-SA"/>
    </w:rPr>
  </w:style>
  <w:style w:type="paragraph" w:styleId="2">
    <w:name w:val="heading 1"/>
    <w:basedOn w:val="1"/>
    <w:next w:val="1"/>
    <w:link w:val="43"/>
    <w:autoRedefine/>
    <w:qFormat/>
    <w:uiPriority w:val="9"/>
    <w:pPr>
      <w:keepNext/>
      <w:keepLines/>
      <w:spacing w:before="0" w:after="80"/>
      <w:outlineLvl w:val="0"/>
    </w:pPr>
    <w:rPr>
      <w:rFonts w:ascii="Montserrat ExtraBold" w:hAnsi="Montserrat ExtraBold" w:eastAsiaTheme="majorEastAsia" w:cstheme="majorBidi"/>
      <w:b/>
      <w:color w:val="000000" w:themeColor="text1"/>
      <w:sz w:val="32"/>
      <w:szCs w:val="40"/>
      <w14:textFill>
        <w14:solidFill>
          <w14:schemeClr w14:val="tx1"/>
        </w14:solidFill>
      </w14:textFill>
    </w:rPr>
  </w:style>
  <w:style w:type="paragraph" w:styleId="3">
    <w:name w:val="heading 2"/>
    <w:basedOn w:val="1"/>
    <w:next w:val="1"/>
    <w:link w:val="78"/>
    <w:autoRedefine/>
    <w:unhideWhenUsed/>
    <w:qFormat/>
    <w:uiPriority w:val="9"/>
    <w:pPr>
      <w:keepNext/>
      <w:keepLines/>
      <w:numPr>
        <w:ilvl w:val="1"/>
        <w:numId w:val="1"/>
      </w:numPr>
      <w:spacing w:before="160" w:after="80" w:line="360" w:lineRule="auto"/>
      <w:outlineLvl w:val="1"/>
    </w:pPr>
    <w:rPr>
      <w:rFonts w:eastAsiaTheme="majorEastAsia" w:cstheme="majorBidi"/>
      <w:b/>
      <w:color w:val="000000" w:themeColor="text1"/>
      <w:sz w:val="28"/>
      <w:szCs w:val="32"/>
      <w14:textFill>
        <w14:solidFill>
          <w14:schemeClr w14:val="tx1"/>
        </w14:solidFill>
      </w14:textFill>
    </w:rPr>
  </w:style>
  <w:style w:type="paragraph" w:styleId="4">
    <w:name w:val="heading 3"/>
    <w:basedOn w:val="1"/>
    <w:next w:val="1"/>
    <w:link w:val="75"/>
    <w:autoRedefine/>
    <w:unhideWhenUsed/>
    <w:qFormat/>
    <w:uiPriority w:val="9"/>
    <w:pPr>
      <w:keepNext/>
      <w:keepLines/>
      <w:spacing w:before="280" w:after="200"/>
      <w:outlineLvl w:val="2"/>
    </w:pPr>
    <w:rPr>
      <w:rFonts w:ascii="Montserrat SemiBold" w:hAnsi="Montserrat SemiBold" w:eastAsiaTheme="majorEastAsia" w:cstheme="majorBidi"/>
      <w:color w:val="000000" w:themeColor="text1"/>
      <w:sz w:val="24"/>
      <w:szCs w:val="28"/>
      <w14:textFill>
        <w14:solidFill>
          <w14:schemeClr w14:val="tx1"/>
        </w14:solidFill>
      </w14:textFill>
    </w:rPr>
  </w:style>
  <w:style w:type="paragraph" w:styleId="5">
    <w:name w:val="heading 4"/>
    <w:basedOn w:val="1"/>
    <w:next w:val="1"/>
    <w:link w:val="61"/>
    <w:autoRedefine/>
    <w:unhideWhenUsed/>
    <w:qFormat/>
    <w:uiPriority w:val="9"/>
    <w:pPr>
      <w:keepNext/>
      <w:keepLines/>
      <w:spacing w:before="80" w:after="40"/>
      <w:outlineLvl w:val="3"/>
    </w:pPr>
    <w:rPr>
      <w:rFonts w:ascii="Montserrat SemiBold" w:hAnsi="Montserrat SemiBold" w:eastAsiaTheme="majorEastAsia" w:cstheme="majorBidi"/>
      <w:iCs/>
      <w:color w:val="104862" w:themeColor="accent1" w:themeShade="BF"/>
      <w:lang w:val="en-US"/>
    </w:rPr>
  </w:style>
  <w:style w:type="paragraph" w:styleId="6">
    <w:name w:val="heading 5"/>
    <w:basedOn w:val="1"/>
    <w:next w:val="1"/>
    <w:link w:val="54"/>
    <w:autoRedefine/>
    <w:unhideWhenUsed/>
    <w:qFormat/>
    <w:uiPriority w:val="9"/>
    <w:pPr>
      <w:keepNext/>
      <w:keepLines/>
      <w:spacing w:before="160" w:after="160"/>
      <w:jc w:val="left"/>
      <w:outlineLvl w:val="4"/>
    </w:pPr>
    <w:rPr>
      <w:rFonts w:eastAsiaTheme="majorEastAsia" w:cstheme="majorBidi"/>
      <w:b/>
      <w:sz w:val="20"/>
      <w:lang w:val="en-US"/>
    </w:rPr>
  </w:style>
  <w:style w:type="paragraph" w:styleId="7">
    <w:name w:val="heading 6"/>
    <w:basedOn w:val="1"/>
    <w:next w:val="1"/>
    <w:link w:val="82"/>
    <w:autoRedefine/>
    <w:unhideWhenUsed/>
    <w:qFormat/>
    <w:uiPriority w:val="9"/>
    <w:pPr>
      <w:keepNext/>
      <w:keepLines/>
      <w:spacing w:before="40" w:after="0"/>
      <w:outlineLvl w:val="5"/>
    </w:pPr>
    <w:rPr>
      <w:rFonts w:eastAsiaTheme="majorEastAsia" w:cstheme="majorBidi"/>
      <w:i/>
      <w:iCs/>
      <w:color w:val="595959" w:themeColor="text1" w:themeTint="A6"/>
      <w14:textFill>
        <w14:solidFill>
          <w14:schemeClr w14:val="tx1">
            <w14:lumMod w14:val="65000"/>
            <w14:lumOff w14:val="35000"/>
          </w14:schemeClr>
        </w14:solidFill>
      </w14:textFill>
    </w:rPr>
  </w:style>
  <w:style w:type="paragraph" w:styleId="8">
    <w:name w:val="heading 7"/>
    <w:basedOn w:val="1"/>
    <w:next w:val="1"/>
    <w:link w:val="98"/>
    <w:autoRedefine/>
    <w:semiHidden/>
    <w:unhideWhenUsed/>
    <w:qFormat/>
    <w:uiPriority w:val="9"/>
    <w:pPr>
      <w:keepNext/>
      <w:keepLines/>
      <w:spacing w:before="40" w:after="0"/>
      <w:outlineLvl w:val="6"/>
    </w:pPr>
    <w:rPr>
      <w:rFonts w:eastAsiaTheme="majorEastAsia" w:cstheme="majorBidi"/>
      <w:color w:val="595959" w:themeColor="text1" w:themeTint="A6"/>
      <w14:textFill>
        <w14:solidFill>
          <w14:schemeClr w14:val="tx1">
            <w14:lumMod w14:val="65000"/>
            <w14:lumOff w14:val="35000"/>
          </w14:schemeClr>
        </w14:solidFill>
      </w14:textFill>
    </w:rPr>
  </w:style>
  <w:style w:type="paragraph" w:styleId="9">
    <w:name w:val="heading 8"/>
    <w:basedOn w:val="1"/>
    <w:next w:val="1"/>
    <w:link w:val="56"/>
    <w:autoRedefine/>
    <w:semiHidden/>
    <w:unhideWhenUsed/>
    <w:qFormat/>
    <w:uiPriority w:val="9"/>
    <w:pPr>
      <w:keepNext/>
      <w:keepLines/>
      <w:spacing w:after="0"/>
      <w:outlineLvl w:val="7"/>
    </w:pPr>
    <w:rPr>
      <w:rFonts w:eastAsiaTheme="majorEastAsia" w:cstheme="majorBidi"/>
      <w:i/>
      <w:iCs/>
      <w:color w:val="262626" w:themeColor="text1" w:themeTint="D9"/>
      <w14:textFill>
        <w14:solidFill>
          <w14:schemeClr w14:val="tx1">
            <w14:lumMod w14:val="85000"/>
            <w14:lumOff w14:val="15000"/>
          </w14:schemeClr>
        </w14:solidFill>
      </w14:textFill>
    </w:rPr>
  </w:style>
  <w:style w:type="paragraph" w:styleId="10">
    <w:name w:val="heading 9"/>
    <w:basedOn w:val="1"/>
    <w:next w:val="1"/>
    <w:link w:val="102"/>
    <w:autoRedefine/>
    <w:semiHidden/>
    <w:unhideWhenUsed/>
    <w:qFormat/>
    <w:uiPriority w:val="9"/>
    <w:pPr>
      <w:keepNext/>
      <w:keepLines/>
      <w:spacing w:after="0"/>
      <w:outlineLvl w:val="8"/>
    </w:pPr>
    <w:rPr>
      <w:rFonts w:eastAsiaTheme="majorEastAsia" w:cstheme="majorBidi"/>
      <w:color w:val="262626" w:themeColor="text1" w:themeTint="D9"/>
      <w14:textFill>
        <w14:solidFill>
          <w14:schemeClr w14:val="tx1">
            <w14:lumMod w14:val="85000"/>
            <w14:lumOff w14:val="15000"/>
          </w14:schemeClr>
        </w14:solidFill>
      </w14:textFill>
    </w:rPr>
  </w:style>
  <w:style w:type="character" w:default="1" w:styleId="30">
    <w:name w:val="Default Paragraph Font"/>
    <w:semiHidden/>
    <w:unhideWhenUsed/>
    <w:qFormat/>
    <w:uiPriority w:val="1"/>
  </w:style>
  <w:style w:type="table" w:default="1" w:styleId="28">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autoRedefine/>
    <w:semiHidden/>
    <w:unhideWhenUsed/>
    <w:qFormat/>
    <w:uiPriority w:val="39"/>
    <w:pPr>
      <w:spacing w:before="0" w:after="0"/>
      <w:ind w:left="960"/>
      <w:jc w:val="left"/>
    </w:pPr>
    <w:rPr>
      <w:rFonts w:asciiTheme="minorHAnsi" w:hAnsiTheme="minorHAnsi"/>
      <w:sz w:val="20"/>
      <w:szCs w:val="20"/>
    </w:rPr>
  </w:style>
  <w:style w:type="paragraph" w:styleId="12">
    <w:name w:val="annotation text"/>
    <w:basedOn w:val="1"/>
    <w:link w:val="58"/>
    <w:semiHidden/>
    <w:unhideWhenUsed/>
    <w:qFormat/>
    <w:uiPriority w:val="99"/>
    <w:rPr>
      <w:sz w:val="20"/>
      <w:szCs w:val="20"/>
    </w:rPr>
  </w:style>
  <w:style w:type="paragraph" w:styleId="13">
    <w:name w:val="toc 5"/>
    <w:basedOn w:val="1"/>
    <w:next w:val="1"/>
    <w:autoRedefine/>
    <w:semiHidden/>
    <w:unhideWhenUsed/>
    <w:qFormat/>
    <w:uiPriority w:val="39"/>
    <w:pPr>
      <w:spacing w:before="0" w:after="0"/>
      <w:ind w:left="640"/>
      <w:jc w:val="left"/>
    </w:pPr>
    <w:rPr>
      <w:rFonts w:asciiTheme="minorHAnsi" w:hAnsiTheme="minorHAnsi"/>
      <w:sz w:val="20"/>
      <w:szCs w:val="20"/>
    </w:rPr>
  </w:style>
  <w:style w:type="paragraph" w:styleId="14">
    <w:name w:val="toc 3"/>
    <w:basedOn w:val="1"/>
    <w:next w:val="1"/>
    <w:autoRedefine/>
    <w:unhideWhenUsed/>
    <w:qFormat/>
    <w:uiPriority w:val="39"/>
    <w:pPr>
      <w:spacing w:before="0" w:after="0"/>
      <w:ind w:left="320"/>
      <w:jc w:val="left"/>
    </w:pPr>
    <w:rPr>
      <w:rFonts w:asciiTheme="minorHAnsi" w:hAnsiTheme="minorHAnsi"/>
      <w:sz w:val="20"/>
      <w:szCs w:val="20"/>
    </w:rPr>
  </w:style>
  <w:style w:type="paragraph" w:styleId="15">
    <w:name w:val="toc 8"/>
    <w:basedOn w:val="1"/>
    <w:next w:val="1"/>
    <w:autoRedefine/>
    <w:semiHidden/>
    <w:unhideWhenUsed/>
    <w:qFormat/>
    <w:uiPriority w:val="39"/>
    <w:pPr>
      <w:spacing w:before="0" w:after="0"/>
      <w:ind w:left="1120"/>
      <w:jc w:val="left"/>
    </w:pPr>
    <w:rPr>
      <w:rFonts w:asciiTheme="minorHAnsi" w:hAnsiTheme="minorHAnsi"/>
      <w:sz w:val="20"/>
      <w:szCs w:val="20"/>
    </w:rPr>
  </w:style>
  <w:style w:type="paragraph" w:styleId="16">
    <w:name w:val="footer"/>
    <w:basedOn w:val="1"/>
    <w:autoRedefine/>
    <w:unhideWhenUsed/>
    <w:qFormat/>
    <w:uiPriority w:val="99"/>
    <w:pPr>
      <w:tabs>
        <w:tab w:val="center" w:pos="4153"/>
        <w:tab w:val="right" w:pos="8306"/>
      </w:tabs>
      <w:snapToGrid w:val="0"/>
      <w:jc w:val="right"/>
    </w:pPr>
    <w:rPr>
      <w:sz w:val="15"/>
      <w:szCs w:val="18"/>
    </w:rPr>
  </w:style>
  <w:style w:type="paragraph" w:styleId="17">
    <w:name w:val="header"/>
    <w:basedOn w:val="1"/>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18">
    <w:name w:val="toc 1"/>
    <w:basedOn w:val="1"/>
    <w:next w:val="1"/>
    <w:autoRedefine/>
    <w:unhideWhenUsed/>
    <w:qFormat/>
    <w:uiPriority w:val="39"/>
    <w:pPr>
      <w:spacing w:after="0"/>
      <w:jc w:val="left"/>
    </w:pPr>
    <w:rPr>
      <w:rFonts w:asciiTheme="minorHAnsi" w:hAnsiTheme="minorHAnsi"/>
      <w:b/>
      <w:bCs/>
      <w:i/>
      <w:iCs/>
      <w:sz w:val="24"/>
      <w:szCs w:val="24"/>
    </w:rPr>
  </w:style>
  <w:style w:type="paragraph" w:styleId="19">
    <w:name w:val="toc 4"/>
    <w:basedOn w:val="1"/>
    <w:next w:val="1"/>
    <w:autoRedefine/>
    <w:semiHidden/>
    <w:unhideWhenUsed/>
    <w:qFormat/>
    <w:uiPriority w:val="39"/>
    <w:pPr>
      <w:spacing w:before="0" w:after="0"/>
      <w:ind w:left="480"/>
      <w:jc w:val="left"/>
    </w:pPr>
    <w:rPr>
      <w:rFonts w:asciiTheme="minorHAnsi" w:hAnsiTheme="minorHAnsi"/>
      <w:sz w:val="20"/>
      <w:szCs w:val="20"/>
    </w:rPr>
  </w:style>
  <w:style w:type="paragraph" w:styleId="20">
    <w:name w:val="Subtitle"/>
    <w:basedOn w:val="1"/>
    <w:next w:val="1"/>
    <w:link w:val="55"/>
    <w:autoRedefine/>
    <w:qFormat/>
    <w:uiPriority w:val="11"/>
    <w:rPr>
      <w:rFonts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21">
    <w:name w:val="toc 6"/>
    <w:basedOn w:val="1"/>
    <w:next w:val="1"/>
    <w:autoRedefine/>
    <w:semiHidden/>
    <w:unhideWhenUsed/>
    <w:qFormat/>
    <w:uiPriority w:val="39"/>
    <w:pPr>
      <w:spacing w:before="0" w:after="0"/>
      <w:ind w:left="800"/>
      <w:jc w:val="left"/>
    </w:pPr>
    <w:rPr>
      <w:rFonts w:asciiTheme="minorHAnsi" w:hAnsiTheme="minorHAnsi"/>
      <w:sz w:val="20"/>
      <w:szCs w:val="20"/>
    </w:rPr>
  </w:style>
  <w:style w:type="paragraph" w:styleId="22">
    <w:name w:val="toc 2"/>
    <w:basedOn w:val="1"/>
    <w:next w:val="1"/>
    <w:autoRedefine/>
    <w:unhideWhenUsed/>
    <w:qFormat/>
    <w:uiPriority w:val="39"/>
    <w:pPr>
      <w:spacing w:after="0"/>
      <w:ind w:left="160"/>
      <w:jc w:val="left"/>
    </w:pPr>
    <w:rPr>
      <w:rFonts w:asciiTheme="minorHAnsi" w:hAnsiTheme="minorHAnsi"/>
      <w:b/>
      <w:bCs/>
      <w:sz w:val="22"/>
      <w:szCs w:val="22"/>
    </w:rPr>
  </w:style>
  <w:style w:type="paragraph" w:styleId="23">
    <w:name w:val="toc 9"/>
    <w:basedOn w:val="1"/>
    <w:next w:val="1"/>
    <w:autoRedefine/>
    <w:semiHidden/>
    <w:unhideWhenUsed/>
    <w:qFormat/>
    <w:uiPriority w:val="39"/>
    <w:pPr>
      <w:spacing w:before="0" w:after="0"/>
      <w:ind w:left="1280"/>
      <w:jc w:val="left"/>
    </w:pPr>
    <w:rPr>
      <w:rFonts w:asciiTheme="minorHAnsi" w:hAnsiTheme="minorHAnsi"/>
      <w:sz w:val="20"/>
      <w:szCs w:val="20"/>
    </w:rPr>
  </w:style>
  <w:style w:type="paragraph" w:styleId="24">
    <w:name w:val="HTML Preformatted"/>
    <w:basedOn w:val="1"/>
    <w:link w:val="69"/>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hint="eastAsia" w:ascii="宋体" w:hAnsi="宋体" w:eastAsia="宋体" w:cs="Times New Roman"/>
      <w:kern w:val="0"/>
      <w:sz w:val="24"/>
      <w:lang w:val="en-US"/>
    </w:rPr>
  </w:style>
  <w:style w:type="paragraph" w:styleId="25">
    <w:name w:val="Normal (Web)"/>
    <w:basedOn w:val="1"/>
    <w:autoRedefine/>
    <w:qFormat/>
    <w:uiPriority w:val="0"/>
    <w:pPr>
      <w:spacing w:beforeAutospacing="1" w:after="0" w:afterAutospacing="1"/>
    </w:pPr>
    <w:rPr>
      <w:rFonts w:cs="Times New Roman"/>
      <w:kern w:val="0"/>
      <w:sz w:val="24"/>
      <w:lang w:val="en-US"/>
    </w:rPr>
  </w:style>
  <w:style w:type="paragraph" w:styleId="26">
    <w:name w:val="Title"/>
    <w:basedOn w:val="1"/>
    <w:next w:val="1"/>
    <w:link w:val="100"/>
    <w:autoRedefine/>
    <w:qFormat/>
    <w:uiPriority w:val="10"/>
    <w:pPr>
      <w:spacing w:after="80"/>
      <w:contextualSpacing/>
    </w:pPr>
    <w:rPr>
      <w:rFonts w:ascii="Segoe Print" w:hAnsi="Segoe Print" w:eastAsiaTheme="majorEastAsia" w:cstheme="majorBidi"/>
      <w:spacing w:val="-10"/>
      <w:kern w:val="28"/>
      <w:sz w:val="56"/>
      <w:szCs w:val="56"/>
    </w:rPr>
  </w:style>
  <w:style w:type="paragraph" w:styleId="27">
    <w:name w:val="annotation subject"/>
    <w:basedOn w:val="12"/>
    <w:next w:val="12"/>
    <w:link w:val="57"/>
    <w:semiHidden/>
    <w:unhideWhenUsed/>
    <w:qFormat/>
    <w:uiPriority w:val="99"/>
    <w:rPr>
      <w:b/>
      <w:bCs/>
    </w:rPr>
  </w:style>
  <w:style w:type="table" w:styleId="29">
    <w:name w:val="Table Grid"/>
    <w:basedOn w:val="28"/>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1">
    <w:name w:val="page number"/>
    <w:basedOn w:val="30"/>
    <w:semiHidden/>
    <w:unhideWhenUsed/>
    <w:qFormat/>
    <w:uiPriority w:val="99"/>
  </w:style>
  <w:style w:type="character" w:styleId="32">
    <w:name w:val="FollowedHyperlink"/>
    <w:basedOn w:val="30"/>
    <w:semiHidden/>
    <w:unhideWhenUsed/>
    <w:qFormat/>
    <w:uiPriority w:val="99"/>
    <w:rPr>
      <w:color w:val="96607D" w:themeColor="followedHyperlink"/>
      <w:u w:val="single"/>
      <w14:textFill>
        <w14:solidFill>
          <w14:schemeClr w14:val="folHlink"/>
        </w14:solidFill>
      </w14:textFill>
    </w:rPr>
  </w:style>
  <w:style w:type="character" w:styleId="33">
    <w:name w:val="Hyperlink"/>
    <w:unhideWhenUsed/>
    <w:qFormat/>
    <w:uiPriority w:val="99"/>
    <w:rPr>
      <w:color w:val="467886" w:themeColor="hyperlink"/>
      <w:u w:val="single"/>
      <w14:textFill>
        <w14:solidFill>
          <w14:schemeClr w14:val="hlink"/>
        </w14:solidFill>
      </w14:textFill>
    </w:rPr>
  </w:style>
  <w:style w:type="character" w:styleId="34">
    <w:name w:val="HTML Code"/>
    <w:semiHidden/>
    <w:unhideWhenUsed/>
    <w:qFormat/>
    <w:uiPriority w:val="99"/>
    <w:rPr>
      <w:rFonts w:ascii="Courier New" w:hAnsi="Courier New"/>
      <w:sz w:val="20"/>
    </w:rPr>
  </w:style>
  <w:style w:type="character" w:styleId="35">
    <w:name w:val="annotation reference"/>
    <w:basedOn w:val="30"/>
    <w:semiHidden/>
    <w:unhideWhenUsed/>
    <w:qFormat/>
    <w:uiPriority w:val="99"/>
    <w:rPr>
      <w:sz w:val="16"/>
      <w:szCs w:val="16"/>
    </w:rPr>
  </w:style>
  <w:style w:type="character" w:customStyle="1" w:styleId="36">
    <w:name w:val="melo-codeblock-Normal-theme-char"/>
    <w:basedOn w:val="37"/>
    <w:autoRedefine/>
    <w:qFormat/>
    <w:uiPriority w:val="0"/>
    <w:rPr>
      <w:rFonts w:ascii="Montserrat" w:hAnsi="Montserrat" w:eastAsia="Montserrat" w:cs="Montserrat"/>
      <w:color w:val="000000"/>
      <w:sz w:val="21"/>
    </w:rPr>
  </w:style>
  <w:style w:type="character" w:customStyle="1" w:styleId="37">
    <w:name w:val="melo-codeblock-Base-theme-char1"/>
    <w:autoRedefine/>
    <w:qFormat/>
    <w:uiPriority w:val="0"/>
    <w:rPr>
      <w:rFonts w:ascii="Montserrat" w:hAnsi="Montserrat" w:eastAsia="Montserrat" w:cs="Montserrat"/>
      <w:color w:val="000000"/>
      <w:sz w:val="21"/>
    </w:rPr>
  </w:style>
  <w:style w:type="character" w:customStyle="1" w:styleId="38">
    <w:name w:val="melo-codeblock-Normal-operator"/>
    <w:autoRedefine/>
    <w:qFormat/>
    <w:uiPriority w:val="0"/>
    <w:rPr>
      <w:rFonts w:ascii="Montserrat" w:hAnsi="Montserrat" w:eastAsia="Montserrat" w:cs="Montserrat"/>
      <w:color w:val="9A6E3A"/>
      <w:sz w:val="21"/>
    </w:rPr>
  </w:style>
  <w:style w:type="character" w:customStyle="1" w:styleId="39">
    <w:name w:val="melo-codeblock-Normal-punctuation"/>
    <w:basedOn w:val="40"/>
    <w:qFormat/>
    <w:uiPriority w:val="0"/>
    <w:rPr>
      <w:color w:val="999999"/>
    </w:rPr>
  </w:style>
  <w:style w:type="character" w:customStyle="1" w:styleId="40">
    <w:name w:val="melo-codeblock-Base-theme-char21"/>
    <w:autoRedefine/>
    <w:qFormat/>
    <w:uiPriority w:val="0"/>
    <w:rPr>
      <w:rFonts w:ascii="Montserrat" w:hAnsi="Montserrat" w:eastAsia="Montserrat" w:cs="Montserrat"/>
      <w:color w:val="000000"/>
      <w:sz w:val="21"/>
    </w:rPr>
  </w:style>
  <w:style w:type="character" w:customStyle="1" w:styleId="41">
    <w:name w:val="melo-codeblock-Base-theme-char"/>
    <w:qFormat/>
    <w:uiPriority w:val="0"/>
    <w:rPr>
      <w:rFonts w:ascii="Monaco" w:hAnsi="Monaco" w:eastAsia="Monaco" w:cs="Monaco"/>
      <w:color w:val="000000"/>
      <w:sz w:val="21"/>
    </w:rPr>
  </w:style>
  <w:style w:type="character" w:customStyle="1" w:styleId="42">
    <w:name w:val="melo-codeblock-Normal-comment"/>
    <w:qFormat/>
    <w:uiPriority w:val="0"/>
    <w:rPr>
      <w:rFonts w:ascii="Monaco" w:hAnsi="Monaco" w:eastAsia="Monaco" w:cs="Monaco"/>
      <w:color w:val="708090"/>
      <w:sz w:val="21"/>
    </w:rPr>
  </w:style>
  <w:style w:type="character" w:customStyle="1" w:styleId="43">
    <w:name w:val="标题 1 字符"/>
    <w:basedOn w:val="30"/>
    <w:link w:val="2"/>
    <w:autoRedefine/>
    <w:qFormat/>
    <w:uiPriority w:val="9"/>
    <w:rPr>
      <w:rFonts w:ascii="Montserrat ExtraBold" w:hAnsi="Montserrat ExtraBold" w:eastAsiaTheme="majorEastAsia" w:cstheme="majorBidi"/>
      <w:b/>
      <w:color w:val="000000" w:themeColor="text1"/>
      <w:kern w:val="2"/>
      <w:sz w:val="32"/>
      <w:szCs w:val="40"/>
      <w14:textFill>
        <w14:solidFill>
          <w14:schemeClr w14:val="tx1"/>
        </w14:solidFill>
      </w14:textFill>
    </w:rPr>
  </w:style>
  <w:style w:type="character" w:customStyle="1" w:styleId="44">
    <w:name w:val="melo-codeblock-Normal-function"/>
    <w:qFormat/>
    <w:uiPriority w:val="0"/>
    <w:rPr>
      <w:rFonts w:ascii="Monaco" w:hAnsi="Monaco" w:eastAsia="Monaco" w:cs="Monaco"/>
      <w:color w:val="DD4A68"/>
      <w:sz w:val="21"/>
    </w:rPr>
  </w:style>
  <w:style w:type="paragraph" w:customStyle="1" w:styleId="45">
    <w:name w:val="Revision"/>
    <w:hidden/>
    <w:unhideWhenUsed/>
    <w:qFormat/>
    <w:uiPriority w:val="99"/>
    <w:rPr>
      <w:rFonts w:ascii="Montserrat" w:hAnsi="Montserrat" w:eastAsia="全字庫說文解字" w:cs="Montserrat"/>
      <w:color w:val="0D0D0D"/>
      <w:kern w:val="2"/>
      <w:sz w:val="18"/>
      <w:szCs w:val="16"/>
      <w:lang w:val="en-SG" w:eastAsia="zh-CN" w:bidi="ar-SA"/>
    </w:rPr>
  </w:style>
  <w:style w:type="character" w:customStyle="1" w:styleId="46">
    <w:name w:val="melo-codeblock-Normal-theme-char11"/>
    <w:qFormat/>
    <w:uiPriority w:val="0"/>
    <w:rPr>
      <w:rFonts w:ascii="Monaco" w:hAnsi="Monaco" w:eastAsia="Monaco" w:cs="Monaco"/>
      <w:color w:val="000000"/>
      <w:sz w:val="21"/>
    </w:rPr>
  </w:style>
  <w:style w:type="paragraph" w:customStyle="1" w:styleId="47">
    <w:name w:val="code_style1"/>
    <w:link w:val="67"/>
    <w:autoRedefine/>
    <w:qFormat/>
    <w:uiPriority w:val="0"/>
    <w:pPr>
      <w:spacing w:before="160" w:after="160"/>
      <w:ind w:left="567"/>
    </w:pPr>
    <w:rPr>
      <w:rFonts w:ascii="Montserrat" w:hAnsi="Montserrat" w:eastAsia="Montserrat" w:cs="Montserrat"/>
      <w:color w:val="1F2328"/>
      <w:kern w:val="2"/>
      <w:sz w:val="16"/>
      <w:szCs w:val="16"/>
      <w:shd w:val="clear" w:color="auto" w:fill="FAFAFA"/>
      <w:lang w:val="en-US" w:eastAsia="zh-CN" w:bidi="ar-SA"/>
    </w:rPr>
  </w:style>
  <w:style w:type="character" w:customStyle="1" w:styleId="48">
    <w:name w:val="melo-codeblock-Normal-builtin"/>
    <w:qFormat/>
    <w:uiPriority w:val="0"/>
    <w:rPr>
      <w:rFonts w:ascii="Monaco" w:hAnsi="Monaco" w:eastAsia="Monaco" w:cs="Monaco"/>
      <w:color w:val="669900"/>
      <w:sz w:val="21"/>
    </w:rPr>
  </w:style>
  <w:style w:type="character" w:customStyle="1" w:styleId="49">
    <w:name w:val="melo-codeblock-Normal-builtin11"/>
    <w:autoRedefine/>
    <w:qFormat/>
    <w:uiPriority w:val="0"/>
    <w:rPr>
      <w:color w:val="669900"/>
    </w:rPr>
  </w:style>
  <w:style w:type="character" w:customStyle="1" w:styleId="50">
    <w:name w:val="melo-codeblock-Normal-builtin1"/>
    <w:autoRedefine/>
    <w:qFormat/>
    <w:uiPriority w:val="0"/>
    <w:rPr>
      <w:rFonts w:ascii="Montserrat" w:hAnsi="Montserrat" w:eastAsia="Montserrat" w:cs="Montserrat"/>
      <w:color w:val="669900"/>
      <w:sz w:val="21"/>
    </w:rPr>
  </w:style>
  <w:style w:type="paragraph" w:customStyle="1" w:styleId="51">
    <w:name w:val="Style1"/>
    <w:basedOn w:val="1"/>
    <w:autoRedefine/>
    <w:qFormat/>
    <w:uiPriority w:val="0"/>
  </w:style>
  <w:style w:type="paragraph" w:customStyle="1" w:styleId="52">
    <w:name w:val="code_explanation"/>
    <w:autoRedefine/>
    <w:qFormat/>
    <w:uiPriority w:val="0"/>
    <w:pPr>
      <w:spacing w:before="120" w:after="120" w:line="240" w:lineRule="auto"/>
      <w:ind w:left="567"/>
      <w:jc w:val="both"/>
    </w:pPr>
    <w:rPr>
      <w:rFonts w:ascii="Montserrat" w:hAnsi="Montserrat" w:eastAsia="Montserrat" w:cs="Montserrat"/>
      <w:i/>
      <w:color w:val="747474" w:themeColor="background2" w:themeShade="80"/>
      <w:kern w:val="2"/>
      <w:sz w:val="16"/>
      <w:szCs w:val="16"/>
      <w:lang w:val="en-SG" w:eastAsia="zh-CN" w:bidi="ar-SA"/>
    </w:rPr>
  </w:style>
  <w:style w:type="character" w:customStyle="1" w:styleId="53">
    <w:name w:val="melo-codeblock-Normal-number"/>
    <w:qFormat/>
    <w:uiPriority w:val="0"/>
    <w:rPr>
      <w:rFonts w:ascii="Monaco" w:hAnsi="Monaco" w:eastAsia="Monaco" w:cs="Monaco"/>
      <w:color w:val="990055"/>
      <w:sz w:val="21"/>
    </w:rPr>
  </w:style>
  <w:style w:type="character" w:customStyle="1" w:styleId="54">
    <w:name w:val="标题 5 字符"/>
    <w:basedOn w:val="30"/>
    <w:link w:val="6"/>
    <w:autoRedefine/>
    <w:qFormat/>
    <w:uiPriority w:val="9"/>
    <w:rPr>
      <w:rFonts w:ascii="Montserrat" w:hAnsi="Montserrat" w:eastAsiaTheme="majorEastAsia" w:cstheme="majorBidi"/>
      <w:b/>
      <w:color w:val="0D0D0D"/>
      <w:kern w:val="2"/>
      <w:szCs w:val="16"/>
      <w:lang w:val="en-US"/>
    </w:rPr>
  </w:style>
  <w:style w:type="character" w:customStyle="1" w:styleId="55">
    <w:name w:val="副标题 字符"/>
    <w:basedOn w:val="30"/>
    <w:link w:val="20"/>
    <w:qFormat/>
    <w:uiPriority w:val="11"/>
    <w:rPr>
      <w:rFonts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character" w:customStyle="1" w:styleId="56">
    <w:name w:val="标题 8 字符"/>
    <w:basedOn w:val="30"/>
    <w:link w:val="9"/>
    <w:autoRedefine/>
    <w:semiHidden/>
    <w:qFormat/>
    <w:uiPriority w:val="9"/>
    <w:rPr>
      <w:rFonts w:eastAsiaTheme="majorEastAsia" w:cstheme="majorBidi"/>
      <w:i/>
      <w:iCs/>
      <w:color w:val="262626" w:themeColor="text1" w:themeTint="D9"/>
      <w14:textFill>
        <w14:solidFill>
          <w14:schemeClr w14:val="tx1">
            <w14:lumMod w14:val="85000"/>
            <w14:lumOff w14:val="15000"/>
          </w14:schemeClr>
        </w14:solidFill>
      </w14:textFill>
    </w:rPr>
  </w:style>
  <w:style w:type="character" w:customStyle="1" w:styleId="57">
    <w:name w:val="批注主题 字符"/>
    <w:basedOn w:val="58"/>
    <w:link w:val="27"/>
    <w:semiHidden/>
    <w:qFormat/>
    <w:uiPriority w:val="99"/>
    <w:rPr>
      <w:rFonts w:ascii="Montserrat" w:hAnsi="Montserrat" w:eastAsia="全字庫說文解字" w:cs="Montserrat"/>
      <w:b/>
      <w:bCs/>
      <w:color w:val="0D0D0D"/>
      <w:kern w:val="2"/>
    </w:rPr>
  </w:style>
  <w:style w:type="character" w:customStyle="1" w:styleId="58">
    <w:name w:val="批注文字 字符"/>
    <w:basedOn w:val="30"/>
    <w:link w:val="12"/>
    <w:semiHidden/>
    <w:qFormat/>
    <w:uiPriority w:val="99"/>
    <w:rPr>
      <w:rFonts w:ascii="Montserrat" w:hAnsi="Montserrat" w:eastAsiaTheme="minorEastAsia" w:cstheme="minorBidi"/>
      <w:kern w:val="2"/>
    </w:rPr>
  </w:style>
  <w:style w:type="character" w:customStyle="1" w:styleId="59">
    <w:name w:val="melo-codeblock-Normal-operator1"/>
    <w:basedOn w:val="60"/>
    <w:autoRedefine/>
    <w:qFormat/>
    <w:uiPriority w:val="0"/>
    <w:rPr>
      <w:rFonts w:ascii="Montserrat" w:hAnsi="Montserrat" w:eastAsia="Montserrat" w:cs="Montserrat"/>
      <w:color w:val="9A6E3A"/>
      <w:sz w:val="21"/>
    </w:rPr>
  </w:style>
  <w:style w:type="character" w:customStyle="1" w:styleId="60">
    <w:name w:val="melo-codeblock-Base-theme-char2"/>
    <w:autoRedefine/>
    <w:qFormat/>
    <w:uiPriority w:val="0"/>
    <w:rPr>
      <w:rFonts w:ascii="Montserrat" w:hAnsi="Montserrat" w:eastAsia="Montserrat" w:cs="Montserrat"/>
      <w:color w:val="000000"/>
      <w:sz w:val="21"/>
    </w:rPr>
  </w:style>
  <w:style w:type="character" w:customStyle="1" w:styleId="61">
    <w:name w:val="标题 4 字符"/>
    <w:basedOn w:val="30"/>
    <w:link w:val="5"/>
    <w:autoRedefine/>
    <w:qFormat/>
    <w:uiPriority w:val="9"/>
    <w:rPr>
      <w:rFonts w:ascii="Montserrat SemiBold" w:hAnsi="Montserrat SemiBold" w:eastAsiaTheme="majorEastAsia" w:cstheme="majorBidi"/>
      <w:iCs/>
      <w:color w:val="104862" w:themeColor="accent1" w:themeShade="BF"/>
      <w:kern w:val="2"/>
      <w:sz w:val="16"/>
      <w:szCs w:val="16"/>
      <w:lang w:val="en-US"/>
    </w:rPr>
  </w:style>
  <w:style w:type="paragraph" w:customStyle="1" w:styleId="62">
    <w:name w:val="melo-codeblock-Base-theme-para"/>
    <w:basedOn w:val="1"/>
    <w:autoRedefine/>
    <w:qFormat/>
    <w:uiPriority w:val="0"/>
    <w:pPr>
      <w:spacing w:after="0" w:line="360" w:lineRule="auto"/>
    </w:pPr>
    <w:rPr>
      <w:rFonts w:eastAsia="Montserrat"/>
      <w:color w:val="000000"/>
      <w:sz w:val="21"/>
    </w:rPr>
  </w:style>
  <w:style w:type="character" w:customStyle="1" w:styleId="63">
    <w:name w:val="melo-codeblock-Normal-builtin2"/>
    <w:qFormat/>
    <w:uiPriority w:val="0"/>
    <w:rPr>
      <w:rFonts w:ascii="Monaco" w:hAnsi="Monaco" w:eastAsia="Monaco" w:cs="Monaco"/>
      <w:color w:val="669900"/>
      <w:sz w:val="21"/>
    </w:rPr>
  </w:style>
  <w:style w:type="character" w:customStyle="1" w:styleId="64">
    <w:name w:val="melo-codeblock-Normal-keyword"/>
    <w:basedOn w:val="40"/>
    <w:qFormat/>
    <w:uiPriority w:val="0"/>
    <w:rPr>
      <w:color w:val="0077AA"/>
    </w:rPr>
  </w:style>
  <w:style w:type="paragraph" w:customStyle="1" w:styleId="65">
    <w:name w:val="table_normal"/>
    <w:autoRedefine/>
    <w:qFormat/>
    <w:uiPriority w:val="0"/>
    <w:pPr>
      <w:spacing w:before="80" w:after="80"/>
      <w:jc w:val="both"/>
    </w:pPr>
    <w:rPr>
      <w:rFonts w:ascii="Montserrat" w:hAnsi="Montserrat" w:eastAsia="全字庫說文解字" w:cs="Montserrat"/>
      <w:color w:val="0D0D0D"/>
      <w:kern w:val="2"/>
      <w:sz w:val="16"/>
      <w:szCs w:val="16"/>
      <w:lang w:val="en-SG" w:eastAsia="zh-CN" w:bidi="ar-SA"/>
    </w:rPr>
  </w:style>
  <w:style w:type="character" w:customStyle="1" w:styleId="66">
    <w:name w:val="melo-codeblock-Normal-string"/>
    <w:qFormat/>
    <w:uiPriority w:val="0"/>
    <w:rPr>
      <w:rFonts w:ascii="Monaco" w:hAnsi="Monaco" w:eastAsia="Monaco" w:cs="Monaco"/>
      <w:color w:val="669900"/>
      <w:sz w:val="21"/>
    </w:rPr>
  </w:style>
  <w:style w:type="character" w:customStyle="1" w:styleId="67">
    <w:name w:val="code_style1 Char"/>
    <w:link w:val="47"/>
    <w:autoRedefine/>
    <w:qFormat/>
    <w:uiPriority w:val="0"/>
    <w:rPr>
      <w:rFonts w:ascii="Montserrat" w:hAnsi="Montserrat" w:eastAsia="Montserrat" w:cs="Montserrat"/>
      <w:color w:val="1F2328"/>
      <w:kern w:val="2"/>
      <w:sz w:val="16"/>
      <w:szCs w:val="16"/>
      <w:lang w:val="en-US"/>
    </w:rPr>
  </w:style>
  <w:style w:type="paragraph" w:styleId="68">
    <w:name w:val="List Paragraph"/>
    <w:autoRedefine/>
    <w:qFormat/>
    <w:uiPriority w:val="34"/>
    <w:pPr>
      <w:spacing w:before="60" w:after="60"/>
      <w:jc w:val="both"/>
    </w:pPr>
    <w:rPr>
      <w:rFonts w:ascii="Montserrat" w:hAnsi="Montserrat" w:eastAsia="全字庫說文解字" w:cs="Montserrat"/>
      <w:color w:val="0D0D0D"/>
      <w:kern w:val="2"/>
      <w:sz w:val="16"/>
      <w:szCs w:val="16"/>
      <w:lang w:val="en-SG" w:eastAsia="zh-CN" w:bidi="ar-SA"/>
    </w:rPr>
  </w:style>
  <w:style w:type="character" w:customStyle="1" w:styleId="69">
    <w:name w:val="HTML 预设格式 字符"/>
    <w:basedOn w:val="30"/>
    <w:link w:val="24"/>
    <w:qFormat/>
    <w:uiPriority w:val="99"/>
    <w:rPr>
      <w:rFonts w:ascii="宋体" w:hAnsi="宋体"/>
      <w:color w:val="0D0D0D"/>
      <w:sz w:val="24"/>
      <w:szCs w:val="16"/>
      <w:lang w:val="en-US"/>
    </w:rPr>
  </w:style>
  <w:style w:type="character" w:customStyle="1" w:styleId="70">
    <w:name w:val="melo-codeblock-Normal-string1"/>
    <w:basedOn w:val="40"/>
    <w:qFormat/>
    <w:uiPriority w:val="0"/>
    <w:rPr>
      <w:color w:val="669900"/>
    </w:rPr>
  </w:style>
  <w:style w:type="character" w:customStyle="1" w:styleId="71">
    <w:name w:val="melo-codeblock-Normal-boolean"/>
    <w:basedOn w:val="40"/>
    <w:qFormat/>
    <w:uiPriority w:val="0"/>
    <w:rPr>
      <w:color w:val="990055"/>
    </w:rPr>
  </w:style>
  <w:style w:type="character" w:customStyle="1" w:styleId="72">
    <w:name w:val="melo-codeblock-Normal-keyword1"/>
    <w:qFormat/>
    <w:uiPriority w:val="0"/>
    <w:rPr>
      <w:rFonts w:ascii="Monaco" w:hAnsi="Monaco" w:eastAsia="Monaco" w:cs="Monaco"/>
      <w:color w:val="0077AA"/>
      <w:sz w:val="21"/>
    </w:rPr>
  </w:style>
  <w:style w:type="character" w:customStyle="1" w:styleId="73">
    <w:name w:val="melo-codeblock-Normal-function11"/>
    <w:autoRedefine/>
    <w:qFormat/>
    <w:uiPriority w:val="0"/>
    <w:rPr>
      <w:rFonts w:ascii="Montserrat" w:hAnsi="Montserrat" w:eastAsia="Montserrat" w:cs="Montserrat"/>
      <w:color w:val="DD4A68"/>
      <w:kern w:val="2"/>
      <w:sz w:val="16"/>
      <w:szCs w:val="16"/>
      <w:lang w:val="en-US"/>
    </w:rPr>
  </w:style>
  <w:style w:type="character" w:customStyle="1" w:styleId="74">
    <w:name w:val="melo-codeblock-Normal-string2"/>
    <w:qFormat/>
    <w:uiPriority w:val="0"/>
    <w:rPr>
      <w:rFonts w:ascii="Monaco" w:hAnsi="Monaco" w:eastAsia="Monaco" w:cs="Monaco"/>
      <w:color w:val="669900"/>
      <w:sz w:val="21"/>
    </w:rPr>
  </w:style>
  <w:style w:type="character" w:customStyle="1" w:styleId="75">
    <w:name w:val="标题 3 字符"/>
    <w:basedOn w:val="30"/>
    <w:link w:val="4"/>
    <w:autoRedefine/>
    <w:qFormat/>
    <w:uiPriority w:val="9"/>
    <w:rPr>
      <w:rFonts w:ascii="Montserrat SemiBold" w:hAnsi="Montserrat SemiBold" w:eastAsiaTheme="majorEastAsia" w:cstheme="majorBidi"/>
      <w:color w:val="000000" w:themeColor="text1"/>
      <w:kern w:val="2"/>
      <w:sz w:val="24"/>
      <w:szCs w:val="28"/>
      <w14:textFill>
        <w14:solidFill>
          <w14:schemeClr w14:val="tx1"/>
        </w14:solidFill>
      </w14:textFill>
    </w:rPr>
  </w:style>
  <w:style w:type="character" w:customStyle="1" w:styleId="76">
    <w:name w:val="melo-codeblock-Normal-number11"/>
    <w:qFormat/>
    <w:uiPriority w:val="0"/>
    <w:rPr>
      <w:rFonts w:ascii="Monaco" w:hAnsi="Monaco" w:eastAsia="Monaco" w:cs="Monaco"/>
      <w:color w:val="990055"/>
      <w:sz w:val="21"/>
    </w:rPr>
  </w:style>
  <w:style w:type="character" w:customStyle="1" w:styleId="77">
    <w:name w:val="melo-codeblock-Normal-theme-char1"/>
    <w:autoRedefine/>
    <w:qFormat/>
    <w:uiPriority w:val="0"/>
    <w:rPr>
      <w:rFonts w:ascii="Montserrat" w:hAnsi="Montserrat" w:eastAsia="Montserrat" w:cs="Montserrat"/>
      <w:color w:val="000000"/>
      <w:sz w:val="21"/>
    </w:rPr>
  </w:style>
  <w:style w:type="character" w:customStyle="1" w:styleId="78">
    <w:name w:val="标题 2 字符"/>
    <w:basedOn w:val="30"/>
    <w:link w:val="3"/>
    <w:autoRedefine/>
    <w:qFormat/>
    <w:uiPriority w:val="9"/>
    <w:rPr>
      <w:rFonts w:ascii="Montserrat" w:hAnsi="Montserrat" w:eastAsiaTheme="majorEastAsia" w:cstheme="majorBidi"/>
      <w:b/>
      <w:color w:val="000000" w:themeColor="text1"/>
      <w:kern w:val="2"/>
      <w:sz w:val="28"/>
      <w:szCs w:val="32"/>
      <w14:textFill>
        <w14:solidFill>
          <w14:schemeClr w14:val="tx1"/>
        </w14:solidFill>
      </w14:textFill>
    </w:rPr>
  </w:style>
  <w:style w:type="paragraph" w:customStyle="1" w:styleId="79">
    <w:name w:val="table_title"/>
    <w:autoRedefine/>
    <w:qFormat/>
    <w:uiPriority w:val="0"/>
    <w:pPr>
      <w:spacing w:before="80" w:after="80"/>
      <w:jc w:val="both"/>
    </w:pPr>
    <w:rPr>
      <w:rFonts w:ascii="Montserrat" w:hAnsi="Montserrat" w:eastAsia="全字庫說文解字" w:cs="Montserrat"/>
      <w:b/>
      <w:color w:val="0D0D0D"/>
      <w:kern w:val="2"/>
      <w:sz w:val="16"/>
      <w:szCs w:val="16"/>
      <w:lang w:val="en-SG" w:eastAsia="zh-CN" w:bidi="ar-SA"/>
    </w:rPr>
  </w:style>
  <w:style w:type="paragraph" w:customStyle="1" w:styleId="80">
    <w:name w:val="TOC Heading"/>
    <w:basedOn w:val="2"/>
    <w:next w:val="1"/>
    <w:unhideWhenUsed/>
    <w:qFormat/>
    <w:uiPriority w:val="39"/>
    <w:pPr>
      <w:spacing w:before="480" w:after="0" w:line="276" w:lineRule="auto"/>
      <w:jc w:val="left"/>
      <w:outlineLvl w:val="9"/>
    </w:pPr>
    <w:rPr>
      <w:rFonts w:asciiTheme="majorHAnsi" w:hAnsiTheme="majorHAnsi"/>
      <w:bCs/>
      <w:color w:val="104862" w:themeColor="accent1" w:themeShade="BF"/>
      <w:kern w:val="0"/>
      <w:sz w:val="28"/>
      <w:szCs w:val="28"/>
      <w:lang w:val="en-US" w:eastAsia="en-US"/>
    </w:rPr>
  </w:style>
  <w:style w:type="character" w:customStyle="1" w:styleId="81">
    <w:name w:val="melo-codeblock-Normal-theme-char2"/>
    <w:qFormat/>
    <w:uiPriority w:val="0"/>
    <w:rPr>
      <w:rFonts w:ascii="Monaco" w:hAnsi="Monaco" w:eastAsia="Monaco" w:cs="Monaco"/>
      <w:color w:val="000000"/>
      <w:sz w:val="21"/>
    </w:rPr>
  </w:style>
  <w:style w:type="character" w:customStyle="1" w:styleId="82">
    <w:name w:val="标题 6 字符"/>
    <w:basedOn w:val="30"/>
    <w:link w:val="7"/>
    <w:autoRedefine/>
    <w:semiHidden/>
    <w:qFormat/>
    <w:uiPriority w:val="9"/>
    <w:rPr>
      <w:rFonts w:eastAsiaTheme="majorEastAsia" w:cstheme="majorBidi"/>
      <w:i/>
      <w:iCs/>
      <w:color w:val="595959" w:themeColor="text1" w:themeTint="A6"/>
      <w14:textFill>
        <w14:solidFill>
          <w14:schemeClr w14:val="tx1">
            <w14:lumMod w14:val="65000"/>
            <w14:lumOff w14:val="35000"/>
          </w14:schemeClr>
        </w14:solidFill>
      </w14:textFill>
    </w:rPr>
  </w:style>
  <w:style w:type="character" w:customStyle="1" w:styleId="83">
    <w:name w:val="Intense Reference1"/>
    <w:basedOn w:val="30"/>
    <w:autoRedefine/>
    <w:qFormat/>
    <w:uiPriority w:val="32"/>
    <w:rPr>
      <w:b/>
      <w:bCs/>
      <w:smallCaps/>
      <w:color w:val="104862" w:themeColor="accent1" w:themeShade="BF"/>
      <w:spacing w:val="5"/>
    </w:rPr>
  </w:style>
  <w:style w:type="character" w:customStyle="1" w:styleId="84">
    <w:name w:val="melo-codeblock-Normal-boolean1"/>
    <w:qFormat/>
    <w:uiPriority w:val="0"/>
    <w:rPr>
      <w:rFonts w:ascii="Monaco" w:hAnsi="Monaco" w:eastAsia="Monaco" w:cs="Monaco"/>
      <w:color w:val="990055"/>
      <w:sz w:val="21"/>
    </w:rPr>
  </w:style>
  <w:style w:type="paragraph" w:styleId="85">
    <w:name w:val="No Spacing"/>
    <w:link w:val="92"/>
    <w:qFormat/>
    <w:uiPriority w:val="1"/>
    <w:rPr>
      <w:rFonts w:asciiTheme="minorHAnsi" w:hAnsiTheme="minorHAnsi" w:eastAsiaTheme="minorEastAsia" w:cstheme="minorBidi"/>
      <w:sz w:val="22"/>
      <w:szCs w:val="22"/>
      <w:lang w:val="en-US" w:eastAsia="zh-CN" w:bidi="ar-SA"/>
    </w:rPr>
  </w:style>
  <w:style w:type="character" w:customStyle="1" w:styleId="86">
    <w:name w:val="melo-codeblock-Normal-number2"/>
    <w:qFormat/>
    <w:uiPriority w:val="0"/>
    <w:rPr>
      <w:rFonts w:ascii="Monaco" w:hAnsi="Monaco" w:eastAsia="Monaco" w:cs="Monaco"/>
      <w:color w:val="990055"/>
      <w:sz w:val="21"/>
    </w:rPr>
  </w:style>
  <w:style w:type="character" w:customStyle="1" w:styleId="87">
    <w:name w:val="melo-codeblock-Normal-builtin3"/>
    <w:qFormat/>
    <w:uiPriority w:val="0"/>
    <w:rPr>
      <w:rFonts w:ascii="Monaco" w:hAnsi="Monaco" w:eastAsia="Monaco" w:cs="Monaco"/>
      <w:color w:val="669900"/>
      <w:sz w:val="21"/>
    </w:rPr>
  </w:style>
  <w:style w:type="character" w:customStyle="1" w:styleId="88">
    <w:name w:val="melo-codeblock-Normal-number1"/>
    <w:autoRedefine/>
    <w:qFormat/>
    <w:uiPriority w:val="0"/>
    <w:rPr>
      <w:rFonts w:ascii="Montserrat" w:hAnsi="Montserrat" w:eastAsia="Montserrat" w:cs="Montserrat"/>
      <w:color w:val="990055"/>
      <w:sz w:val="21"/>
    </w:rPr>
  </w:style>
  <w:style w:type="character" w:customStyle="1" w:styleId="89">
    <w:name w:val="Unresolved Mention"/>
    <w:basedOn w:val="30"/>
    <w:semiHidden/>
    <w:unhideWhenUsed/>
    <w:qFormat/>
    <w:uiPriority w:val="99"/>
    <w:rPr>
      <w:color w:val="605E5C"/>
      <w:shd w:val="clear" w:color="auto" w:fill="E1DFDD"/>
    </w:rPr>
  </w:style>
  <w:style w:type="paragraph" w:customStyle="1" w:styleId="90">
    <w:name w:val="Note_normal"/>
    <w:autoRedefine/>
    <w:qFormat/>
    <w:uiPriority w:val="0"/>
    <w:pPr>
      <w:spacing w:before="120" w:after="120"/>
      <w:jc w:val="both"/>
    </w:pPr>
    <w:rPr>
      <w:rFonts w:ascii="Montserrat" w:hAnsi="Montserrat" w:eastAsia="全字庫說文解字" w:cs="Montserrat"/>
      <w:i/>
      <w:color w:val="0D0D0D"/>
      <w:kern w:val="2"/>
      <w:sz w:val="16"/>
      <w:szCs w:val="16"/>
      <w:lang w:val="en-SG" w:eastAsia="zh-CN" w:bidi="ar-SA"/>
    </w:rPr>
  </w:style>
  <w:style w:type="character" w:customStyle="1" w:styleId="91">
    <w:name w:val="melo-codeblock-Normal-number3"/>
    <w:autoRedefine/>
    <w:qFormat/>
    <w:uiPriority w:val="0"/>
    <w:rPr>
      <w:rFonts w:ascii="Montserrat" w:hAnsi="Montserrat" w:eastAsia="Montserrat" w:cs="Montserrat"/>
      <w:kern w:val="2"/>
      <w:sz w:val="21"/>
      <w:szCs w:val="24"/>
      <w:lang w:val="en-SG" w:eastAsia="zh-CN" w:bidi="ar-SA"/>
    </w:rPr>
  </w:style>
  <w:style w:type="character" w:customStyle="1" w:styleId="92">
    <w:name w:val="无间隔 字符"/>
    <w:basedOn w:val="30"/>
    <w:link w:val="85"/>
    <w:qFormat/>
    <w:uiPriority w:val="1"/>
    <w:rPr>
      <w:rFonts w:asciiTheme="minorHAnsi" w:hAnsiTheme="minorHAnsi" w:eastAsiaTheme="minorEastAsia" w:cstheme="minorBidi"/>
      <w:sz w:val="22"/>
      <w:szCs w:val="22"/>
      <w:lang w:val="en-US"/>
    </w:rPr>
  </w:style>
  <w:style w:type="character" w:customStyle="1" w:styleId="93">
    <w:name w:val="melo-codeblock-Normal-comment1"/>
    <w:basedOn w:val="40"/>
    <w:qFormat/>
    <w:uiPriority w:val="0"/>
    <w:rPr>
      <w:color w:val="708090"/>
    </w:rPr>
  </w:style>
  <w:style w:type="paragraph" w:customStyle="1" w:styleId="94">
    <w:name w:val="paragraph"/>
    <w:semiHidden/>
    <w:qFormat/>
    <w:uiPriority w:val="0"/>
    <w:pPr>
      <w:spacing w:before="100" w:beforeAutospacing="1" w:after="100" w:afterAutospacing="1"/>
      <w:jc w:val="left"/>
    </w:pPr>
    <w:rPr>
      <w:rFonts w:ascii="等线" w:hAnsi="等线" w:eastAsia="等线" w:cs="Times New Roman"/>
      <w:color w:val="auto"/>
      <w:kern w:val="0"/>
      <w:sz w:val="24"/>
      <w:szCs w:val="24"/>
      <w:lang w:val="en-SG" w:eastAsia="zh-CN" w:bidi="ar-SA"/>
    </w:rPr>
  </w:style>
  <w:style w:type="character" w:customStyle="1" w:styleId="95">
    <w:name w:val="melo-codeblock-Normal-comment2"/>
    <w:qFormat/>
    <w:uiPriority w:val="0"/>
    <w:rPr>
      <w:rFonts w:ascii="Monaco" w:hAnsi="Monaco" w:eastAsia="Monaco" w:cs="Monaco"/>
      <w:color w:val="708090"/>
      <w:sz w:val="21"/>
    </w:rPr>
  </w:style>
  <w:style w:type="paragraph" w:customStyle="1" w:styleId="96">
    <w:name w:val="Note_title"/>
    <w:autoRedefine/>
    <w:qFormat/>
    <w:uiPriority w:val="0"/>
    <w:pPr>
      <w:spacing w:before="120" w:after="120"/>
      <w:jc w:val="both"/>
    </w:pPr>
    <w:rPr>
      <w:rFonts w:ascii="Montserrat" w:hAnsi="Montserrat" w:eastAsia="全字庫說文解字" w:cs="Montserrat"/>
      <w:b/>
      <w:i/>
      <w:color w:val="0D0D0D"/>
      <w:kern w:val="2"/>
      <w:sz w:val="16"/>
      <w:szCs w:val="16"/>
      <w:lang w:val="en-SG" w:eastAsia="zh-CN" w:bidi="ar-SA"/>
    </w:rPr>
  </w:style>
  <w:style w:type="paragraph" w:customStyle="1" w:styleId="97">
    <w:name w:val="code in para"/>
    <w:basedOn w:val="1"/>
    <w:autoRedefine/>
    <w:qFormat/>
    <w:uiPriority w:val="0"/>
    <w:rPr>
      <w:b/>
      <w:bCs/>
      <w:i/>
      <w:iCs/>
    </w:rPr>
  </w:style>
  <w:style w:type="character" w:customStyle="1" w:styleId="98">
    <w:name w:val="标题 7 字符"/>
    <w:basedOn w:val="30"/>
    <w:link w:val="8"/>
    <w:autoRedefine/>
    <w:semiHidden/>
    <w:qFormat/>
    <w:uiPriority w:val="9"/>
    <w:rPr>
      <w:rFonts w:eastAsiaTheme="majorEastAsia" w:cstheme="majorBidi"/>
      <w:color w:val="595959" w:themeColor="text1" w:themeTint="A6"/>
      <w14:textFill>
        <w14:solidFill>
          <w14:schemeClr w14:val="tx1">
            <w14:lumMod w14:val="65000"/>
            <w14:lumOff w14:val="35000"/>
          </w14:schemeClr>
        </w14:solidFill>
      </w14:textFill>
    </w:rPr>
  </w:style>
  <w:style w:type="character" w:customStyle="1" w:styleId="99">
    <w:name w:val="melo-codeblock-Normal-operator2"/>
    <w:qFormat/>
    <w:uiPriority w:val="0"/>
    <w:rPr>
      <w:rFonts w:ascii="Monaco" w:hAnsi="Monaco" w:eastAsia="Monaco" w:cs="Monaco"/>
      <w:color w:val="9A6E3A"/>
      <w:sz w:val="21"/>
    </w:rPr>
  </w:style>
  <w:style w:type="character" w:customStyle="1" w:styleId="100">
    <w:name w:val="标题 字符"/>
    <w:basedOn w:val="30"/>
    <w:link w:val="26"/>
    <w:qFormat/>
    <w:uiPriority w:val="10"/>
    <w:rPr>
      <w:rFonts w:ascii="Segoe Print" w:hAnsi="Segoe Print" w:eastAsiaTheme="majorEastAsia" w:cstheme="majorBidi"/>
      <w:spacing w:val="-10"/>
      <w:kern w:val="28"/>
      <w:sz w:val="56"/>
      <w:szCs w:val="56"/>
    </w:rPr>
  </w:style>
  <w:style w:type="character" w:customStyle="1" w:styleId="101">
    <w:name w:val="melo-codeblock-Normal-function1"/>
    <w:autoRedefine/>
    <w:qFormat/>
    <w:uiPriority w:val="0"/>
    <w:rPr>
      <w:rFonts w:ascii="Montserrat" w:hAnsi="Montserrat" w:eastAsia="Montserrat" w:cs="Montserrat"/>
      <w:color w:val="DD4A68"/>
      <w:sz w:val="21"/>
    </w:rPr>
  </w:style>
  <w:style w:type="character" w:customStyle="1" w:styleId="102">
    <w:name w:val="标题 9 字符"/>
    <w:basedOn w:val="30"/>
    <w:link w:val="10"/>
    <w:autoRedefine/>
    <w:semiHidden/>
    <w:qFormat/>
    <w:uiPriority w:val="9"/>
    <w:rPr>
      <w:rFonts w:eastAsiaTheme="majorEastAsia" w:cstheme="majorBidi"/>
      <w:color w:val="262626" w:themeColor="text1" w:themeTint="D9"/>
      <w14:textFill>
        <w14:solidFill>
          <w14:schemeClr w14:val="tx1">
            <w14:lumMod w14:val="85000"/>
            <w14:lumOff w14:val="15000"/>
          </w14:schemeClr>
        </w14:solidFill>
      </w14:textFill>
    </w:rPr>
  </w:style>
  <w:style w:type="character" w:customStyle="1" w:styleId="103">
    <w:name w:val="melo-codeblock-Normal-punctuation1"/>
    <w:qFormat/>
    <w:uiPriority w:val="0"/>
    <w:rPr>
      <w:rFonts w:ascii="Monaco" w:hAnsi="Monaco" w:eastAsia="Monaco" w:cs="Monaco"/>
      <w:color w:val="999999"/>
      <w:sz w:val="21"/>
    </w:rPr>
  </w:style>
  <w:style w:type="paragraph" w:customStyle="1" w:styleId="104">
    <w:name w:val="WPSOffice手动目录 1"/>
    <w:qFormat/>
    <w:uiPriority w:val="0"/>
    <w:pPr>
      <w:ind w:leftChars="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82" Type="http://schemas.openxmlformats.org/officeDocument/2006/relationships/fontTable" Target="fontTable.xml"/><Relationship Id="rId81" Type="http://schemas.openxmlformats.org/officeDocument/2006/relationships/numbering" Target="numbering.xml"/><Relationship Id="rId80" Type="http://schemas.openxmlformats.org/officeDocument/2006/relationships/customXml" Target="../customXml/item1.xml"/><Relationship Id="rId8" Type="http://schemas.openxmlformats.org/officeDocument/2006/relationships/theme" Target="theme/theme1.xml"/><Relationship Id="rId79" Type="http://schemas.openxmlformats.org/officeDocument/2006/relationships/image" Target="media/image72.png"/><Relationship Id="rId78" Type="http://schemas.openxmlformats.org/officeDocument/2006/relationships/image" Target="media/image71.png"/><Relationship Id="rId77" Type="http://schemas.openxmlformats.org/officeDocument/2006/relationships/image" Target="media/image70.png"/><Relationship Id="rId76" Type="http://schemas.openxmlformats.org/officeDocument/2006/relationships/image" Target="media/image69.png"/><Relationship Id="rId75" Type="http://schemas.openxmlformats.org/officeDocument/2006/relationships/image" Target="media/image68.png"/><Relationship Id="rId74" Type="http://schemas.openxmlformats.org/officeDocument/2006/relationships/image" Target="media/image67.png"/><Relationship Id="rId73" Type="http://schemas.openxmlformats.org/officeDocument/2006/relationships/image" Target="media/image66.png"/><Relationship Id="rId72" Type="http://schemas.openxmlformats.org/officeDocument/2006/relationships/image" Target="media/image65.png"/><Relationship Id="rId71" Type="http://schemas.openxmlformats.org/officeDocument/2006/relationships/image" Target="media/image64.jpeg"/><Relationship Id="rId70" Type="http://schemas.openxmlformats.org/officeDocument/2006/relationships/image" Target="media/image63.png"/><Relationship Id="rId7" Type="http://schemas.openxmlformats.org/officeDocument/2006/relationships/header" Target="header2.xml"/><Relationship Id="rId69" Type="http://schemas.openxmlformats.org/officeDocument/2006/relationships/image" Target="media/image62.jpeg"/><Relationship Id="rId68" Type="http://schemas.openxmlformats.org/officeDocument/2006/relationships/image" Target="media/image61.jpeg"/><Relationship Id="rId67" Type="http://schemas.openxmlformats.org/officeDocument/2006/relationships/image" Target="media/image60.jpeg"/><Relationship Id="rId66" Type="http://schemas.openxmlformats.org/officeDocument/2006/relationships/image" Target="media/image59.png"/><Relationship Id="rId65" Type="http://schemas.openxmlformats.org/officeDocument/2006/relationships/image" Target="media/image58.jpeg"/><Relationship Id="rId64" Type="http://schemas.openxmlformats.org/officeDocument/2006/relationships/image" Target="media/image57.png"/><Relationship Id="rId63" Type="http://schemas.openxmlformats.org/officeDocument/2006/relationships/image" Target="media/image56.png"/><Relationship Id="rId62" Type="http://schemas.openxmlformats.org/officeDocument/2006/relationships/image" Target="media/image55.png"/><Relationship Id="rId61" Type="http://schemas.openxmlformats.org/officeDocument/2006/relationships/image" Target="media/image54.jpeg"/><Relationship Id="rId60" Type="http://schemas.openxmlformats.org/officeDocument/2006/relationships/image" Target="media/image53.png"/><Relationship Id="rId6" Type="http://schemas.openxmlformats.org/officeDocument/2006/relationships/footer" Target="footer2.xml"/><Relationship Id="rId59" Type="http://schemas.openxmlformats.org/officeDocument/2006/relationships/image" Target="media/image52.png"/><Relationship Id="rId58" Type="http://schemas.openxmlformats.org/officeDocument/2006/relationships/image" Target="media/image51.png"/><Relationship Id="rId57" Type="http://schemas.openxmlformats.org/officeDocument/2006/relationships/image" Target="media/image50.png"/><Relationship Id="rId56" Type="http://schemas.openxmlformats.org/officeDocument/2006/relationships/image" Target="media/image49.png"/><Relationship Id="rId55" Type="http://schemas.openxmlformats.org/officeDocument/2006/relationships/image" Target="media/image48.png"/><Relationship Id="rId54" Type="http://schemas.openxmlformats.org/officeDocument/2006/relationships/image" Target="media/image47.png"/><Relationship Id="rId53" Type="http://schemas.openxmlformats.org/officeDocument/2006/relationships/image" Target="media/image46.png"/><Relationship Id="rId52" Type="http://schemas.openxmlformats.org/officeDocument/2006/relationships/image" Target="media/image45.png"/><Relationship Id="rId51" Type="http://schemas.openxmlformats.org/officeDocument/2006/relationships/image" Target="media/image44.png"/><Relationship Id="rId50" Type="http://schemas.openxmlformats.org/officeDocument/2006/relationships/image" Target="media/image43.png"/><Relationship Id="rId5" Type="http://schemas.openxmlformats.org/officeDocument/2006/relationships/footer" Target="footer1.xml"/><Relationship Id="rId49" Type="http://schemas.openxmlformats.org/officeDocument/2006/relationships/image" Target="media/image42.png"/><Relationship Id="rId48" Type="http://schemas.openxmlformats.org/officeDocument/2006/relationships/image" Target="media/image41.png"/><Relationship Id="rId47" Type="http://schemas.openxmlformats.org/officeDocument/2006/relationships/image" Target="media/image40.png"/><Relationship Id="rId46" Type="http://schemas.openxmlformats.org/officeDocument/2006/relationships/image" Target="media/image39.png"/><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jpe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header" Target="header1.xml"/><Relationship Id="rId39" Type="http://schemas.openxmlformats.org/officeDocument/2006/relationships/image" Target="media/image32.jpe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jpe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jpeg"/><Relationship Id="rId3" Type="http://schemas.openxmlformats.org/officeDocument/2006/relationships/footnotes" Target="footnotes.xml"/><Relationship Id="rId29" Type="http://schemas.openxmlformats.org/officeDocument/2006/relationships/image" Target="media/image22.jpe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jpeg"/><Relationship Id="rId13" Type="http://schemas.openxmlformats.org/officeDocument/2006/relationships/image" Target="media/image6.jpeg"/><Relationship Id="rId12" Type="http://schemas.openxmlformats.org/officeDocument/2006/relationships/image" Target="media/image5.jpe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62</Pages>
  <Words>7263</Words>
  <Characters>38986</Characters>
  <TotalTime>48</TotalTime>
  <ScaleCrop>false</ScaleCrop>
  <LinksUpToDate>false</LinksUpToDate>
  <CharactersWithSpaces>45549</CharactersWithSpaces>
  <Application>WPS Office_12.1.0.22529_F1E327BC-269C-435d-A152-05C5408002CA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2025-08-26T16:46:00Z</dcterms:created>
  <dc:creator>Administrator</dc:creator>
  <cp:lastModifiedBy>啊呗</cp:lastModifiedBy>
  <dcterms:modified xsi:type="dcterms:W3CDTF">2025-09-04T08:03:39Z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eyJoZGlkIjoiNWNlZTVlN2EyMTc5MGYzN2RjYzM0NjMwOWFkYjYzZGMiLCJ1c2VySWQiOiIyNjkwMjQwMTAifQ==</vt:lpwstr>
  </property>
  <property fmtid="{D5CDD505-2E9C-101B-9397-08002B2CF9AE}" pid="3" name="KSOProductBuildVer">
    <vt:lpwstr>2052-12.1.0.22529</vt:lpwstr>
  </property>
  <property fmtid="{D5CDD505-2E9C-101B-9397-08002B2CF9AE}" pid="4" name="ICV">
    <vt:lpwstr>C5A2BA4069EB45828F742BDA7AE653C4_13</vt:lpwstr>
  </property>
</Properties>
</file>